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D2A23" w14:textId="657925E2" w:rsidR="005A4CCA" w:rsidRDefault="00E87E37" w:rsidP="007347CB">
      <w:pPr>
        <w:pBdr>
          <w:top w:val="nil"/>
          <w:left w:val="nil"/>
          <w:bottom w:val="nil"/>
          <w:right w:val="nil"/>
          <w:between w:val="nil"/>
        </w:pBdr>
        <w:tabs>
          <w:tab w:val="center" w:pos="4820"/>
        </w:tabs>
        <w:spacing w:after="240"/>
        <w:rPr>
          <w:rFonts w:ascii="Roboto" w:eastAsia="Roboto" w:hAnsi="Roboto" w:cs="Roboto"/>
          <w:b/>
          <w:color w:val="0E1D41"/>
          <w:sz w:val="48"/>
          <w:szCs w:val="48"/>
        </w:rPr>
      </w:pPr>
      <w:r>
        <w:rPr>
          <w:rFonts w:ascii="Roboto" w:eastAsia="Roboto" w:hAnsi="Roboto" w:cs="Roboto"/>
          <w:b/>
          <w:color w:val="0E1D41"/>
          <w:sz w:val="48"/>
          <w:szCs w:val="48"/>
        </w:rPr>
        <w:t>Egg roulette</w:t>
      </w:r>
      <w:r w:rsidR="00F024C5">
        <w:rPr>
          <w:rFonts w:ascii="Roboto" w:eastAsia="Roboto" w:hAnsi="Roboto" w:cs="Roboto"/>
          <w:b/>
          <w:color w:val="0E1D41"/>
          <w:sz w:val="48"/>
          <w:szCs w:val="48"/>
        </w:rPr>
        <w:t xml:space="preserve">: Part </w:t>
      </w:r>
      <w:r w:rsidR="00736FA9">
        <w:rPr>
          <w:rFonts w:ascii="Roboto" w:eastAsia="Roboto" w:hAnsi="Roboto" w:cs="Roboto"/>
          <w:b/>
          <w:color w:val="0E1D41"/>
          <w:sz w:val="48"/>
          <w:szCs w:val="48"/>
        </w:rPr>
        <w:t>2</w:t>
      </w:r>
    </w:p>
    <w:tbl>
      <w:tblPr>
        <w:tblStyle w:val="a"/>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1482"/>
      </w:tblGrid>
      <w:tr w:rsidR="007168D7" w:rsidRPr="00BE13A4" w14:paraId="32AA881F" w14:textId="77777777" w:rsidTr="007168D7">
        <w:tc>
          <w:tcPr>
            <w:tcW w:w="2405" w:type="dxa"/>
            <w:tcBorders>
              <w:bottom w:val="single" w:sz="4" w:space="0" w:color="000000"/>
              <w:right w:val="single" w:sz="4" w:space="0" w:color="000000"/>
            </w:tcBorders>
          </w:tcPr>
          <w:p w14:paraId="0A063C49" w14:textId="49045655" w:rsidR="007168D7" w:rsidRPr="00BE13A4" w:rsidRDefault="007168D7" w:rsidP="00BE13A4">
            <w:pPr>
              <w:pStyle w:val="MathsTableHeading1"/>
              <w:snapToGrid w:val="0"/>
              <w:spacing w:before="0" w:after="0" w:line="288" w:lineRule="auto"/>
              <w:rPr>
                <w:rFonts w:asciiTheme="minorHAnsi" w:hAnsiTheme="minorHAnsi" w:cstheme="minorHAnsi"/>
                <w:sz w:val="22"/>
                <w:szCs w:val="22"/>
              </w:rPr>
            </w:pPr>
            <w:r w:rsidRPr="00BE13A4">
              <w:rPr>
                <w:rFonts w:asciiTheme="minorHAnsi" w:hAnsiTheme="minorHAnsi" w:cstheme="minorHAnsi"/>
                <w:sz w:val="22"/>
                <w:szCs w:val="22"/>
              </w:rPr>
              <w:t>Year level</w:t>
            </w:r>
          </w:p>
          <w:p w14:paraId="2C437F82" w14:textId="77777777" w:rsidR="007168D7" w:rsidRPr="00BE13A4" w:rsidRDefault="007168D7" w:rsidP="00BE13A4">
            <w:pPr>
              <w:pStyle w:val="MathsTableHeading1"/>
              <w:snapToGrid w:val="0"/>
              <w:spacing w:before="0" w:after="0" w:line="288" w:lineRule="auto"/>
              <w:rPr>
                <w:rFonts w:asciiTheme="minorHAnsi" w:hAnsiTheme="minorHAnsi" w:cstheme="minorHAnsi"/>
                <w:sz w:val="22"/>
                <w:szCs w:val="22"/>
              </w:rPr>
            </w:pPr>
            <w:r w:rsidRPr="00BE13A4">
              <w:rPr>
                <w:rFonts w:asciiTheme="minorHAnsi" w:hAnsiTheme="minorHAnsi" w:cstheme="minorHAnsi"/>
                <w:sz w:val="22"/>
                <w:szCs w:val="22"/>
              </w:rPr>
              <w:t>Strand(s)</w:t>
            </w:r>
          </w:p>
          <w:p w14:paraId="5B2FA455" w14:textId="77777777" w:rsidR="007347CB" w:rsidRPr="00BE13A4" w:rsidRDefault="007168D7" w:rsidP="00BE13A4">
            <w:pPr>
              <w:pStyle w:val="MathsTableHeading1"/>
              <w:snapToGrid w:val="0"/>
              <w:spacing w:before="0" w:after="0" w:line="288" w:lineRule="auto"/>
              <w:rPr>
                <w:rFonts w:asciiTheme="minorHAnsi" w:hAnsiTheme="minorHAnsi" w:cstheme="minorHAnsi"/>
                <w:sz w:val="22"/>
                <w:szCs w:val="22"/>
              </w:rPr>
            </w:pPr>
            <w:r w:rsidRPr="00BE13A4">
              <w:rPr>
                <w:rFonts w:asciiTheme="minorHAnsi" w:hAnsiTheme="minorHAnsi" w:cstheme="minorHAnsi"/>
                <w:sz w:val="22"/>
                <w:szCs w:val="22"/>
              </w:rPr>
              <w:t>Lesson length</w:t>
            </w:r>
          </w:p>
          <w:p w14:paraId="347F608A" w14:textId="7BD9521A" w:rsidR="007168D7" w:rsidRPr="00BE13A4" w:rsidRDefault="007347CB" w:rsidP="00BE13A4">
            <w:pPr>
              <w:pStyle w:val="MathsTableHeading1"/>
              <w:snapToGrid w:val="0"/>
              <w:spacing w:before="0" w:after="0" w:line="288" w:lineRule="auto"/>
              <w:rPr>
                <w:rFonts w:asciiTheme="minorHAnsi" w:hAnsiTheme="minorHAnsi" w:cstheme="minorHAnsi"/>
                <w:sz w:val="22"/>
                <w:szCs w:val="22"/>
              </w:rPr>
            </w:pPr>
            <w:r w:rsidRPr="00BE13A4">
              <w:rPr>
                <w:rFonts w:asciiTheme="minorHAnsi" w:hAnsiTheme="minorHAnsi" w:cstheme="minorHAnsi"/>
                <w:sz w:val="22"/>
                <w:szCs w:val="22"/>
              </w:rPr>
              <w:t>CD code</w:t>
            </w:r>
          </w:p>
        </w:tc>
        <w:tc>
          <w:tcPr>
            <w:tcW w:w="11482" w:type="dxa"/>
            <w:tcBorders>
              <w:left w:val="single" w:sz="4" w:space="0" w:color="000000"/>
              <w:bottom w:val="single" w:sz="4" w:space="0" w:color="000000"/>
              <w:right w:val="single" w:sz="4" w:space="0" w:color="000000"/>
            </w:tcBorders>
          </w:tcPr>
          <w:p w14:paraId="15A75E75" w14:textId="77777777" w:rsidR="007168D7" w:rsidRPr="00BE13A4" w:rsidRDefault="007168D7" w:rsidP="00FF13AA">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rPr>
            </w:pPr>
            <w:r w:rsidRPr="00BE13A4">
              <w:rPr>
                <w:rFonts w:asciiTheme="minorHAnsi" w:hAnsiTheme="minorHAnsi" w:cstheme="minorHAnsi"/>
                <w:color w:val="000000"/>
              </w:rPr>
              <w:t xml:space="preserve">Year </w:t>
            </w:r>
            <w:r w:rsidRPr="00BE13A4">
              <w:rPr>
                <w:rFonts w:asciiTheme="minorHAnsi" w:hAnsiTheme="minorHAnsi" w:cstheme="minorHAnsi"/>
              </w:rPr>
              <w:t>9</w:t>
            </w:r>
          </w:p>
          <w:p w14:paraId="50DF7D8D" w14:textId="77777777" w:rsidR="007168D7" w:rsidRPr="00BE13A4" w:rsidRDefault="007168D7" w:rsidP="00FF13AA">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rPr>
            </w:pPr>
            <w:r w:rsidRPr="00BE13A4">
              <w:rPr>
                <w:rFonts w:asciiTheme="minorHAnsi" w:hAnsiTheme="minorHAnsi" w:cstheme="minorHAnsi"/>
                <w:color w:val="000000"/>
              </w:rPr>
              <w:t>Probability</w:t>
            </w:r>
          </w:p>
          <w:p w14:paraId="09026522" w14:textId="243C52FC" w:rsidR="007168D7" w:rsidRPr="00BE13A4" w:rsidRDefault="00F024C5" w:rsidP="00FF13AA">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rPr>
            </w:pPr>
            <w:r>
              <w:rPr>
                <w:rFonts w:asciiTheme="minorHAnsi" w:hAnsiTheme="minorHAnsi" w:cstheme="minorHAnsi"/>
              </w:rPr>
              <w:t>60</w:t>
            </w:r>
            <w:r w:rsidR="007168D7" w:rsidRPr="00BE13A4">
              <w:rPr>
                <w:rFonts w:asciiTheme="minorHAnsi" w:hAnsiTheme="minorHAnsi" w:cstheme="minorHAnsi"/>
              </w:rPr>
              <w:t xml:space="preserve"> mins</w:t>
            </w:r>
          </w:p>
          <w:p w14:paraId="28E07C44" w14:textId="39AFC51E" w:rsidR="007168D7" w:rsidRPr="00BE13A4" w:rsidRDefault="007D5D3E" w:rsidP="00FF13AA">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rPr>
            </w:pPr>
            <w:hyperlink r:id="rId8" w:history="1">
              <w:r w:rsidR="007168D7" w:rsidRPr="00BE13A4">
                <w:rPr>
                  <w:rStyle w:val="Hyperlink"/>
                  <w:rFonts w:asciiTheme="minorHAnsi" w:hAnsiTheme="minorHAnsi" w:cstheme="minorHAnsi"/>
                </w:rPr>
                <w:t>AC9M9P01</w:t>
              </w:r>
            </w:hyperlink>
            <w:r w:rsidR="007168D7" w:rsidRPr="00BE13A4">
              <w:rPr>
                <w:rFonts w:asciiTheme="minorHAnsi" w:hAnsiTheme="minorHAnsi" w:cstheme="minorHAnsi"/>
                <w:color w:val="000000"/>
              </w:rPr>
              <w:t xml:space="preserve">, </w:t>
            </w:r>
            <w:hyperlink r:id="rId9" w:history="1">
              <w:r w:rsidR="007168D7" w:rsidRPr="00BE13A4">
                <w:rPr>
                  <w:rStyle w:val="Hyperlink"/>
                  <w:rFonts w:asciiTheme="minorHAnsi" w:hAnsiTheme="minorHAnsi" w:cstheme="minorHAnsi"/>
                </w:rPr>
                <w:t>AC9M9P02</w:t>
              </w:r>
            </w:hyperlink>
            <w:r w:rsidR="007168D7" w:rsidRPr="00BE13A4">
              <w:rPr>
                <w:rFonts w:asciiTheme="minorHAnsi" w:hAnsiTheme="minorHAnsi" w:cstheme="minorHAnsi"/>
                <w:color w:val="000000"/>
              </w:rPr>
              <w:t xml:space="preserve"> and </w:t>
            </w:r>
            <w:hyperlink r:id="rId10" w:history="1">
              <w:r w:rsidR="007168D7" w:rsidRPr="00BE13A4">
                <w:rPr>
                  <w:rStyle w:val="Hyperlink"/>
                  <w:rFonts w:asciiTheme="minorHAnsi" w:hAnsiTheme="minorHAnsi" w:cstheme="minorHAnsi"/>
                </w:rPr>
                <w:t>AC9M9P03</w:t>
              </w:r>
            </w:hyperlink>
          </w:p>
        </w:tc>
      </w:tr>
      <w:tr w:rsidR="007168D7" w:rsidRPr="00BE13A4" w14:paraId="02883FB4" w14:textId="77777777" w:rsidTr="007168D7">
        <w:trPr>
          <w:trHeight w:val="466"/>
        </w:trPr>
        <w:tc>
          <w:tcPr>
            <w:tcW w:w="2405" w:type="dxa"/>
            <w:tcBorders>
              <w:bottom w:val="single" w:sz="4" w:space="0" w:color="000000"/>
              <w:right w:val="single" w:sz="4" w:space="0" w:color="000000"/>
            </w:tcBorders>
          </w:tcPr>
          <w:p w14:paraId="5334E168" w14:textId="018759C5" w:rsidR="007168D7" w:rsidRPr="00BE13A4" w:rsidRDefault="007168D7" w:rsidP="00BE13A4">
            <w:pPr>
              <w:pStyle w:val="MathsTableHeading1"/>
              <w:pBdr>
                <w:top w:val="nil"/>
                <w:left w:val="nil"/>
                <w:bottom w:val="nil"/>
                <w:right w:val="nil"/>
                <w:between w:val="nil"/>
              </w:pBdr>
              <w:snapToGrid w:val="0"/>
              <w:spacing w:before="0" w:after="0" w:line="288" w:lineRule="auto"/>
              <w:rPr>
                <w:rFonts w:asciiTheme="minorHAnsi" w:eastAsia="Roboto" w:hAnsiTheme="minorHAnsi" w:cstheme="minorHAnsi"/>
                <w:b w:val="0"/>
                <w:color w:val="1F3864"/>
                <w:sz w:val="22"/>
                <w:szCs w:val="22"/>
              </w:rPr>
            </w:pPr>
            <w:r w:rsidRPr="00BE13A4">
              <w:rPr>
                <w:rFonts w:asciiTheme="minorHAnsi" w:hAnsiTheme="minorHAnsi" w:cstheme="minorHAnsi"/>
                <w:sz w:val="22"/>
                <w:szCs w:val="22"/>
              </w:rPr>
              <w:t>Lesson summary</w:t>
            </w:r>
          </w:p>
        </w:tc>
        <w:tc>
          <w:tcPr>
            <w:tcW w:w="11482" w:type="dxa"/>
            <w:tcBorders>
              <w:left w:val="single" w:sz="4" w:space="0" w:color="000000"/>
              <w:bottom w:val="single" w:sz="4" w:space="0" w:color="000000"/>
              <w:right w:val="single" w:sz="4" w:space="0" w:color="000000"/>
            </w:tcBorders>
          </w:tcPr>
          <w:p w14:paraId="2EB82BF3" w14:textId="3CDF637C" w:rsidR="007168D7" w:rsidRPr="005121DC" w:rsidRDefault="006030BB" w:rsidP="00BE13A4">
            <w:pPr>
              <w:pBdr>
                <w:top w:val="nil"/>
                <w:left w:val="nil"/>
                <w:bottom w:val="nil"/>
                <w:right w:val="nil"/>
                <w:between w:val="nil"/>
              </w:pBdr>
              <w:snapToGrid w:val="0"/>
              <w:spacing w:before="0" w:after="0" w:line="288" w:lineRule="auto"/>
              <w:rPr>
                <w:rFonts w:asciiTheme="minorHAnsi" w:hAnsiTheme="minorHAnsi" w:cstheme="minorHAnsi"/>
                <w:color w:val="000000"/>
              </w:rPr>
            </w:pPr>
            <w:r>
              <w:rPr>
                <w:rFonts w:asciiTheme="minorHAnsi" w:hAnsiTheme="minorHAnsi" w:cstheme="minorHAnsi"/>
                <w:color w:val="000000"/>
              </w:rPr>
              <w:t xml:space="preserve">In Part 1, students were introduced to </w:t>
            </w:r>
            <w:r w:rsidR="007168D7" w:rsidRPr="00BE13A4">
              <w:rPr>
                <w:rFonts w:asciiTheme="minorHAnsi" w:hAnsiTheme="minorHAnsi" w:cstheme="minorHAnsi"/>
                <w:color w:val="000000"/>
              </w:rPr>
              <w:t>probability without replacement, by exploring the game of egg roulette</w:t>
            </w:r>
            <w:r w:rsidR="005121DC">
              <w:rPr>
                <w:rFonts w:asciiTheme="minorHAnsi" w:hAnsiTheme="minorHAnsi" w:cstheme="minorHAnsi"/>
                <w:color w:val="000000"/>
              </w:rPr>
              <w:t xml:space="preserve"> – </w:t>
            </w:r>
            <w:r w:rsidR="005121DC" w:rsidRPr="00C2654C">
              <w:rPr>
                <w:rFonts w:asciiTheme="minorHAnsi" w:hAnsiTheme="minorHAnsi" w:cstheme="minorHAnsi"/>
                <w:color w:val="000000"/>
              </w:rPr>
              <w:t>12 eggs, 3 raw and 9 cooked</w:t>
            </w:r>
            <w:r w:rsidR="005121DC">
              <w:rPr>
                <w:rFonts w:asciiTheme="minorHAnsi" w:hAnsiTheme="minorHAnsi" w:cstheme="minorHAnsi"/>
                <w:color w:val="000000"/>
              </w:rPr>
              <w:t>.</w:t>
            </w:r>
            <w:r w:rsidR="005121DC" w:rsidRPr="00C2654C">
              <w:rPr>
                <w:rFonts w:asciiTheme="minorHAnsi" w:hAnsiTheme="minorHAnsi" w:cstheme="minorHAnsi"/>
                <w:color w:val="000000"/>
              </w:rPr>
              <w:t xml:space="preserve"> </w:t>
            </w:r>
            <w:r w:rsidR="005121DC">
              <w:rPr>
                <w:rFonts w:asciiTheme="minorHAnsi" w:hAnsiTheme="minorHAnsi" w:cstheme="minorHAnsi"/>
                <w:color w:val="000000"/>
              </w:rPr>
              <w:t>C</w:t>
            </w:r>
            <w:r w:rsidR="005121DC" w:rsidRPr="00C2654C">
              <w:rPr>
                <w:rFonts w:asciiTheme="minorHAnsi" w:hAnsiTheme="minorHAnsi" w:cstheme="minorHAnsi"/>
                <w:color w:val="000000"/>
              </w:rPr>
              <w:t>ontestants take it in turns to choose an egg and smash it on their head</w:t>
            </w:r>
            <w:r w:rsidR="005121DC">
              <w:rPr>
                <w:rFonts w:asciiTheme="minorHAnsi" w:hAnsiTheme="minorHAnsi" w:cstheme="minorHAnsi"/>
                <w:color w:val="000000"/>
              </w:rPr>
              <w:t xml:space="preserve"> </w:t>
            </w:r>
            <w:r w:rsidR="005121DC" w:rsidRPr="00C2654C">
              <w:rPr>
                <w:rFonts w:asciiTheme="minorHAnsi" w:hAnsiTheme="minorHAnsi" w:cstheme="minorHAnsi"/>
                <w:color w:val="000000"/>
              </w:rPr>
              <w:t xml:space="preserve">hoping to avoid the </w:t>
            </w:r>
            <w:r w:rsidR="005121DC">
              <w:rPr>
                <w:rFonts w:asciiTheme="minorHAnsi" w:hAnsiTheme="minorHAnsi" w:cstheme="minorHAnsi"/>
                <w:color w:val="000000"/>
              </w:rPr>
              <w:t>3</w:t>
            </w:r>
            <w:r w:rsidR="005121DC" w:rsidRPr="00C2654C">
              <w:rPr>
                <w:rFonts w:asciiTheme="minorHAnsi" w:hAnsiTheme="minorHAnsi" w:cstheme="minorHAnsi"/>
                <w:color w:val="000000"/>
              </w:rPr>
              <w:t xml:space="preserve"> raw eggs!</w:t>
            </w:r>
            <w:r>
              <w:rPr>
                <w:rFonts w:asciiTheme="minorHAnsi" w:hAnsiTheme="minorHAnsi" w:cstheme="minorHAnsi"/>
                <w:color w:val="000000"/>
              </w:rPr>
              <w:t xml:space="preserve"> In this lesson, students consolidate and make deeper connections using simulation to address misconceptions on this abstract concept. Note that the same resources are also available in Part 1 as Part 2.</w:t>
            </w:r>
          </w:p>
        </w:tc>
      </w:tr>
      <w:tr w:rsidR="007168D7" w:rsidRPr="00BE13A4" w14:paraId="71C4A045" w14:textId="77777777" w:rsidTr="007168D7">
        <w:trPr>
          <w:trHeight w:val="895"/>
        </w:trPr>
        <w:tc>
          <w:tcPr>
            <w:tcW w:w="2405" w:type="dxa"/>
            <w:tcBorders>
              <w:top w:val="single" w:sz="4" w:space="0" w:color="000000"/>
              <w:bottom w:val="single" w:sz="4" w:space="0" w:color="000000"/>
              <w:right w:val="single" w:sz="4" w:space="0" w:color="000000"/>
            </w:tcBorders>
          </w:tcPr>
          <w:p w14:paraId="400080E2" w14:textId="2FA9CC9B" w:rsidR="007168D7" w:rsidRPr="00BE13A4" w:rsidRDefault="007168D7" w:rsidP="00BE13A4">
            <w:pPr>
              <w:pBdr>
                <w:top w:val="nil"/>
                <w:left w:val="nil"/>
                <w:bottom w:val="nil"/>
                <w:right w:val="nil"/>
                <w:between w:val="nil"/>
              </w:pBdr>
              <w:snapToGrid w:val="0"/>
              <w:spacing w:before="0" w:after="0" w:line="288" w:lineRule="auto"/>
              <w:rPr>
                <w:rFonts w:asciiTheme="minorHAnsi" w:eastAsia="Roboto" w:hAnsiTheme="minorHAnsi" w:cstheme="minorHAnsi"/>
                <w:b/>
                <w:color w:val="1F3864"/>
              </w:rPr>
            </w:pPr>
            <w:r w:rsidRPr="00BE13A4">
              <w:rPr>
                <w:rFonts w:asciiTheme="minorHAnsi" w:eastAsia="Roboto" w:hAnsiTheme="minorHAnsi" w:cstheme="minorHAnsi"/>
                <w:b/>
                <w:color w:val="1F3864"/>
              </w:rPr>
              <w:t>Learning intention</w:t>
            </w:r>
          </w:p>
        </w:tc>
        <w:tc>
          <w:tcPr>
            <w:tcW w:w="11482" w:type="dxa"/>
            <w:tcBorders>
              <w:top w:val="single" w:sz="4" w:space="0" w:color="000000"/>
              <w:left w:val="single" w:sz="4" w:space="0" w:color="000000"/>
              <w:bottom w:val="single" w:sz="4" w:space="0" w:color="000000"/>
              <w:right w:val="single" w:sz="4" w:space="0" w:color="000000"/>
            </w:tcBorders>
          </w:tcPr>
          <w:p w14:paraId="53C07C3E" w14:textId="77777777" w:rsidR="007347CB" w:rsidRPr="00BE13A4" w:rsidRDefault="007347CB" w:rsidP="00FF13AA">
            <w:pPr>
              <w:pStyle w:val="ListParagraph"/>
              <w:numPr>
                <w:ilvl w:val="0"/>
                <w:numId w:val="6"/>
              </w:numPr>
              <w:pBdr>
                <w:top w:val="nil"/>
                <w:left w:val="nil"/>
                <w:bottom w:val="nil"/>
                <w:right w:val="nil"/>
                <w:between w:val="nil"/>
              </w:pBdr>
              <w:snapToGrid w:val="0"/>
              <w:spacing w:before="0" w:after="0" w:line="288" w:lineRule="auto"/>
              <w:ind w:left="467"/>
              <w:contextualSpacing w:val="0"/>
              <w:rPr>
                <w:rFonts w:asciiTheme="minorHAnsi" w:hAnsiTheme="minorHAnsi" w:cstheme="minorHAnsi"/>
                <w:color w:val="000000"/>
              </w:rPr>
            </w:pPr>
            <w:r w:rsidRPr="00BE13A4">
              <w:rPr>
                <w:rFonts w:asciiTheme="minorHAnsi" w:hAnsiTheme="minorHAnsi" w:cstheme="minorHAnsi"/>
                <w:color w:val="000000"/>
              </w:rPr>
              <w:t>We are learning t</w:t>
            </w:r>
            <w:r w:rsidR="007168D7" w:rsidRPr="00BE13A4">
              <w:rPr>
                <w:rFonts w:asciiTheme="minorHAnsi" w:hAnsiTheme="minorHAnsi" w:cstheme="minorHAnsi"/>
                <w:color w:val="000000"/>
              </w:rPr>
              <w:t>o understand probability without replacement</w:t>
            </w:r>
            <w:r w:rsidRPr="00BE13A4">
              <w:rPr>
                <w:rFonts w:asciiTheme="minorHAnsi" w:hAnsiTheme="minorHAnsi" w:cstheme="minorHAnsi"/>
                <w:color w:val="000000"/>
              </w:rPr>
              <w:t>.</w:t>
            </w:r>
            <w:r w:rsidR="007168D7" w:rsidRPr="00BE13A4">
              <w:rPr>
                <w:rFonts w:asciiTheme="minorHAnsi" w:hAnsiTheme="minorHAnsi" w:cstheme="minorHAnsi"/>
                <w:color w:val="000000"/>
              </w:rPr>
              <w:t xml:space="preserve"> </w:t>
            </w:r>
          </w:p>
          <w:p w14:paraId="3337961E" w14:textId="6DE5180C" w:rsidR="007347CB" w:rsidRPr="00BE13A4" w:rsidRDefault="007347CB" w:rsidP="00FF13AA">
            <w:pPr>
              <w:pStyle w:val="ListParagraph"/>
              <w:numPr>
                <w:ilvl w:val="0"/>
                <w:numId w:val="6"/>
              </w:numPr>
              <w:pBdr>
                <w:top w:val="nil"/>
                <w:left w:val="nil"/>
                <w:bottom w:val="nil"/>
                <w:right w:val="nil"/>
                <w:between w:val="nil"/>
              </w:pBdr>
              <w:snapToGrid w:val="0"/>
              <w:spacing w:before="0" w:after="0" w:line="288" w:lineRule="auto"/>
              <w:ind w:left="467"/>
              <w:contextualSpacing w:val="0"/>
              <w:rPr>
                <w:rFonts w:asciiTheme="minorHAnsi" w:hAnsiTheme="minorHAnsi" w:cstheme="minorHAnsi"/>
                <w:color w:val="000000"/>
              </w:rPr>
            </w:pPr>
            <w:r w:rsidRPr="00BE13A4">
              <w:rPr>
                <w:rFonts w:asciiTheme="minorHAnsi" w:hAnsiTheme="minorHAnsi" w:cstheme="minorHAnsi"/>
                <w:color w:val="000000"/>
              </w:rPr>
              <w:t xml:space="preserve">We are learning to </w:t>
            </w:r>
            <w:r w:rsidR="00BE13A4" w:rsidRPr="00BE13A4">
              <w:rPr>
                <w:rFonts w:asciiTheme="minorHAnsi" w:hAnsiTheme="minorHAnsi" w:cstheme="minorHAnsi"/>
                <w:color w:val="000000"/>
              </w:rPr>
              <w:t>analyse compound events visually and numerically.</w:t>
            </w:r>
          </w:p>
          <w:p w14:paraId="6E5D232F" w14:textId="0C04EEB2" w:rsidR="007168D7" w:rsidRPr="00BE13A4" w:rsidRDefault="007347CB" w:rsidP="00FF13AA">
            <w:pPr>
              <w:pStyle w:val="ListParagraph"/>
              <w:numPr>
                <w:ilvl w:val="0"/>
                <w:numId w:val="6"/>
              </w:numPr>
              <w:pBdr>
                <w:top w:val="nil"/>
                <w:left w:val="nil"/>
                <w:bottom w:val="nil"/>
                <w:right w:val="nil"/>
                <w:between w:val="nil"/>
              </w:pBdr>
              <w:snapToGrid w:val="0"/>
              <w:spacing w:before="0" w:after="0" w:line="288" w:lineRule="auto"/>
              <w:ind w:left="467"/>
              <w:contextualSpacing w:val="0"/>
              <w:rPr>
                <w:rFonts w:asciiTheme="minorHAnsi" w:hAnsiTheme="minorHAnsi" w:cstheme="minorHAnsi"/>
              </w:rPr>
            </w:pPr>
            <w:r w:rsidRPr="00BE13A4">
              <w:rPr>
                <w:rFonts w:asciiTheme="minorHAnsi" w:hAnsiTheme="minorHAnsi" w:cstheme="minorHAnsi"/>
                <w:color w:val="000000"/>
              </w:rPr>
              <w:t xml:space="preserve">We are learning to </w:t>
            </w:r>
            <w:r w:rsidR="007168D7" w:rsidRPr="00BE13A4">
              <w:rPr>
                <w:rFonts w:asciiTheme="minorHAnsi" w:hAnsiTheme="minorHAnsi" w:cstheme="minorHAnsi"/>
                <w:color w:val="000000"/>
              </w:rPr>
              <w:t>understand the changing probabilities at each stage, including by simulation.</w:t>
            </w:r>
          </w:p>
        </w:tc>
      </w:tr>
      <w:tr w:rsidR="007168D7" w:rsidRPr="00BE13A4" w14:paraId="7D033C2E" w14:textId="77777777" w:rsidTr="007168D7">
        <w:trPr>
          <w:trHeight w:val="1194"/>
        </w:trPr>
        <w:tc>
          <w:tcPr>
            <w:tcW w:w="2405" w:type="dxa"/>
            <w:tcBorders>
              <w:top w:val="single" w:sz="4" w:space="0" w:color="000000"/>
              <w:bottom w:val="single" w:sz="4" w:space="0" w:color="000000"/>
              <w:right w:val="single" w:sz="4" w:space="0" w:color="000000"/>
            </w:tcBorders>
          </w:tcPr>
          <w:p w14:paraId="1F4576E5" w14:textId="63D2D89B" w:rsidR="007168D7" w:rsidRPr="00BE13A4" w:rsidRDefault="007168D7" w:rsidP="00BE13A4">
            <w:pPr>
              <w:pBdr>
                <w:top w:val="nil"/>
                <w:left w:val="nil"/>
                <w:bottom w:val="nil"/>
                <w:right w:val="nil"/>
                <w:between w:val="nil"/>
              </w:pBdr>
              <w:snapToGrid w:val="0"/>
              <w:spacing w:before="0" w:after="0" w:line="288" w:lineRule="auto"/>
              <w:rPr>
                <w:rFonts w:asciiTheme="minorHAnsi" w:eastAsia="Roboto" w:hAnsiTheme="minorHAnsi" w:cstheme="minorHAnsi"/>
                <w:b/>
                <w:color w:val="1F3864"/>
              </w:rPr>
            </w:pPr>
            <w:r w:rsidRPr="00BE13A4">
              <w:rPr>
                <w:rFonts w:asciiTheme="minorHAnsi" w:eastAsia="Roboto" w:hAnsiTheme="minorHAnsi" w:cstheme="minorHAnsi"/>
                <w:b/>
                <w:color w:val="1F3864"/>
              </w:rPr>
              <w:t>Success criteria</w:t>
            </w:r>
          </w:p>
        </w:tc>
        <w:tc>
          <w:tcPr>
            <w:tcW w:w="11482" w:type="dxa"/>
            <w:tcBorders>
              <w:top w:val="single" w:sz="4" w:space="0" w:color="000000"/>
              <w:left w:val="single" w:sz="4" w:space="0" w:color="000000"/>
              <w:bottom w:val="single" w:sz="4" w:space="0" w:color="000000"/>
              <w:right w:val="single" w:sz="4" w:space="0" w:color="000000"/>
            </w:tcBorders>
          </w:tcPr>
          <w:p w14:paraId="6DEB389D" w14:textId="77777777" w:rsidR="007168D7" w:rsidRPr="00BE13A4" w:rsidRDefault="007168D7" w:rsidP="00BE13A4">
            <w:pPr>
              <w:pBdr>
                <w:top w:val="nil"/>
                <w:left w:val="nil"/>
                <w:bottom w:val="nil"/>
                <w:right w:val="nil"/>
                <w:between w:val="nil"/>
              </w:pBdr>
              <w:snapToGrid w:val="0"/>
              <w:spacing w:before="0" w:after="0" w:line="288" w:lineRule="auto"/>
              <w:rPr>
                <w:rFonts w:asciiTheme="minorHAnsi" w:hAnsiTheme="minorHAnsi" w:cstheme="minorHAnsi"/>
                <w:iCs/>
                <w:color w:val="000000"/>
              </w:rPr>
            </w:pPr>
            <w:r w:rsidRPr="00BE13A4">
              <w:rPr>
                <w:rFonts w:asciiTheme="minorHAnsi" w:hAnsiTheme="minorHAnsi" w:cstheme="minorHAnsi"/>
                <w:iCs/>
                <w:color w:val="000000"/>
              </w:rPr>
              <w:t xml:space="preserve">By the end of this lesson, students can: </w:t>
            </w:r>
          </w:p>
          <w:p w14:paraId="5B9012F5" w14:textId="5FFB9F3C" w:rsidR="007168D7" w:rsidRPr="00BE13A4" w:rsidRDefault="00BE13A4" w:rsidP="00FF13AA">
            <w:pPr>
              <w:pStyle w:val="ListParagraph"/>
              <w:numPr>
                <w:ilvl w:val="0"/>
                <w:numId w:val="5"/>
              </w:numPr>
              <w:pBdr>
                <w:top w:val="nil"/>
                <w:left w:val="nil"/>
                <w:bottom w:val="nil"/>
                <w:right w:val="nil"/>
                <w:between w:val="nil"/>
              </w:pBdr>
              <w:snapToGrid w:val="0"/>
              <w:spacing w:before="0" w:after="0" w:line="288" w:lineRule="auto"/>
              <w:ind w:left="467"/>
              <w:contextualSpacing w:val="0"/>
              <w:rPr>
                <w:rFonts w:asciiTheme="minorHAnsi" w:hAnsiTheme="minorHAnsi" w:cstheme="minorHAnsi"/>
                <w:color w:val="000000"/>
              </w:rPr>
            </w:pPr>
            <w:r w:rsidRPr="00BE13A4">
              <w:rPr>
                <w:rFonts w:asciiTheme="minorHAnsi" w:hAnsiTheme="minorHAnsi" w:cstheme="minorHAnsi"/>
                <w:color w:val="000000"/>
              </w:rPr>
              <w:t>c</w:t>
            </w:r>
            <w:r w:rsidR="007168D7" w:rsidRPr="00BE13A4">
              <w:rPr>
                <w:rFonts w:asciiTheme="minorHAnsi" w:hAnsiTheme="minorHAnsi" w:cstheme="minorHAnsi"/>
                <w:color w:val="000000"/>
              </w:rPr>
              <w:t>orrectly identify how probabilities change at different stages in a without replacement probability experiment</w:t>
            </w:r>
          </w:p>
          <w:p w14:paraId="379D22E9" w14:textId="7463D4B1" w:rsidR="007168D7" w:rsidRPr="00BE13A4" w:rsidRDefault="00BE13A4" w:rsidP="00FF13AA">
            <w:pPr>
              <w:pStyle w:val="ListParagraph"/>
              <w:numPr>
                <w:ilvl w:val="0"/>
                <w:numId w:val="5"/>
              </w:numPr>
              <w:pBdr>
                <w:top w:val="nil"/>
                <w:left w:val="nil"/>
                <w:bottom w:val="nil"/>
                <w:right w:val="nil"/>
                <w:between w:val="nil"/>
              </w:pBdr>
              <w:snapToGrid w:val="0"/>
              <w:spacing w:before="0" w:after="0" w:line="288" w:lineRule="auto"/>
              <w:ind w:left="467"/>
              <w:contextualSpacing w:val="0"/>
              <w:rPr>
                <w:rFonts w:asciiTheme="minorHAnsi" w:hAnsiTheme="minorHAnsi" w:cstheme="minorHAnsi"/>
                <w:color w:val="000000"/>
              </w:rPr>
            </w:pPr>
            <w:r w:rsidRPr="00BE13A4">
              <w:rPr>
                <w:rFonts w:asciiTheme="minorHAnsi" w:hAnsiTheme="minorHAnsi" w:cstheme="minorHAnsi"/>
                <w:color w:val="000000"/>
              </w:rPr>
              <w:t>u</w:t>
            </w:r>
            <w:r w:rsidR="007168D7" w:rsidRPr="00BE13A4">
              <w:rPr>
                <w:rFonts w:asciiTheme="minorHAnsi" w:hAnsiTheme="minorHAnsi" w:cstheme="minorHAnsi"/>
                <w:color w:val="000000"/>
              </w:rPr>
              <w:t xml:space="preserve">se an array to find probabilities for two-stage compound events </w:t>
            </w:r>
          </w:p>
          <w:p w14:paraId="565701CE" w14:textId="15CCE511" w:rsidR="007168D7" w:rsidRPr="00BE13A4" w:rsidRDefault="00BE13A4" w:rsidP="00FF13AA">
            <w:pPr>
              <w:pStyle w:val="ListParagraph"/>
              <w:numPr>
                <w:ilvl w:val="0"/>
                <w:numId w:val="5"/>
              </w:numPr>
              <w:pBdr>
                <w:top w:val="nil"/>
                <w:left w:val="nil"/>
                <w:bottom w:val="nil"/>
                <w:right w:val="nil"/>
                <w:between w:val="nil"/>
              </w:pBdr>
              <w:snapToGrid w:val="0"/>
              <w:spacing w:before="0" w:after="0" w:line="288" w:lineRule="auto"/>
              <w:ind w:left="467"/>
              <w:contextualSpacing w:val="0"/>
              <w:rPr>
                <w:rFonts w:asciiTheme="minorHAnsi" w:hAnsiTheme="minorHAnsi" w:cstheme="minorHAnsi"/>
                <w:color w:val="000000"/>
              </w:rPr>
            </w:pPr>
            <w:r w:rsidRPr="00BE13A4">
              <w:rPr>
                <w:rFonts w:asciiTheme="minorHAnsi" w:hAnsiTheme="minorHAnsi" w:cstheme="minorHAnsi"/>
                <w:color w:val="000000"/>
              </w:rPr>
              <w:t>c</w:t>
            </w:r>
            <w:r w:rsidR="007168D7" w:rsidRPr="00BE13A4">
              <w:rPr>
                <w:rFonts w:asciiTheme="minorHAnsi" w:hAnsiTheme="minorHAnsi" w:cstheme="minorHAnsi"/>
                <w:color w:val="000000"/>
              </w:rPr>
              <w:t xml:space="preserve">onduct repeated chance simulations </w:t>
            </w:r>
          </w:p>
          <w:p w14:paraId="5A881198" w14:textId="6FD83566" w:rsidR="007168D7" w:rsidRPr="00BE13A4" w:rsidRDefault="00BE13A4" w:rsidP="00FF13AA">
            <w:pPr>
              <w:pStyle w:val="ListParagraph"/>
              <w:numPr>
                <w:ilvl w:val="0"/>
                <w:numId w:val="5"/>
              </w:numPr>
              <w:pBdr>
                <w:top w:val="nil"/>
                <w:left w:val="nil"/>
                <w:bottom w:val="nil"/>
                <w:right w:val="nil"/>
                <w:between w:val="nil"/>
              </w:pBdr>
              <w:snapToGrid w:val="0"/>
              <w:spacing w:before="0" w:after="0" w:line="288" w:lineRule="auto"/>
              <w:ind w:left="467"/>
              <w:contextualSpacing w:val="0"/>
              <w:rPr>
                <w:rFonts w:asciiTheme="minorHAnsi" w:hAnsiTheme="minorHAnsi" w:cstheme="minorHAnsi"/>
                <w:color w:val="000000"/>
              </w:rPr>
            </w:pPr>
            <w:r w:rsidRPr="00BE13A4">
              <w:rPr>
                <w:rFonts w:asciiTheme="minorHAnsi" w:hAnsiTheme="minorHAnsi" w:cstheme="minorHAnsi"/>
                <w:color w:val="000000"/>
              </w:rPr>
              <w:t>c</w:t>
            </w:r>
            <w:r w:rsidR="007168D7" w:rsidRPr="00BE13A4">
              <w:rPr>
                <w:rFonts w:asciiTheme="minorHAnsi" w:hAnsiTheme="minorHAnsi" w:cstheme="minorHAnsi"/>
                <w:color w:val="000000"/>
              </w:rPr>
              <w:t>alculate relative frequencies from collected data to estimate probabilities involving ‘and’ and ‘or’ statements</w:t>
            </w:r>
            <w:r w:rsidR="00AA0B2E" w:rsidRPr="00BE13A4">
              <w:rPr>
                <w:rFonts w:asciiTheme="minorHAnsi" w:hAnsiTheme="minorHAnsi" w:cstheme="minorHAnsi"/>
                <w:color w:val="000000"/>
              </w:rPr>
              <w:t>.</w:t>
            </w:r>
          </w:p>
        </w:tc>
      </w:tr>
      <w:tr w:rsidR="007168D7" w:rsidRPr="00BE13A4" w14:paraId="74BAC25C" w14:textId="77777777" w:rsidTr="007168D7">
        <w:tc>
          <w:tcPr>
            <w:tcW w:w="2405" w:type="dxa"/>
            <w:tcBorders>
              <w:top w:val="single" w:sz="4" w:space="0" w:color="000000"/>
              <w:bottom w:val="single" w:sz="4" w:space="0" w:color="000000"/>
              <w:right w:val="single" w:sz="4" w:space="0" w:color="000000"/>
            </w:tcBorders>
          </w:tcPr>
          <w:p w14:paraId="0028BD5B" w14:textId="77777777" w:rsidR="007168D7" w:rsidRPr="00BE13A4" w:rsidRDefault="007168D7" w:rsidP="00BE13A4">
            <w:pPr>
              <w:pBdr>
                <w:top w:val="nil"/>
                <w:left w:val="nil"/>
                <w:bottom w:val="nil"/>
                <w:right w:val="nil"/>
                <w:between w:val="nil"/>
              </w:pBdr>
              <w:snapToGrid w:val="0"/>
              <w:spacing w:before="0" w:after="0" w:line="288" w:lineRule="auto"/>
              <w:rPr>
                <w:rFonts w:asciiTheme="minorHAnsi" w:eastAsia="Roboto" w:hAnsiTheme="minorHAnsi" w:cstheme="minorHAnsi"/>
                <w:b/>
                <w:color w:val="1F3864"/>
              </w:rPr>
            </w:pPr>
            <w:r w:rsidRPr="00BE13A4">
              <w:rPr>
                <w:rFonts w:asciiTheme="minorHAnsi" w:eastAsia="Roboto" w:hAnsiTheme="minorHAnsi" w:cstheme="minorHAnsi"/>
                <w:b/>
                <w:color w:val="1F3864"/>
              </w:rPr>
              <w:t>Why are we learning about this?</w:t>
            </w:r>
          </w:p>
        </w:tc>
        <w:tc>
          <w:tcPr>
            <w:tcW w:w="11482" w:type="dxa"/>
            <w:tcBorders>
              <w:top w:val="single" w:sz="4" w:space="0" w:color="000000"/>
              <w:left w:val="single" w:sz="4" w:space="0" w:color="000000"/>
              <w:bottom w:val="single" w:sz="4" w:space="0" w:color="000000"/>
              <w:right w:val="single" w:sz="4" w:space="0" w:color="000000"/>
            </w:tcBorders>
          </w:tcPr>
          <w:p w14:paraId="12A5C053" w14:textId="247FE604" w:rsidR="007168D7" w:rsidRPr="00BE13A4" w:rsidRDefault="007168D7" w:rsidP="00BE13A4">
            <w:pPr>
              <w:pBdr>
                <w:top w:val="nil"/>
                <w:left w:val="nil"/>
                <w:bottom w:val="nil"/>
                <w:right w:val="nil"/>
                <w:between w:val="nil"/>
              </w:pBdr>
              <w:snapToGrid w:val="0"/>
              <w:spacing w:before="0" w:after="0" w:line="288" w:lineRule="auto"/>
              <w:rPr>
                <w:rFonts w:asciiTheme="minorHAnsi" w:hAnsiTheme="minorHAnsi" w:cstheme="minorHAnsi"/>
              </w:rPr>
            </w:pPr>
            <w:r w:rsidRPr="00BE13A4">
              <w:rPr>
                <w:rFonts w:asciiTheme="minorHAnsi" w:hAnsiTheme="minorHAnsi" w:cstheme="minorHAnsi"/>
              </w:rPr>
              <w:t>Understanding probability is foundational in mathematics, aiding progression to advanced statistics topics. It intertwines with real-world scenarios, enriching our decision-making and analytical skills. Examples include in genetics, where trait inheritance follows probability patterns, and in</w:t>
            </w:r>
            <w:r w:rsidR="0061537C">
              <w:rPr>
                <w:rFonts w:asciiTheme="minorHAnsi" w:hAnsiTheme="minorHAnsi" w:cstheme="minorHAnsi"/>
              </w:rPr>
              <w:t xml:space="preserve"> card</w:t>
            </w:r>
            <w:r w:rsidRPr="00BE13A4">
              <w:rPr>
                <w:rFonts w:asciiTheme="minorHAnsi" w:hAnsiTheme="minorHAnsi" w:cstheme="minorHAnsi"/>
              </w:rPr>
              <w:t xml:space="preserve"> games where the odds </w:t>
            </w:r>
            <w:r w:rsidR="0061537C">
              <w:rPr>
                <w:rFonts w:asciiTheme="minorHAnsi" w:hAnsiTheme="minorHAnsi" w:cstheme="minorHAnsi"/>
              </w:rPr>
              <w:t xml:space="preserve">may </w:t>
            </w:r>
            <w:r w:rsidRPr="00BE13A4">
              <w:rPr>
                <w:rFonts w:asciiTheme="minorHAnsi" w:hAnsiTheme="minorHAnsi" w:cstheme="minorHAnsi"/>
              </w:rPr>
              <w:t>change with every card drawn. Understanding changing probabilities helps us comprehend the world and make informed decisions.</w:t>
            </w:r>
          </w:p>
        </w:tc>
      </w:tr>
      <w:tr w:rsidR="00DA7396" w:rsidRPr="00BE13A4" w14:paraId="3942C7C0" w14:textId="77777777" w:rsidTr="007168D7">
        <w:tc>
          <w:tcPr>
            <w:tcW w:w="2405" w:type="dxa"/>
            <w:tcBorders>
              <w:top w:val="single" w:sz="4" w:space="0" w:color="000000"/>
              <w:bottom w:val="single" w:sz="4" w:space="0" w:color="000000"/>
              <w:right w:val="single" w:sz="4" w:space="0" w:color="000000"/>
            </w:tcBorders>
          </w:tcPr>
          <w:p w14:paraId="502EABF0" w14:textId="37477F43" w:rsidR="00DA7396" w:rsidRPr="00BE13A4" w:rsidRDefault="00DA7396" w:rsidP="00BE13A4">
            <w:pPr>
              <w:pBdr>
                <w:top w:val="nil"/>
                <w:left w:val="nil"/>
                <w:bottom w:val="nil"/>
                <w:right w:val="nil"/>
                <w:between w:val="nil"/>
              </w:pBdr>
              <w:snapToGrid w:val="0"/>
              <w:spacing w:before="0" w:after="0" w:line="288" w:lineRule="auto"/>
              <w:rPr>
                <w:rFonts w:asciiTheme="minorHAnsi" w:eastAsia="Roboto" w:hAnsiTheme="minorHAnsi" w:cstheme="minorHAnsi"/>
                <w:b/>
                <w:color w:val="1F3864"/>
              </w:rPr>
            </w:pPr>
            <w:r>
              <w:rPr>
                <w:rFonts w:asciiTheme="minorHAnsi" w:eastAsia="Roboto" w:hAnsiTheme="minorHAnsi" w:cstheme="minorHAnsi"/>
                <w:b/>
                <w:color w:val="1F3864"/>
              </w:rPr>
              <w:t>Prerequisite knowledge and language</w:t>
            </w:r>
          </w:p>
        </w:tc>
        <w:tc>
          <w:tcPr>
            <w:tcW w:w="11482" w:type="dxa"/>
            <w:tcBorders>
              <w:top w:val="single" w:sz="4" w:space="0" w:color="000000"/>
              <w:left w:val="single" w:sz="4" w:space="0" w:color="000000"/>
              <w:bottom w:val="single" w:sz="4" w:space="0" w:color="000000"/>
              <w:right w:val="single" w:sz="4" w:space="0" w:color="000000"/>
            </w:tcBorders>
          </w:tcPr>
          <w:p w14:paraId="2986F3C6" w14:textId="708F77C7" w:rsidR="00DA7396" w:rsidRPr="00BE13A4" w:rsidRDefault="00DA7396" w:rsidP="00BE13A4">
            <w:pPr>
              <w:pBdr>
                <w:top w:val="nil"/>
                <w:left w:val="nil"/>
                <w:bottom w:val="nil"/>
                <w:right w:val="nil"/>
                <w:between w:val="nil"/>
              </w:pBdr>
              <w:snapToGrid w:val="0"/>
              <w:spacing w:before="0" w:after="0" w:line="288" w:lineRule="auto"/>
              <w:rPr>
                <w:rFonts w:asciiTheme="minorHAnsi" w:hAnsiTheme="minorHAnsi" w:cstheme="minorHAnsi"/>
              </w:rPr>
            </w:pPr>
            <w:r>
              <w:rPr>
                <w:rFonts w:asciiTheme="minorHAnsi" w:hAnsiTheme="minorHAnsi" w:cstheme="minorHAnsi"/>
              </w:rPr>
              <w:t xml:space="preserve">Key </w:t>
            </w:r>
            <w:r w:rsidR="00794F8F">
              <w:rPr>
                <w:rFonts w:asciiTheme="minorHAnsi" w:hAnsiTheme="minorHAnsi" w:cstheme="minorHAnsi"/>
              </w:rPr>
              <w:t>language</w:t>
            </w:r>
            <w:r>
              <w:rPr>
                <w:rFonts w:asciiTheme="minorHAnsi" w:hAnsiTheme="minorHAnsi" w:cstheme="minorHAnsi"/>
              </w:rPr>
              <w:t>: compound event with and without replacement, simulation, two-stage compound event, relative frequency, ‘and’ and ‘or’ statements</w:t>
            </w:r>
            <w:r w:rsidR="00794F8F">
              <w:rPr>
                <w:rFonts w:asciiTheme="minorHAnsi" w:hAnsiTheme="minorHAnsi" w:cstheme="minorHAnsi"/>
              </w:rPr>
              <w:t>, ‘inclusive or’ and ‘exclusive or’ statements.</w:t>
            </w:r>
          </w:p>
        </w:tc>
      </w:tr>
      <w:tr w:rsidR="007168D7" w:rsidRPr="00BE13A4" w14:paraId="758F35EA" w14:textId="77777777" w:rsidTr="007168D7">
        <w:tc>
          <w:tcPr>
            <w:tcW w:w="2405" w:type="dxa"/>
            <w:tcBorders>
              <w:top w:val="single" w:sz="4" w:space="0" w:color="000000"/>
              <w:bottom w:val="single" w:sz="4" w:space="0" w:color="000000"/>
              <w:right w:val="single" w:sz="4" w:space="0" w:color="000000"/>
            </w:tcBorders>
          </w:tcPr>
          <w:p w14:paraId="53019253" w14:textId="46804852" w:rsidR="007168D7" w:rsidRPr="00BE13A4" w:rsidRDefault="007168D7" w:rsidP="00BE13A4">
            <w:pPr>
              <w:pBdr>
                <w:top w:val="nil"/>
                <w:left w:val="nil"/>
                <w:bottom w:val="nil"/>
                <w:right w:val="nil"/>
                <w:between w:val="nil"/>
              </w:pBdr>
              <w:snapToGrid w:val="0"/>
              <w:spacing w:before="0" w:after="0" w:line="288" w:lineRule="auto"/>
              <w:rPr>
                <w:rFonts w:asciiTheme="minorHAnsi" w:eastAsia="Roboto" w:hAnsiTheme="minorHAnsi" w:cstheme="minorHAnsi"/>
                <w:b/>
                <w:color w:val="1F3864"/>
              </w:rPr>
            </w:pPr>
            <w:r w:rsidRPr="00BE13A4">
              <w:rPr>
                <w:rFonts w:asciiTheme="minorHAnsi" w:eastAsia="Roboto" w:hAnsiTheme="minorHAnsi" w:cstheme="minorHAnsi"/>
                <w:b/>
                <w:color w:val="1F3864"/>
              </w:rPr>
              <w:t>Resources</w:t>
            </w:r>
          </w:p>
          <w:p w14:paraId="160C18CC" w14:textId="77777777" w:rsidR="007168D7" w:rsidRPr="00BE13A4" w:rsidRDefault="007168D7" w:rsidP="00BE13A4">
            <w:pPr>
              <w:pBdr>
                <w:top w:val="nil"/>
                <w:left w:val="nil"/>
                <w:bottom w:val="nil"/>
                <w:right w:val="nil"/>
                <w:between w:val="nil"/>
              </w:pBdr>
              <w:snapToGrid w:val="0"/>
              <w:spacing w:before="0" w:after="0" w:line="288" w:lineRule="auto"/>
              <w:rPr>
                <w:rFonts w:asciiTheme="minorHAnsi" w:eastAsia="Roboto" w:hAnsiTheme="minorHAnsi" w:cstheme="minorHAnsi"/>
                <w:b/>
                <w:color w:val="1F3864"/>
              </w:rPr>
            </w:pPr>
          </w:p>
        </w:tc>
        <w:tc>
          <w:tcPr>
            <w:tcW w:w="11482" w:type="dxa"/>
            <w:tcBorders>
              <w:top w:val="single" w:sz="4" w:space="0" w:color="000000"/>
              <w:left w:val="single" w:sz="4" w:space="0" w:color="000000"/>
              <w:bottom w:val="single" w:sz="4" w:space="0" w:color="000000"/>
              <w:right w:val="single" w:sz="4" w:space="0" w:color="000000"/>
            </w:tcBorders>
          </w:tcPr>
          <w:p w14:paraId="0EFC5E80" w14:textId="134DFD5F" w:rsidR="00BE13A4" w:rsidRPr="00BE13A4" w:rsidRDefault="00152DE7" w:rsidP="00FF13AA">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color w:val="000000"/>
              </w:rPr>
            </w:pPr>
            <w:bookmarkStart w:id="0" w:name="_Hlk153454575"/>
            <w:r>
              <w:rPr>
                <w:rFonts w:asciiTheme="minorHAnsi" w:hAnsiTheme="minorHAnsi" w:cstheme="minorHAnsi"/>
              </w:rPr>
              <w:t>E</w:t>
            </w:r>
            <w:r w:rsidRPr="00C2654C">
              <w:rPr>
                <w:rFonts w:asciiTheme="minorHAnsi" w:hAnsiTheme="minorHAnsi" w:cstheme="minorHAnsi"/>
              </w:rPr>
              <w:t>gg-cel</w:t>
            </w:r>
            <w:r>
              <w:rPr>
                <w:rFonts w:asciiTheme="minorHAnsi" w:hAnsiTheme="minorHAnsi" w:cstheme="minorHAnsi"/>
              </w:rPr>
              <w:t>l</w:t>
            </w:r>
            <w:r w:rsidRPr="00C2654C">
              <w:rPr>
                <w:rFonts w:asciiTheme="minorHAnsi" w:hAnsiTheme="minorHAnsi" w:cstheme="minorHAnsi"/>
              </w:rPr>
              <w:t xml:space="preserve">ent </w:t>
            </w:r>
            <w:r w:rsidR="00BE13A4" w:rsidRPr="00BE13A4">
              <w:rPr>
                <w:rFonts w:asciiTheme="minorHAnsi" w:hAnsiTheme="minorHAnsi" w:cstheme="minorHAnsi"/>
                <w:color w:val="000000"/>
              </w:rPr>
              <w:t>worksheet (Word)</w:t>
            </w:r>
          </w:p>
          <w:p w14:paraId="70C9275F" w14:textId="52C67C71" w:rsidR="00BE13A4" w:rsidRPr="00BE13A4" w:rsidRDefault="00BE13A4" w:rsidP="00FF13AA">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color w:val="000000"/>
              </w:rPr>
            </w:pPr>
            <w:r w:rsidRPr="00BE13A4">
              <w:rPr>
                <w:rFonts w:asciiTheme="minorHAnsi" w:hAnsiTheme="minorHAnsi" w:cstheme="minorHAnsi"/>
                <w:color w:val="000000"/>
              </w:rPr>
              <w:t>Teacher’s notes</w:t>
            </w:r>
            <w:r w:rsidR="004073BA">
              <w:rPr>
                <w:rFonts w:asciiTheme="minorHAnsi" w:hAnsiTheme="minorHAnsi" w:cstheme="minorHAnsi"/>
                <w:color w:val="000000"/>
              </w:rPr>
              <w:t xml:space="preserve"> </w:t>
            </w:r>
            <w:r w:rsidRPr="00BE13A4">
              <w:rPr>
                <w:rFonts w:asciiTheme="minorHAnsi" w:hAnsiTheme="minorHAnsi" w:cstheme="minorHAnsi"/>
                <w:color w:val="000000"/>
              </w:rPr>
              <w:t>(Word)</w:t>
            </w:r>
          </w:p>
          <w:p w14:paraId="79F28D5E" w14:textId="6B652A82" w:rsidR="007168D7" w:rsidRPr="00BE13A4" w:rsidRDefault="007168D7" w:rsidP="00FF13AA">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color w:val="000000"/>
              </w:rPr>
            </w:pPr>
            <w:r w:rsidRPr="00BE13A4">
              <w:rPr>
                <w:rFonts w:asciiTheme="minorHAnsi" w:hAnsiTheme="minorHAnsi" w:cstheme="minorHAnsi"/>
                <w:color w:val="000000"/>
              </w:rPr>
              <w:t xml:space="preserve">Egg roulette simulation </w:t>
            </w:r>
            <w:r w:rsidR="00D429DC">
              <w:rPr>
                <w:rFonts w:asciiTheme="minorHAnsi" w:hAnsiTheme="minorHAnsi" w:cstheme="minorHAnsi"/>
                <w:color w:val="000000"/>
              </w:rPr>
              <w:t>(</w:t>
            </w:r>
            <w:r w:rsidRPr="00BE13A4">
              <w:rPr>
                <w:rFonts w:asciiTheme="minorHAnsi" w:hAnsiTheme="minorHAnsi" w:cstheme="minorHAnsi"/>
                <w:color w:val="000000"/>
              </w:rPr>
              <w:t>Excel with macros enabled)</w:t>
            </w:r>
          </w:p>
          <w:p w14:paraId="6DA5CDA9" w14:textId="1E07C7AA" w:rsidR="007168D7" w:rsidRPr="00BE13A4" w:rsidRDefault="007D5D3E" w:rsidP="00FF13AA">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color w:val="000000"/>
              </w:rPr>
            </w:pPr>
            <w:hyperlink r:id="rId11" w:history="1">
              <w:r w:rsidR="007168D7" w:rsidRPr="007D5D3E">
                <w:rPr>
                  <w:rStyle w:val="Hyperlink"/>
                  <w:rFonts w:asciiTheme="minorHAnsi" w:hAnsiTheme="minorHAnsi" w:cstheme="minorHAnsi"/>
                </w:rPr>
                <w:t xml:space="preserve">Egg roulette </w:t>
              </w:r>
              <w:r w:rsidRPr="007D5D3E">
                <w:rPr>
                  <w:rStyle w:val="Hyperlink"/>
                  <w:rFonts w:asciiTheme="minorHAnsi" w:hAnsiTheme="minorHAnsi" w:cstheme="minorHAnsi"/>
                </w:rPr>
                <w:t>v</w:t>
              </w:r>
              <w:r w:rsidR="007168D7" w:rsidRPr="007D5D3E">
                <w:rPr>
                  <w:rStyle w:val="Hyperlink"/>
                  <w:rFonts w:asciiTheme="minorHAnsi" w:hAnsiTheme="minorHAnsi" w:cstheme="minorHAnsi"/>
                </w:rPr>
                <w:t>ideo</w:t>
              </w:r>
              <w:bookmarkEnd w:id="0"/>
            </w:hyperlink>
          </w:p>
          <w:p w14:paraId="69200440" w14:textId="3CA510DA" w:rsidR="00BE13A4" w:rsidRPr="00BE13A4" w:rsidRDefault="00BE13A4" w:rsidP="00FF13AA">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color w:val="000000"/>
              </w:rPr>
            </w:pPr>
            <w:r w:rsidRPr="00BE13A4">
              <w:rPr>
                <w:rFonts w:asciiTheme="minorHAnsi" w:hAnsiTheme="minorHAnsi" w:cstheme="minorHAnsi"/>
                <w:color w:val="000000"/>
              </w:rPr>
              <w:lastRenderedPageBreak/>
              <w:t>Calculators, laptop/access to computers</w:t>
            </w:r>
            <w:r w:rsidR="00F8613A">
              <w:rPr>
                <w:rFonts w:asciiTheme="minorHAnsi" w:hAnsiTheme="minorHAnsi" w:cstheme="minorHAnsi"/>
                <w:color w:val="000000"/>
              </w:rPr>
              <w:t xml:space="preserve"> for each student.</w:t>
            </w:r>
          </w:p>
        </w:tc>
      </w:tr>
    </w:tbl>
    <w:p w14:paraId="36C86D20" w14:textId="26CDE94B" w:rsidR="00CB0900" w:rsidRPr="00BB40B6" w:rsidRDefault="00BB40B6" w:rsidP="00BB40B6">
      <w:pPr>
        <w:pStyle w:val="MathsHeading1"/>
      </w:pPr>
      <w:r>
        <w:lastRenderedPageBreak/>
        <w:t>Curriculum information</w:t>
      </w:r>
    </w:p>
    <w:tbl>
      <w:tblPr>
        <w:tblStyle w:val="a0"/>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05"/>
        <w:gridCol w:w="11624"/>
      </w:tblGrid>
      <w:tr w:rsidR="005A4CCA" w:rsidRPr="00BE13A4" w14:paraId="195BBCD4" w14:textId="77777777" w:rsidTr="00BE13A4">
        <w:tc>
          <w:tcPr>
            <w:tcW w:w="2405" w:type="dxa"/>
          </w:tcPr>
          <w:p w14:paraId="7A559194" w14:textId="77777777" w:rsidR="005A4CCA" w:rsidRPr="00BE13A4" w:rsidRDefault="00824AA4" w:rsidP="00BE13A4">
            <w:pPr>
              <w:pStyle w:val="MathsTableHeading1"/>
              <w:pBdr>
                <w:top w:val="nil"/>
                <w:left w:val="nil"/>
                <w:bottom w:val="nil"/>
                <w:right w:val="nil"/>
                <w:between w:val="nil"/>
              </w:pBdr>
              <w:snapToGrid w:val="0"/>
              <w:spacing w:before="0" w:after="0" w:line="288" w:lineRule="auto"/>
              <w:rPr>
                <w:rFonts w:asciiTheme="minorHAnsi" w:hAnsiTheme="minorHAnsi" w:cstheme="minorHAnsi"/>
                <w:sz w:val="22"/>
                <w:szCs w:val="22"/>
              </w:rPr>
            </w:pPr>
            <w:r w:rsidRPr="00BE13A4">
              <w:rPr>
                <w:rFonts w:asciiTheme="minorHAnsi" w:hAnsiTheme="minorHAnsi" w:cstheme="minorHAnsi"/>
                <w:sz w:val="22"/>
                <w:szCs w:val="22"/>
              </w:rPr>
              <w:t>Achievement standard</w:t>
            </w:r>
          </w:p>
        </w:tc>
        <w:tc>
          <w:tcPr>
            <w:tcW w:w="11624" w:type="dxa"/>
          </w:tcPr>
          <w:p w14:paraId="3FBEE4C9" w14:textId="0E3FAD1A" w:rsidR="00DC4904" w:rsidRPr="00BE13A4" w:rsidRDefault="00F77327" w:rsidP="00FF13AA">
            <w:pPr>
              <w:pBdr>
                <w:top w:val="nil"/>
                <w:left w:val="nil"/>
                <w:bottom w:val="nil"/>
                <w:right w:val="nil"/>
                <w:between w:val="nil"/>
              </w:pBdr>
              <w:snapToGrid w:val="0"/>
              <w:spacing w:before="0" w:after="0" w:line="288" w:lineRule="auto"/>
              <w:rPr>
                <w:rFonts w:asciiTheme="minorHAnsi" w:hAnsiTheme="minorHAnsi" w:cstheme="minorHAnsi"/>
              </w:rPr>
            </w:pPr>
            <w:r w:rsidRPr="00BE13A4">
              <w:rPr>
                <w:rFonts w:asciiTheme="minorHAnsi" w:hAnsiTheme="minorHAnsi" w:cstheme="minorHAnsi"/>
                <w:color w:val="000000"/>
              </w:rPr>
              <w:t xml:space="preserve">By the end of </w:t>
            </w:r>
            <w:r w:rsidRPr="00BE13A4">
              <w:rPr>
                <w:rFonts w:asciiTheme="minorHAnsi" w:hAnsiTheme="minorHAnsi" w:cstheme="minorHAnsi"/>
              </w:rPr>
              <w:t>Year 9</w:t>
            </w:r>
            <w:r w:rsidRPr="00BE13A4">
              <w:rPr>
                <w:rFonts w:asciiTheme="minorHAnsi" w:hAnsiTheme="minorHAnsi" w:cstheme="minorHAnsi"/>
                <w:color w:val="000000"/>
              </w:rPr>
              <w:t>, students determine sets of outcomes for compound events and represent these in various ways, assign probabilities to the outcomes of compound events and design and conduct experiments or simulations for combined events using digital tools.</w:t>
            </w:r>
          </w:p>
        </w:tc>
      </w:tr>
      <w:tr w:rsidR="005A4CCA" w:rsidRPr="00BE13A4" w14:paraId="62C1E949" w14:textId="77777777" w:rsidTr="00BE13A4">
        <w:tc>
          <w:tcPr>
            <w:tcW w:w="2405" w:type="dxa"/>
          </w:tcPr>
          <w:p w14:paraId="6F67C144" w14:textId="77777777" w:rsidR="005A4CCA" w:rsidRPr="00BE13A4" w:rsidRDefault="00824AA4" w:rsidP="00BE13A4">
            <w:pPr>
              <w:pStyle w:val="MathsTableHeading1"/>
              <w:pBdr>
                <w:top w:val="nil"/>
                <w:left w:val="nil"/>
                <w:bottom w:val="nil"/>
                <w:right w:val="nil"/>
                <w:between w:val="nil"/>
              </w:pBdr>
              <w:snapToGrid w:val="0"/>
              <w:spacing w:before="0" w:after="0" w:line="288" w:lineRule="auto"/>
              <w:rPr>
                <w:rFonts w:asciiTheme="minorHAnsi" w:hAnsiTheme="minorHAnsi" w:cstheme="minorHAnsi"/>
                <w:sz w:val="22"/>
                <w:szCs w:val="22"/>
              </w:rPr>
            </w:pPr>
            <w:r w:rsidRPr="00BE13A4">
              <w:rPr>
                <w:rFonts w:asciiTheme="minorHAnsi" w:hAnsiTheme="minorHAnsi" w:cstheme="minorHAnsi"/>
                <w:sz w:val="22"/>
                <w:szCs w:val="22"/>
              </w:rPr>
              <w:t>Content description(s)</w:t>
            </w:r>
          </w:p>
        </w:tc>
        <w:tc>
          <w:tcPr>
            <w:tcW w:w="11624" w:type="dxa"/>
          </w:tcPr>
          <w:p w14:paraId="5DF6C4EB" w14:textId="6A1267C3" w:rsidR="005A4CCA" w:rsidRPr="00BE13A4" w:rsidRDefault="001D63EC" w:rsidP="00FF13AA">
            <w:pPr>
              <w:numPr>
                <w:ilvl w:val="0"/>
                <w:numId w:val="4"/>
              </w:numPr>
              <w:snapToGrid w:val="0"/>
              <w:spacing w:before="0" w:after="0" w:line="288" w:lineRule="auto"/>
              <w:ind w:left="315" w:hanging="283"/>
              <w:rPr>
                <w:rFonts w:asciiTheme="minorHAnsi" w:hAnsiTheme="minorHAnsi" w:cstheme="minorHAnsi"/>
                <w:color w:val="000000"/>
              </w:rPr>
            </w:pPr>
            <w:r w:rsidRPr="00BE13A4">
              <w:rPr>
                <w:rFonts w:asciiTheme="minorHAnsi" w:hAnsiTheme="minorHAnsi" w:cstheme="minorHAnsi"/>
                <w:color w:val="000000"/>
              </w:rPr>
              <w:t>Students l</w:t>
            </w:r>
            <w:r w:rsidR="00E87E37" w:rsidRPr="00BE13A4">
              <w:rPr>
                <w:rFonts w:asciiTheme="minorHAnsi" w:hAnsiTheme="minorHAnsi" w:cstheme="minorHAnsi"/>
                <w:color w:val="000000"/>
              </w:rPr>
              <w:t>ist all outcomes for compound events both with and without replacement, using lists, tree diagrams, tables or arrays; assign probabilities to outcomes</w:t>
            </w:r>
            <w:r w:rsidRPr="00BE13A4">
              <w:rPr>
                <w:rFonts w:asciiTheme="minorHAnsi" w:hAnsiTheme="minorHAnsi" w:cstheme="minorHAnsi"/>
                <w:color w:val="000000"/>
              </w:rPr>
              <w:t>.</w:t>
            </w:r>
            <w:r w:rsidR="00E87E37" w:rsidRPr="00BE13A4">
              <w:rPr>
                <w:rFonts w:asciiTheme="minorHAnsi" w:hAnsiTheme="minorHAnsi" w:cstheme="minorHAnsi"/>
                <w:color w:val="000000"/>
              </w:rPr>
              <w:t xml:space="preserve"> </w:t>
            </w:r>
            <w:hyperlink r:id="rId12" w:history="1">
              <w:r w:rsidR="00E87E37" w:rsidRPr="00BE13A4">
                <w:rPr>
                  <w:rStyle w:val="Hyperlink"/>
                  <w:rFonts w:asciiTheme="minorHAnsi" w:hAnsiTheme="minorHAnsi" w:cstheme="minorHAnsi"/>
                </w:rPr>
                <w:t>AC9M9P01</w:t>
              </w:r>
            </w:hyperlink>
          </w:p>
          <w:p w14:paraId="31A0E351" w14:textId="02B9A4FB" w:rsidR="00E87E37" w:rsidRPr="00BE13A4" w:rsidRDefault="001D63EC" w:rsidP="00FF13AA">
            <w:pPr>
              <w:numPr>
                <w:ilvl w:val="0"/>
                <w:numId w:val="4"/>
              </w:numPr>
              <w:snapToGrid w:val="0"/>
              <w:spacing w:before="0" w:after="0" w:line="288" w:lineRule="auto"/>
              <w:ind w:left="315" w:hanging="283"/>
              <w:rPr>
                <w:rFonts w:asciiTheme="minorHAnsi" w:hAnsiTheme="minorHAnsi" w:cstheme="minorHAnsi"/>
                <w:color w:val="000000"/>
              </w:rPr>
            </w:pPr>
            <w:r w:rsidRPr="00BE13A4">
              <w:rPr>
                <w:rFonts w:asciiTheme="minorHAnsi" w:hAnsiTheme="minorHAnsi" w:cstheme="minorHAnsi"/>
                <w:color w:val="000000"/>
              </w:rPr>
              <w:t>Students c</w:t>
            </w:r>
            <w:r w:rsidR="00E87E37" w:rsidRPr="00BE13A4">
              <w:rPr>
                <w:rFonts w:asciiTheme="minorHAnsi" w:hAnsiTheme="minorHAnsi" w:cstheme="minorHAnsi"/>
                <w:color w:val="000000"/>
              </w:rPr>
              <w:t xml:space="preserve">alculate relative frequencies from given or collected data to estimate probabilities of events involving </w:t>
            </w:r>
            <w:r w:rsidR="00DC4904" w:rsidRPr="00BE13A4">
              <w:rPr>
                <w:rFonts w:asciiTheme="minorHAnsi" w:hAnsiTheme="minorHAnsi" w:cstheme="minorHAnsi"/>
                <w:color w:val="000000"/>
              </w:rPr>
              <w:t>‘</w:t>
            </w:r>
            <w:r w:rsidR="00E87E37" w:rsidRPr="00BE13A4">
              <w:rPr>
                <w:rFonts w:asciiTheme="minorHAnsi" w:hAnsiTheme="minorHAnsi" w:cstheme="minorHAnsi"/>
                <w:color w:val="000000"/>
              </w:rPr>
              <w:t>and</w:t>
            </w:r>
            <w:r w:rsidR="00DC4904" w:rsidRPr="00BE13A4">
              <w:rPr>
                <w:rFonts w:asciiTheme="minorHAnsi" w:hAnsiTheme="minorHAnsi" w:cstheme="minorHAnsi"/>
                <w:color w:val="000000"/>
              </w:rPr>
              <w:t>’</w:t>
            </w:r>
            <w:r w:rsidR="00E87E37" w:rsidRPr="00BE13A4">
              <w:rPr>
                <w:rFonts w:asciiTheme="minorHAnsi" w:hAnsiTheme="minorHAnsi" w:cstheme="minorHAnsi"/>
                <w:color w:val="000000"/>
              </w:rPr>
              <w:t xml:space="preserve">, inclusive </w:t>
            </w:r>
            <w:r w:rsidR="00DC4904" w:rsidRPr="00BE13A4">
              <w:rPr>
                <w:rFonts w:asciiTheme="minorHAnsi" w:hAnsiTheme="minorHAnsi" w:cstheme="minorHAnsi"/>
                <w:color w:val="000000"/>
              </w:rPr>
              <w:t>‘</w:t>
            </w:r>
            <w:r w:rsidR="00E87E37" w:rsidRPr="00BE13A4">
              <w:rPr>
                <w:rFonts w:asciiTheme="minorHAnsi" w:hAnsiTheme="minorHAnsi" w:cstheme="minorHAnsi"/>
                <w:color w:val="000000"/>
              </w:rPr>
              <w:t>or</w:t>
            </w:r>
            <w:r w:rsidR="00DC4904" w:rsidRPr="00BE13A4">
              <w:rPr>
                <w:rFonts w:asciiTheme="minorHAnsi" w:hAnsiTheme="minorHAnsi" w:cstheme="minorHAnsi"/>
                <w:color w:val="000000"/>
              </w:rPr>
              <w:t>’</w:t>
            </w:r>
            <w:r w:rsidR="00E87E37" w:rsidRPr="00BE13A4">
              <w:rPr>
                <w:rFonts w:asciiTheme="minorHAnsi" w:hAnsiTheme="minorHAnsi" w:cstheme="minorHAnsi"/>
                <w:color w:val="000000"/>
              </w:rPr>
              <w:t xml:space="preserve"> and exclusive </w:t>
            </w:r>
            <w:r w:rsidR="00DC4904" w:rsidRPr="00BE13A4">
              <w:rPr>
                <w:rFonts w:asciiTheme="minorHAnsi" w:hAnsiTheme="minorHAnsi" w:cstheme="minorHAnsi"/>
                <w:color w:val="000000"/>
              </w:rPr>
              <w:t>‘or’</w:t>
            </w:r>
            <w:r w:rsidR="00BE13A4">
              <w:rPr>
                <w:rFonts w:asciiTheme="minorHAnsi" w:hAnsiTheme="minorHAnsi" w:cstheme="minorHAnsi"/>
                <w:color w:val="000000"/>
              </w:rPr>
              <w:t>.</w:t>
            </w:r>
            <w:r w:rsidR="00E87E37" w:rsidRPr="00BE13A4">
              <w:rPr>
                <w:rFonts w:asciiTheme="minorHAnsi" w:hAnsiTheme="minorHAnsi" w:cstheme="minorHAnsi"/>
                <w:color w:val="000000"/>
              </w:rPr>
              <w:t xml:space="preserve"> </w:t>
            </w:r>
            <w:hyperlink r:id="rId13" w:history="1">
              <w:r w:rsidR="00E87E37" w:rsidRPr="00BE13A4">
                <w:rPr>
                  <w:rStyle w:val="Hyperlink"/>
                  <w:rFonts w:asciiTheme="minorHAnsi" w:hAnsiTheme="minorHAnsi" w:cstheme="minorHAnsi"/>
                </w:rPr>
                <w:t>AC9M9P02</w:t>
              </w:r>
            </w:hyperlink>
          </w:p>
          <w:p w14:paraId="748D1094" w14:textId="02C111F6" w:rsidR="00E87E37" w:rsidRPr="00BE13A4" w:rsidRDefault="001D63EC" w:rsidP="00FF13AA">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color w:val="000000"/>
              </w:rPr>
            </w:pPr>
            <w:r w:rsidRPr="00BE13A4">
              <w:rPr>
                <w:rFonts w:asciiTheme="minorHAnsi" w:hAnsiTheme="minorHAnsi" w:cstheme="minorHAnsi"/>
                <w:color w:val="000000"/>
              </w:rPr>
              <w:t>Students d</w:t>
            </w:r>
            <w:r w:rsidR="00E87E37" w:rsidRPr="00BE13A4">
              <w:rPr>
                <w:rFonts w:asciiTheme="minorHAnsi" w:hAnsiTheme="minorHAnsi" w:cstheme="minorHAnsi"/>
                <w:color w:val="000000"/>
              </w:rPr>
              <w:t>esign and conduct repeated chance experiments and simulations, using digital tools to compare probabilities of simple events to related compound events, and describe results</w:t>
            </w:r>
            <w:r w:rsidRPr="00BE13A4">
              <w:rPr>
                <w:rFonts w:asciiTheme="minorHAnsi" w:hAnsiTheme="minorHAnsi" w:cstheme="minorHAnsi"/>
                <w:color w:val="000000"/>
              </w:rPr>
              <w:t>.</w:t>
            </w:r>
            <w:r w:rsidR="00E87E37" w:rsidRPr="00BE13A4">
              <w:rPr>
                <w:rFonts w:asciiTheme="minorHAnsi" w:hAnsiTheme="minorHAnsi" w:cstheme="minorHAnsi"/>
                <w:color w:val="000000"/>
              </w:rPr>
              <w:t xml:space="preserve"> </w:t>
            </w:r>
            <w:hyperlink r:id="rId14" w:history="1">
              <w:r w:rsidR="00DC4904" w:rsidRPr="00BE13A4">
                <w:rPr>
                  <w:rStyle w:val="Hyperlink"/>
                  <w:rFonts w:asciiTheme="minorHAnsi" w:hAnsiTheme="minorHAnsi" w:cstheme="minorHAnsi"/>
                </w:rPr>
                <w:t>AC9M9P03</w:t>
              </w:r>
            </w:hyperlink>
          </w:p>
        </w:tc>
      </w:tr>
      <w:tr w:rsidR="005A4CCA" w:rsidRPr="00BE13A4" w14:paraId="2F6AE057" w14:textId="77777777" w:rsidTr="00BE13A4">
        <w:trPr>
          <w:trHeight w:val="975"/>
        </w:trPr>
        <w:tc>
          <w:tcPr>
            <w:tcW w:w="2405" w:type="dxa"/>
          </w:tcPr>
          <w:p w14:paraId="441F8889" w14:textId="77777777" w:rsidR="005A4CCA" w:rsidRPr="00BE13A4" w:rsidRDefault="00824AA4" w:rsidP="00BE13A4">
            <w:pPr>
              <w:pStyle w:val="MathsTableHeading1"/>
              <w:pBdr>
                <w:top w:val="nil"/>
                <w:left w:val="nil"/>
                <w:bottom w:val="nil"/>
                <w:right w:val="nil"/>
                <w:between w:val="nil"/>
              </w:pBdr>
              <w:snapToGrid w:val="0"/>
              <w:spacing w:before="0" w:after="0" w:line="288" w:lineRule="auto"/>
              <w:rPr>
                <w:rFonts w:asciiTheme="minorHAnsi" w:hAnsiTheme="minorHAnsi" w:cstheme="minorHAnsi"/>
                <w:sz w:val="22"/>
                <w:szCs w:val="22"/>
              </w:rPr>
            </w:pPr>
            <w:r w:rsidRPr="00BE13A4">
              <w:rPr>
                <w:rFonts w:asciiTheme="minorHAnsi" w:hAnsiTheme="minorHAnsi" w:cstheme="minorHAnsi"/>
                <w:sz w:val="22"/>
                <w:szCs w:val="22"/>
              </w:rPr>
              <w:t>General capabilities</w:t>
            </w:r>
          </w:p>
          <w:p w14:paraId="08C5C2A5" w14:textId="77777777" w:rsidR="005A4CCA" w:rsidRPr="00BE13A4" w:rsidRDefault="00824AA4" w:rsidP="00BE13A4">
            <w:pPr>
              <w:pStyle w:val="MathsTableHeading1"/>
              <w:pBdr>
                <w:top w:val="nil"/>
                <w:left w:val="nil"/>
                <w:bottom w:val="nil"/>
                <w:right w:val="nil"/>
                <w:between w:val="nil"/>
              </w:pBdr>
              <w:snapToGrid w:val="0"/>
              <w:spacing w:before="0" w:after="0" w:line="288" w:lineRule="auto"/>
              <w:rPr>
                <w:rFonts w:asciiTheme="minorHAnsi" w:hAnsiTheme="minorHAnsi" w:cstheme="minorHAnsi"/>
                <w:sz w:val="22"/>
                <w:szCs w:val="22"/>
              </w:rPr>
            </w:pPr>
            <w:r w:rsidRPr="00BE13A4">
              <w:rPr>
                <w:rFonts w:asciiTheme="minorHAnsi" w:hAnsiTheme="minorHAnsi" w:cstheme="minorHAnsi"/>
                <w:sz w:val="22"/>
                <w:szCs w:val="22"/>
              </w:rPr>
              <w:t>Cross-curriculum priority</w:t>
            </w:r>
          </w:p>
        </w:tc>
        <w:tc>
          <w:tcPr>
            <w:tcW w:w="11624" w:type="dxa"/>
          </w:tcPr>
          <w:p w14:paraId="42E5FE19" w14:textId="316A36B5" w:rsidR="00BE13A4" w:rsidRDefault="00824AA4" w:rsidP="00BE13A4">
            <w:pPr>
              <w:pBdr>
                <w:top w:val="nil"/>
                <w:left w:val="nil"/>
                <w:bottom w:val="nil"/>
                <w:right w:val="nil"/>
                <w:between w:val="nil"/>
              </w:pBdr>
              <w:snapToGrid w:val="0"/>
              <w:spacing w:before="0" w:after="0" w:line="288" w:lineRule="auto"/>
              <w:rPr>
                <w:rFonts w:asciiTheme="minorHAnsi" w:hAnsiTheme="minorHAnsi" w:cstheme="minorHAnsi"/>
                <w:color w:val="000000"/>
              </w:rPr>
            </w:pPr>
            <w:r w:rsidRPr="00BE13A4">
              <w:rPr>
                <w:rFonts w:asciiTheme="minorHAnsi" w:hAnsiTheme="minorHAnsi" w:cstheme="minorHAnsi"/>
                <w:color w:val="000000"/>
              </w:rPr>
              <w:t xml:space="preserve">Numeracy progression </w:t>
            </w:r>
          </w:p>
          <w:p w14:paraId="25C8E35F" w14:textId="0C51DCAD" w:rsidR="005A4CCA" w:rsidRPr="00BE13A4" w:rsidRDefault="005C48CC" w:rsidP="00FF13AA">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color w:val="000000"/>
              </w:rPr>
            </w:pPr>
            <w:r w:rsidRPr="00BE13A4">
              <w:rPr>
                <w:rFonts w:asciiTheme="minorHAnsi" w:hAnsiTheme="minorHAnsi" w:cstheme="minorHAnsi"/>
                <w:color w:val="000000"/>
              </w:rPr>
              <w:t>Probabilistic</w:t>
            </w:r>
            <w:r w:rsidR="00304454" w:rsidRPr="00BE13A4">
              <w:rPr>
                <w:rFonts w:asciiTheme="minorHAnsi" w:hAnsiTheme="minorHAnsi" w:cstheme="minorHAnsi"/>
                <w:color w:val="000000"/>
              </w:rPr>
              <w:t xml:space="preserve"> reasoning (</w:t>
            </w:r>
            <w:hyperlink r:id="rId15" w:history="1">
              <w:r w:rsidR="00BE13A4">
                <w:rPr>
                  <w:rFonts w:asciiTheme="minorHAnsi" w:hAnsiTheme="minorHAnsi" w:cstheme="minorHAnsi"/>
                  <w:color w:val="000FFF"/>
                  <w:u w:val="single"/>
                </w:rPr>
                <w:t xml:space="preserve">Level </w:t>
              </w:r>
              <w:r w:rsidR="00304454" w:rsidRPr="00BE13A4">
                <w:rPr>
                  <w:rFonts w:asciiTheme="minorHAnsi" w:hAnsiTheme="minorHAnsi" w:cstheme="minorHAnsi"/>
                  <w:color w:val="000FFF"/>
                  <w:u w:val="single"/>
                </w:rPr>
                <w:t>6</w:t>
              </w:r>
            </w:hyperlink>
            <w:r w:rsidR="00304454" w:rsidRPr="00BE13A4">
              <w:rPr>
                <w:rFonts w:asciiTheme="minorHAnsi" w:hAnsiTheme="minorHAnsi" w:cstheme="minorHAnsi"/>
                <w:color w:val="000000"/>
              </w:rPr>
              <w:t>)</w:t>
            </w:r>
          </w:p>
          <w:p w14:paraId="73819020" w14:textId="451E2B26" w:rsidR="00BE13A4" w:rsidRDefault="005C48CC" w:rsidP="00BE13A4">
            <w:pPr>
              <w:pBdr>
                <w:top w:val="nil"/>
                <w:left w:val="nil"/>
                <w:bottom w:val="nil"/>
                <w:right w:val="nil"/>
                <w:between w:val="nil"/>
              </w:pBdr>
              <w:snapToGrid w:val="0"/>
              <w:spacing w:before="0" w:after="0" w:line="288" w:lineRule="auto"/>
              <w:ind w:left="32"/>
              <w:rPr>
                <w:rFonts w:asciiTheme="minorHAnsi" w:hAnsiTheme="minorHAnsi" w:cstheme="minorHAnsi"/>
                <w:color w:val="000000"/>
              </w:rPr>
            </w:pPr>
            <w:r w:rsidRPr="00BE13A4">
              <w:rPr>
                <w:rFonts w:asciiTheme="minorHAnsi" w:hAnsiTheme="minorHAnsi" w:cstheme="minorHAnsi"/>
                <w:color w:val="000000"/>
              </w:rPr>
              <w:t>Digital literacy</w:t>
            </w:r>
          </w:p>
          <w:p w14:paraId="0B7B115F" w14:textId="1E85D7C2" w:rsidR="00BE13A4" w:rsidRDefault="005C48CC" w:rsidP="00FF13AA">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color w:val="000000"/>
              </w:rPr>
            </w:pPr>
            <w:r w:rsidRPr="00BE13A4">
              <w:rPr>
                <w:rFonts w:asciiTheme="minorHAnsi" w:hAnsiTheme="minorHAnsi" w:cstheme="minorHAnsi"/>
                <w:color w:val="000000"/>
              </w:rPr>
              <w:t>Acquire and collate data (</w:t>
            </w:r>
            <w:hyperlink r:id="rId16" w:history="1">
              <w:r w:rsidR="00BE13A4">
                <w:rPr>
                  <w:rFonts w:asciiTheme="minorHAnsi" w:hAnsiTheme="minorHAnsi" w:cstheme="minorHAnsi"/>
                  <w:color w:val="000FFF"/>
                  <w:u w:val="single"/>
                </w:rPr>
                <w:t xml:space="preserve">Level </w:t>
              </w:r>
              <w:r w:rsidRPr="00BE13A4">
                <w:rPr>
                  <w:rFonts w:asciiTheme="minorHAnsi" w:hAnsiTheme="minorHAnsi" w:cstheme="minorHAnsi"/>
                  <w:color w:val="000FFF"/>
                  <w:u w:val="single"/>
                </w:rPr>
                <w:t>6</w:t>
              </w:r>
            </w:hyperlink>
            <w:r w:rsidRPr="00BE13A4">
              <w:rPr>
                <w:rFonts w:asciiTheme="minorHAnsi" w:hAnsiTheme="minorHAnsi" w:cstheme="minorHAnsi"/>
                <w:color w:val="000000"/>
              </w:rPr>
              <w:t>)</w:t>
            </w:r>
          </w:p>
          <w:p w14:paraId="46D07CD6" w14:textId="35AEBC50" w:rsidR="005C48CC" w:rsidRPr="00BE13A4" w:rsidRDefault="005C48CC" w:rsidP="00FF13AA">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color w:val="000000"/>
              </w:rPr>
            </w:pPr>
            <w:r w:rsidRPr="00BE13A4">
              <w:rPr>
                <w:rFonts w:asciiTheme="minorHAnsi" w:hAnsiTheme="minorHAnsi" w:cstheme="minorHAnsi"/>
                <w:color w:val="000000"/>
              </w:rPr>
              <w:t>Interpret data (</w:t>
            </w:r>
            <w:hyperlink r:id="rId17" w:history="1">
              <w:r w:rsidR="00BE13A4">
                <w:rPr>
                  <w:rFonts w:asciiTheme="minorHAnsi" w:hAnsiTheme="minorHAnsi" w:cstheme="minorHAnsi"/>
                  <w:color w:val="000FFF"/>
                  <w:u w:val="single"/>
                </w:rPr>
                <w:t xml:space="preserve">Level </w:t>
              </w:r>
              <w:r w:rsidRPr="00BE13A4">
                <w:rPr>
                  <w:rFonts w:asciiTheme="minorHAnsi" w:hAnsiTheme="minorHAnsi" w:cstheme="minorHAnsi"/>
                  <w:color w:val="000FFF"/>
                  <w:u w:val="single"/>
                </w:rPr>
                <w:t>6</w:t>
              </w:r>
            </w:hyperlink>
            <w:r w:rsidRPr="00BE13A4">
              <w:rPr>
                <w:rFonts w:asciiTheme="minorHAnsi" w:hAnsiTheme="minorHAnsi" w:cstheme="minorHAnsi"/>
                <w:color w:val="000000"/>
              </w:rPr>
              <w:t>)</w:t>
            </w:r>
          </w:p>
          <w:p w14:paraId="594E8E1C" w14:textId="77777777" w:rsidR="00BE13A4" w:rsidRDefault="005C48CC" w:rsidP="00BE13A4">
            <w:pPr>
              <w:pBdr>
                <w:top w:val="nil"/>
                <w:left w:val="nil"/>
                <w:bottom w:val="nil"/>
                <w:right w:val="nil"/>
                <w:between w:val="nil"/>
              </w:pBdr>
              <w:snapToGrid w:val="0"/>
              <w:spacing w:before="0" w:after="0" w:line="288" w:lineRule="auto"/>
              <w:ind w:left="32"/>
              <w:rPr>
                <w:rFonts w:asciiTheme="minorHAnsi" w:hAnsiTheme="minorHAnsi" w:cstheme="minorHAnsi"/>
                <w:color w:val="000000"/>
              </w:rPr>
            </w:pPr>
            <w:r w:rsidRPr="00BE13A4">
              <w:rPr>
                <w:rFonts w:asciiTheme="minorHAnsi" w:hAnsiTheme="minorHAnsi" w:cstheme="minorHAnsi"/>
                <w:color w:val="000000"/>
              </w:rPr>
              <w:t xml:space="preserve">Critical and creative thinking: </w:t>
            </w:r>
          </w:p>
          <w:p w14:paraId="2F1ABA53" w14:textId="4D9D1B4D" w:rsidR="005A4CCA" w:rsidRPr="00BE13A4" w:rsidRDefault="00BE13A4" w:rsidP="00FF13AA">
            <w:pPr>
              <w:numPr>
                <w:ilvl w:val="0"/>
                <w:numId w:val="4"/>
              </w:numPr>
              <w:pBdr>
                <w:top w:val="nil"/>
                <w:left w:val="nil"/>
                <w:bottom w:val="nil"/>
                <w:right w:val="nil"/>
                <w:between w:val="nil"/>
              </w:pBdr>
              <w:snapToGrid w:val="0"/>
              <w:spacing w:before="0" w:after="0" w:line="288" w:lineRule="auto"/>
              <w:ind w:left="315" w:hanging="283"/>
              <w:rPr>
                <w:rFonts w:asciiTheme="minorHAnsi" w:hAnsiTheme="minorHAnsi" w:cstheme="minorHAnsi"/>
                <w:color w:val="000000"/>
              </w:rPr>
            </w:pPr>
            <w:r>
              <w:rPr>
                <w:rFonts w:asciiTheme="minorHAnsi" w:hAnsiTheme="minorHAnsi" w:cstheme="minorHAnsi"/>
                <w:color w:val="000000"/>
              </w:rPr>
              <w:t>D</w:t>
            </w:r>
            <w:r w:rsidR="005C48CC" w:rsidRPr="00BE13A4">
              <w:rPr>
                <w:rFonts w:asciiTheme="minorHAnsi" w:hAnsiTheme="minorHAnsi" w:cstheme="minorHAnsi"/>
                <w:color w:val="000000"/>
              </w:rPr>
              <w:t>raw conclusions and provide reasons (</w:t>
            </w:r>
            <w:hyperlink r:id="rId18" w:history="1">
              <w:r>
                <w:rPr>
                  <w:rStyle w:val="Hyperlink"/>
                </w:rPr>
                <w:t xml:space="preserve">Level </w:t>
              </w:r>
              <w:r w:rsidR="005C48CC" w:rsidRPr="00BE13A4">
                <w:rPr>
                  <w:rStyle w:val="Hyperlink"/>
                  <w:rFonts w:asciiTheme="minorHAnsi" w:hAnsiTheme="minorHAnsi" w:cstheme="minorHAnsi"/>
                </w:rPr>
                <w:t>6</w:t>
              </w:r>
            </w:hyperlink>
            <w:r w:rsidR="005C48CC" w:rsidRPr="00BE13A4">
              <w:rPr>
                <w:rFonts w:asciiTheme="minorHAnsi" w:hAnsiTheme="minorHAnsi" w:cstheme="minorHAnsi"/>
                <w:color w:val="000000"/>
              </w:rPr>
              <w:t>)</w:t>
            </w:r>
          </w:p>
        </w:tc>
      </w:tr>
      <w:tr w:rsidR="005A4CCA" w:rsidRPr="00BE13A4" w14:paraId="28A74FBA" w14:textId="77777777" w:rsidTr="00BE13A4">
        <w:tc>
          <w:tcPr>
            <w:tcW w:w="2405" w:type="dxa"/>
          </w:tcPr>
          <w:p w14:paraId="322D2972" w14:textId="77777777" w:rsidR="005A4CCA" w:rsidRPr="00BE13A4" w:rsidRDefault="00824AA4" w:rsidP="00BE13A4">
            <w:pPr>
              <w:pStyle w:val="MathsTableHeading1"/>
              <w:pBdr>
                <w:top w:val="nil"/>
                <w:left w:val="nil"/>
                <w:bottom w:val="nil"/>
                <w:right w:val="nil"/>
                <w:between w:val="nil"/>
              </w:pBdr>
              <w:snapToGrid w:val="0"/>
              <w:spacing w:before="0" w:after="0" w:line="288" w:lineRule="auto"/>
              <w:rPr>
                <w:rFonts w:asciiTheme="minorHAnsi" w:hAnsiTheme="minorHAnsi" w:cstheme="minorHAnsi"/>
                <w:sz w:val="22"/>
                <w:szCs w:val="22"/>
              </w:rPr>
            </w:pPr>
            <w:r w:rsidRPr="00BE13A4">
              <w:rPr>
                <w:rFonts w:asciiTheme="minorHAnsi" w:hAnsiTheme="minorHAnsi" w:cstheme="minorHAnsi"/>
                <w:sz w:val="22"/>
                <w:szCs w:val="22"/>
              </w:rPr>
              <w:t>Areas of challenge</w:t>
            </w:r>
          </w:p>
          <w:p w14:paraId="099BCAF7" w14:textId="77777777" w:rsidR="005A4CCA" w:rsidRPr="00BE13A4" w:rsidRDefault="005A4CCA" w:rsidP="00BE13A4">
            <w:pPr>
              <w:pStyle w:val="MathsTableHeading1"/>
              <w:pBdr>
                <w:top w:val="nil"/>
                <w:left w:val="nil"/>
                <w:bottom w:val="nil"/>
                <w:right w:val="nil"/>
                <w:between w:val="nil"/>
              </w:pBdr>
              <w:snapToGrid w:val="0"/>
              <w:spacing w:before="0" w:after="0" w:line="288" w:lineRule="auto"/>
              <w:rPr>
                <w:rFonts w:asciiTheme="minorHAnsi" w:hAnsiTheme="minorHAnsi" w:cstheme="minorHAnsi"/>
                <w:sz w:val="22"/>
                <w:szCs w:val="22"/>
              </w:rPr>
            </w:pPr>
          </w:p>
        </w:tc>
        <w:tc>
          <w:tcPr>
            <w:tcW w:w="11624" w:type="dxa"/>
          </w:tcPr>
          <w:p w14:paraId="0CD629B6" w14:textId="50888EB8" w:rsidR="00BF2319" w:rsidRPr="00BE13A4" w:rsidRDefault="005C48CC" w:rsidP="00FF13AA">
            <w:pPr>
              <w:pStyle w:val="ListParagraph"/>
              <w:numPr>
                <w:ilvl w:val="0"/>
                <w:numId w:val="7"/>
              </w:numPr>
              <w:pBdr>
                <w:top w:val="nil"/>
                <w:left w:val="nil"/>
                <w:bottom w:val="nil"/>
                <w:right w:val="nil"/>
                <w:between w:val="nil"/>
              </w:pBdr>
              <w:snapToGrid w:val="0"/>
              <w:spacing w:before="0" w:after="0" w:line="288" w:lineRule="auto"/>
              <w:ind w:left="325"/>
              <w:rPr>
                <w:rFonts w:asciiTheme="minorHAnsi" w:hAnsiTheme="minorHAnsi" w:cstheme="minorHAnsi"/>
                <w:color w:val="000000"/>
              </w:rPr>
            </w:pPr>
            <w:r w:rsidRPr="00BE13A4">
              <w:rPr>
                <w:rFonts w:asciiTheme="minorHAnsi" w:hAnsiTheme="minorHAnsi" w:cstheme="minorHAnsi"/>
              </w:rPr>
              <w:t>Students may believe that the probability of an event occurring in a two or three-stage probability experiment is the same as the probability of the event occurring</w:t>
            </w:r>
            <w:r w:rsidRPr="00BE13A4">
              <w:rPr>
                <w:rFonts w:asciiTheme="minorHAnsi" w:hAnsiTheme="minorHAnsi" w:cstheme="minorHAnsi"/>
                <w:color w:val="000000"/>
              </w:rPr>
              <w:t xml:space="preserve"> in a one-stage experiment</w:t>
            </w:r>
            <w:r w:rsidR="00BE13A4" w:rsidRPr="00BE13A4">
              <w:rPr>
                <w:rFonts w:asciiTheme="minorHAnsi" w:hAnsiTheme="minorHAnsi" w:cstheme="minorHAnsi"/>
                <w:color w:val="000000"/>
              </w:rPr>
              <w:t xml:space="preserve">. </w:t>
            </w:r>
            <w:r w:rsidR="00BF2319" w:rsidRPr="00BE13A4">
              <w:rPr>
                <w:rFonts w:asciiTheme="minorHAnsi" w:hAnsiTheme="minorHAnsi" w:cstheme="minorHAnsi"/>
                <w:color w:val="000000"/>
              </w:rPr>
              <w:t>The impact of an experiment without replacement is Illustrated via egg roulette, where it is clear that eggs are ‘used up’ and no longer appear in the sample space in later stages</w:t>
            </w:r>
            <w:r w:rsidR="00BE13A4" w:rsidRPr="00BE13A4">
              <w:rPr>
                <w:rFonts w:asciiTheme="minorHAnsi" w:hAnsiTheme="minorHAnsi" w:cstheme="minorHAnsi"/>
              </w:rPr>
              <w:t xml:space="preserve">. </w:t>
            </w:r>
            <w:r w:rsidR="00BF2319" w:rsidRPr="00BE13A4">
              <w:rPr>
                <w:rFonts w:asciiTheme="minorHAnsi" w:hAnsiTheme="minorHAnsi" w:cstheme="minorHAnsi"/>
              </w:rPr>
              <w:t>This misconception is addressed through detailed modelling of the sample space using a table approach for the first two stages</w:t>
            </w:r>
            <w:r w:rsidR="00BE13A4">
              <w:rPr>
                <w:rFonts w:asciiTheme="minorHAnsi" w:hAnsiTheme="minorHAnsi" w:cstheme="minorHAnsi"/>
              </w:rPr>
              <w:t>.</w:t>
            </w:r>
          </w:p>
          <w:p w14:paraId="620796DF" w14:textId="21D7FD84" w:rsidR="00BF2319" w:rsidRPr="00BE13A4" w:rsidRDefault="00BF2319" w:rsidP="00FF13AA">
            <w:pPr>
              <w:pStyle w:val="ListParagraph"/>
              <w:numPr>
                <w:ilvl w:val="0"/>
                <w:numId w:val="7"/>
              </w:numPr>
              <w:pBdr>
                <w:top w:val="nil"/>
                <w:left w:val="nil"/>
                <w:bottom w:val="nil"/>
                <w:right w:val="nil"/>
                <w:between w:val="nil"/>
              </w:pBdr>
              <w:snapToGrid w:val="0"/>
              <w:spacing w:before="0" w:after="0" w:line="288" w:lineRule="auto"/>
              <w:ind w:left="325"/>
              <w:rPr>
                <w:rFonts w:asciiTheme="minorHAnsi" w:hAnsiTheme="minorHAnsi" w:cstheme="minorHAnsi"/>
                <w:color w:val="000000"/>
              </w:rPr>
            </w:pPr>
            <w:r w:rsidRPr="00BE13A4">
              <w:rPr>
                <w:rFonts w:asciiTheme="minorHAnsi" w:hAnsiTheme="minorHAnsi" w:cstheme="minorHAnsi"/>
                <w:color w:val="000000"/>
              </w:rPr>
              <w:t>Students may assume that outcomes are equally likely</w:t>
            </w:r>
            <w:r w:rsidR="00BE13A4" w:rsidRPr="00BE13A4">
              <w:rPr>
                <w:rFonts w:asciiTheme="minorHAnsi" w:hAnsiTheme="minorHAnsi" w:cstheme="minorHAnsi"/>
                <w:color w:val="000000"/>
              </w:rPr>
              <w:t xml:space="preserve">. </w:t>
            </w:r>
            <w:r w:rsidRPr="00BE13A4">
              <w:rPr>
                <w:rFonts w:asciiTheme="minorHAnsi" w:hAnsiTheme="minorHAnsi" w:cstheme="minorHAnsi"/>
                <w:color w:val="000000"/>
              </w:rPr>
              <w:t>The distribution of cooked / raw eggs has been deliberately chosen to be heavily skewed towards cooked eggs. Students can be asked questions such as</w:t>
            </w:r>
            <w:r w:rsidR="00BE13A4">
              <w:rPr>
                <w:rFonts w:asciiTheme="minorHAnsi" w:hAnsiTheme="minorHAnsi" w:cstheme="minorHAnsi"/>
                <w:color w:val="000000"/>
              </w:rPr>
              <w:t>,</w:t>
            </w:r>
            <w:r w:rsidRPr="00BE13A4">
              <w:rPr>
                <w:rFonts w:asciiTheme="minorHAnsi" w:hAnsiTheme="minorHAnsi" w:cstheme="minorHAnsi"/>
                <w:color w:val="000000"/>
              </w:rPr>
              <w:t xml:space="preserve"> ‘Are there more cooked or raw eggs?’ ‘Is it more likely [person] gets a cooked or raw egg? Explain why.’</w:t>
            </w:r>
          </w:p>
          <w:p w14:paraId="2445E678" w14:textId="564EB5A0" w:rsidR="005C48CC" w:rsidRPr="00BE13A4" w:rsidRDefault="00BE13A4" w:rsidP="00FF13AA">
            <w:pPr>
              <w:pStyle w:val="ListParagraph"/>
              <w:numPr>
                <w:ilvl w:val="0"/>
                <w:numId w:val="7"/>
              </w:numPr>
              <w:pBdr>
                <w:top w:val="nil"/>
                <w:left w:val="nil"/>
                <w:bottom w:val="nil"/>
                <w:right w:val="nil"/>
                <w:between w:val="nil"/>
              </w:pBdr>
              <w:snapToGrid w:val="0"/>
              <w:spacing w:before="0" w:after="0" w:line="288" w:lineRule="auto"/>
              <w:ind w:left="325"/>
              <w:rPr>
                <w:rFonts w:asciiTheme="minorHAnsi" w:hAnsiTheme="minorHAnsi" w:cstheme="minorHAnsi"/>
                <w:color w:val="000000"/>
              </w:rPr>
            </w:pPr>
            <w:r>
              <w:rPr>
                <w:rFonts w:asciiTheme="minorHAnsi" w:hAnsiTheme="minorHAnsi" w:cstheme="minorHAnsi"/>
                <w:color w:val="000000"/>
              </w:rPr>
              <w:lastRenderedPageBreak/>
              <w:t>Students may be confused with the d</w:t>
            </w:r>
            <w:r w:rsidR="00BF2319" w:rsidRPr="00BE13A4">
              <w:rPr>
                <w:rFonts w:asciiTheme="minorHAnsi" w:hAnsiTheme="minorHAnsi" w:cstheme="minorHAnsi"/>
                <w:color w:val="000000"/>
              </w:rPr>
              <w:t>iscrepancies between theoretical and experimental probabilities</w:t>
            </w:r>
            <w:r>
              <w:rPr>
                <w:rFonts w:asciiTheme="minorHAnsi" w:hAnsiTheme="minorHAnsi" w:cstheme="minorHAnsi"/>
                <w:color w:val="000000"/>
              </w:rPr>
              <w:t xml:space="preserve">. </w:t>
            </w:r>
            <w:r w:rsidR="00BF2319" w:rsidRPr="00BE13A4">
              <w:rPr>
                <w:rFonts w:asciiTheme="minorHAnsi" w:hAnsiTheme="minorHAnsi" w:cstheme="minorHAnsi"/>
                <w:color w:val="000000"/>
              </w:rPr>
              <w:t>An example such as tossing a coin once could be used where it is impossible to get half a head.</w:t>
            </w:r>
            <w:r w:rsidRPr="00BE13A4">
              <w:rPr>
                <w:rFonts w:asciiTheme="minorHAnsi" w:hAnsiTheme="minorHAnsi" w:cstheme="minorHAnsi"/>
                <w:color w:val="000000"/>
              </w:rPr>
              <w:t xml:space="preserve"> </w:t>
            </w:r>
            <w:r w:rsidR="00BF2319" w:rsidRPr="00BE13A4">
              <w:rPr>
                <w:rFonts w:asciiTheme="minorHAnsi" w:hAnsiTheme="minorHAnsi" w:cstheme="minorHAnsi"/>
                <w:color w:val="000000"/>
              </w:rPr>
              <w:t>Using the simulation to increase to a large number of trials allows for illustration of the Law of Large Numbers, reducing the discrepancy between the two</w:t>
            </w:r>
            <w:r>
              <w:rPr>
                <w:rFonts w:asciiTheme="minorHAnsi" w:hAnsiTheme="minorHAnsi" w:cstheme="minorHAnsi"/>
                <w:color w:val="000000"/>
              </w:rPr>
              <w:t>.</w:t>
            </w:r>
          </w:p>
        </w:tc>
      </w:tr>
      <w:tr w:rsidR="005A4CCA" w:rsidRPr="00BE13A4" w14:paraId="6820E345" w14:textId="77777777" w:rsidTr="00BE13A4">
        <w:tc>
          <w:tcPr>
            <w:tcW w:w="2405" w:type="dxa"/>
          </w:tcPr>
          <w:p w14:paraId="35AA6D02" w14:textId="77777777" w:rsidR="005A4CCA" w:rsidRPr="00BE13A4" w:rsidRDefault="00824AA4" w:rsidP="00BE13A4">
            <w:pPr>
              <w:pStyle w:val="MathsTableHeading1"/>
              <w:pBdr>
                <w:top w:val="nil"/>
                <w:left w:val="nil"/>
                <w:bottom w:val="nil"/>
                <w:right w:val="nil"/>
                <w:between w:val="nil"/>
              </w:pBdr>
              <w:snapToGrid w:val="0"/>
              <w:spacing w:before="0" w:after="0" w:line="288" w:lineRule="auto"/>
              <w:rPr>
                <w:rFonts w:asciiTheme="minorHAnsi" w:hAnsiTheme="minorHAnsi" w:cstheme="minorHAnsi"/>
                <w:sz w:val="22"/>
                <w:szCs w:val="22"/>
              </w:rPr>
            </w:pPr>
            <w:r w:rsidRPr="00BE13A4">
              <w:rPr>
                <w:rFonts w:asciiTheme="minorHAnsi" w:hAnsiTheme="minorHAnsi" w:cstheme="minorHAnsi"/>
                <w:sz w:val="22"/>
                <w:szCs w:val="22"/>
              </w:rPr>
              <w:lastRenderedPageBreak/>
              <w:t>Strategies</w:t>
            </w:r>
          </w:p>
          <w:p w14:paraId="6624C8C8" w14:textId="77777777" w:rsidR="005A4CCA" w:rsidRPr="00BE13A4" w:rsidRDefault="005A4CCA" w:rsidP="00BE13A4">
            <w:pPr>
              <w:pStyle w:val="MathsTableHeading1"/>
              <w:pBdr>
                <w:top w:val="nil"/>
                <w:left w:val="nil"/>
                <w:bottom w:val="nil"/>
                <w:right w:val="nil"/>
                <w:between w:val="nil"/>
              </w:pBdr>
              <w:snapToGrid w:val="0"/>
              <w:spacing w:before="0" w:after="0" w:line="288" w:lineRule="auto"/>
              <w:rPr>
                <w:rFonts w:asciiTheme="minorHAnsi" w:hAnsiTheme="minorHAnsi" w:cstheme="minorHAnsi"/>
                <w:sz w:val="22"/>
                <w:szCs w:val="22"/>
              </w:rPr>
            </w:pPr>
          </w:p>
        </w:tc>
        <w:tc>
          <w:tcPr>
            <w:tcW w:w="11624" w:type="dxa"/>
          </w:tcPr>
          <w:p w14:paraId="68E8B706" w14:textId="115A6C87" w:rsidR="0079058A" w:rsidRPr="00BE13A4" w:rsidRDefault="007D5D3E" w:rsidP="00BE13A4">
            <w:pPr>
              <w:snapToGrid w:val="0"/>
              <w:spacing w:before="0" w:after="0" w:line="288" w:lineRule="auto"/>
              <w:ind w:left="32"/>
              <w:rPr>
                <w:rFonts w:asciiTheme="minorHAnsi" w:hAnsiTheme="minorHAnsi" w:cstheme="minorHAnsi"/>
                <w:color w:val="000000"/>
              </w:rPr>
            </w:pPr>
            <w:hyperlink r:id="rId19" w:history="1">
              <w:r w:rsidR="0079058A" w:rsidRPr="00BE13A4">
                <w:rPr>
                  <w:rStyle w:val="Hyperlink"/>
                  <w:rFonts w:asciiTheme="minorHAnsi" w:hAnsiTheme="minorHAnsi" w:cstheme="minorHAnsi"/>
                </w:rPr>
                <w:t>Mathematics investigation</w:t>
              </w:r>
            </w:hyperlink>
          </w:p>
          <w:p w14:paraId="10415DCF" w14:textId="6D3569A1" w:rsidR="0079058A" w:rsidRPr="00BE13A4" w:rsidRDefault="007D5D3E" w:rsidP="00BE13A4">
            <w:pPr>
              <w:snapToGrid w:val="0"/>
              <w:spacing w:before="0" w:after="0" w:line="288" w:lineRule="auto"/>
              <w:ind w:left="32"/>
              <w:rPr>
                <w:rFonts w:asciiTheme="minorHAnsi" w:hAnsiTheme="minorHAnsi" w:cstheme="minorHAnsi"/>
                <w:color w:val="000000"/>
              </w:rPr>
            </w:pPr>
            <w:hyperlink r:id="rId20" w:history="1">
              <w:r w:rsidR="0079058A" w:rsidRPr="00BE13A4">
                <w:rPr>
                  <w:rStyle w:val="Hyperlink"/>
                  <w:rFonts w:asciiTheme="minorHAnsi" w:hAnsiTheme="minorHAnsi" w:cstheme="minorHAnsi"/>
                </w:rPr>
                <w:t>Using games</w:t>
              </w:r>
            </w:hyperlink>
          </w:p>
          <w:p w14:paraId="68FE7731" w14:textId="09F0593D" w:rsidR="0079058A" w:rsidRPr="00BE13A4" w:rsidRDefault="007D5D3E" w:rsidP="00BE13A4">
            <w:pPr>
              <w:snapToGrid w:val="0"/>
              <w:spacing w:before="0" w:after="0" w:line="288" w:lineRule="auto"/>
              <w:ind w:left="32"/>
              <w:rPr>
                <w:rFonts w:asciiTheme="minorHAnsi" w:hAnsiTheme="minorHAnsi" w:cstheme="minorHAnsi"/>
                <w:color w:val="000000"/>
              </w:rPr>
            </w:pPr>
            <w:hyperlink r:id="rId21" w:history="1">
              <w:r w:rsidR="0079058A" w:rsidRPr="00C2654C">
                <w:rPr>
                  <w:rStyle w:val="Hyperlink"/>
                  <w:rFonts w:asciiTheme="minorHAnsi" w:hAnsiTheme="minorHAnsi" w:cstheme="minorHAnsi"/>
                </w:rPr>
                <w:t>Concrete, Representational, Abstract (CRA)</w:t>
              </w:r>
            </w:hyperlink>
          </w:p>
          <w:p w14:paraId="2C377F71" w14:textId="1E004CD3" w:rsidR="005A4CCA" w:rsidRPr="00BE13A4" w:rsidRDefault="007D5D3E" w:rsidP="00BE13A4">
            <w:pPr>
              <w:snapToGrid w:val="0"/>
              <w:spacing w:before="0" w:after="0" w:line="288" w:lineRule="auto"/>
              <w:ind w:left="32"/>
              <w:rPr>
                <w:rFonts w:asciiTheme="minorHAnsi" w:hAnsiTheme="minorHAnsi" w:cstheme="minorHAnsi"/>
                <w:color w:val="000000"/>
              </w:rPr>
            </w:pPr>
            <w:hyperlink r:id="rId22" w:history="1">
              <w:r w:rsidR="0079058A" w:rsidRPr="00C2654C">
                <w:rPr>
                  <w:rStyle w:val="Hyperlink"/>
                  <w:rFonts w:asciiTheme="minorHAnsi" w:hAnsiTheme="minorHAnsi" w:cstheme="minorHAnsi"/>
                </w:rPr>
                <w:t>Questioning</w:t>
              </w:r>
            </w:hyperlink>
          </w:p>
        </w:tc>
      </w:tr>
    </w:tbl>
    <w:p w14:paraId="661DCBC8" w14:textId="201FAD12" w:rsidR="0077447B" w:rsidRDefault="0077447B" w:rsidP="0077447B">
      <w:pPr>
        <w:pStyle w:val="MathsHeading1"/>
      </w:pPr>
      <w:r>
        <w:t>Lesson structure</w:t>
      </w:r>
    </w:p>
    <w:tbl>
      <w:tblPr>
        <w:tblStyle w:val="a0"/>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05"/>
        <w:gridCol w:w="11624"/>
      </w:tblGrid>
      <w:tr w:rsidR="005A4CCA" w:rsidRPr="00C2654C" w14:paraId="5E504410" w14:textId="77777777" w:rsidTr="00C2654C">
        <w:tc>
          <w:tcPr>
            <w:tcW w:w="2405" w:type="dxa"/>
          </w:tcPr>
          <w:p w14:paraId="2419B8D8" w14:textId="5096701E" w:rsidR="005A4CCA" w:rsidRPr="00C2654C" w:rsidRDefault="00E87E37" w:rsidP="00C2654C">
            <w:pPr>
              <w:pBdr>
                <w:top w:val="nil"/>
                <w:left w:val="nil"/>
                <w:bottom w:val="nil"/>
                <w:right w:val="nil"/>
                <w:between w:val="nil"/>
              </w:pBdr>
              <w:snapToGrid w:val="0"/>
              <w:spacing w:before="0" w:after="0" w:line="288" w:lineRule="auto"/>
              <w:rPr>
                <w:rFonts w:asciiTheme="minorHAnsi" w:hAnsiTheme="minorHAnsi" w:cstheme="minorHAnsi"/>
                <w:b/>
                <w:bCs/>
                <w:color w:val="1F3864" w:themeColor="accent1" w:themeShade="80"/>
              </w:rPr>
            </w:pPr>
            <w:r w:rsidRPr="00C2654C">
              <w:rPr>
                <w:rFonts w:asciiTheme="minorHAnsi" w:hAnsiTheme="minorHAnsi" w:cstheme="minorHAnsi"/>
                <w:b/>
                <w:bCs/>
                <w:color w:val="1F3864" w:themeColor="accent1" w:themeShade="80"/>
              </w:rPr>
              <w:t>Lesson hook</w:t>
            </w:r>
          </w:p>
          <w:p w14:paraId="09D4FFC1" w14:textId="25524955" w:rsidR="005A4CCA" w:rsidRPr="00C2654C" w:rsidRDefault="00A110B3" w:rsidP="00C2654C">
            <w:pPr>
              <w:pBdr>
                <w:top w:val="nil"/>
                <w:left w:val="nil"/>
                <w:bottom w:val="nil"/>
                <w:right w:val="nil"/>
                <w:between w:val="nil"/>
              </w:pBdr>
              <w:snapToGrid w:val="0"/>
              <w:spacing w:before="0" w:after="0" w:line="288" w:lineRule="auto"/>
              <w:rPr>
                <w:rFonts w:asciiTheme="minorHAnsi" w:hAnsiTheme="minorHAnsi" w:cstheme="minorHAnsi"/>
              </w:rPr>
            </w:pPr>
            <w:r>
              <w:rPr>
                <w:rFonts w:asciiTheme="minorHAnsi" w:hAnsiTheme="minorHAnsi" w:cstheme="minorHAnsi"/>
                <w:color w:val="auto"/>
              </w:rPr>
              <w:t>2</w:t>
            </w:r>
            <w:r w:rsidR="00930C5A">
              <w:rPr>
                <w:rFonts w:asciiTheme="minorHAnsi" w:hAnsiTheme="minorHAnsi" w:cstheme="minorHAnsi"/>
                <w:color w:val="auto"/>
              </w:rPr>
              <w:t>0</w:t>
            </w:r>
            <w:r w:rsidR="00127DE1" w:rsidRPr="00C2654C">
              <w:rPr>
                <w:rFonts w:asciiTheme="minorHAnsi" w:hAnsiTheme="minorHAnsi" w:cstheme="minorHAnsi"/>
                <w:color w:val="auto"/>
              </w:rPr>
              <w:t xml:space="preserve"> mins</w:t>
            </w:r>
          </w:p>
        </w:tc>
        <w:tc>
          <w:tcPr>
            <w:tcW w:w="11624" w:type="dxa"/>
          </w:tcPr>
          <w:p w14:paraId="2531403B" w14:textId="3D5F7D1E" w:rsidR="0076339C" w:rsidRDefault="0076339C" w:rsidP="006030BB">
            <w:pPr>
              <w:pBdr>
                <w:top w:val="nil"/>
                <w:left w:val="nil"/>
                <w:bottom w:val="nil"/>
                <w:right w:val="nil"/>
                <w:between w:val="nil"/>
              </w:pBdr>
              <w:snapToGrid w:val="0"/>
              <w:spacing w:before="0" w:after="0" w:line="288" w:lineRule="auto"/>
              <w:rPr>
                <w:rFonts w:asciiTheme="minorHAnsi" w:hAnsiTheme="minorHAnsi" w:cstheme="minorHAnsi"/>
              </w:rPr>
            </w:pPr>
            <w:r>
              <w:rPr>
                <w:rFonts w:asciiTheme="minorHAnsi" w:hAnsiTheme="minorHAnsi" w:cstheme="minorHAnsi"/>
              </w:rPr>
              <w:t xml:space="preserve">This lesson follows from the previous lesson Egg roulette: Part 1. </w:t>
            </w:r>
            <w:r w:rsidR="00FF13AA">
              <w:rPr>
                <w:rFonts w:asciiTheme="minorHAnsi" w:hAnsiTheme="minorHAnsi" w:cstheme="minorHAnsi"/>
              </w:rPr>
              <w:t xml:space="preserve">Access the </w:t>
            </w:r>
            <w:hyperlink r:id="rId23" w:history="1">
              <w:r w:rsidR="00FF13AA" w:rsidRPr="007D5D3E">
                <w:rPr>
                  <w:rStyle w:val="Hyperlink"/>
                  <w:rFonts w:asciiTheme="minorHAnsi" w:hAnsiTheme="minorHAnsi" w:cstheme="minorHAnsi"/>
                </w:rPr>
                <w:t>video</w:t>
              </w:r>
            </w:hyperlink>
            <w:r w:rsidR="00FF13AA">
              <w:rPr>
                <w:rFonts w:asciiTheme="minorHAnsi" w:hAnsiTheme="minorHAnsi" w:cstheme="minorHAnsi"/>
              </w:rPr>
              <w:t xml:space="preserve"> here that was introduced in Part 1 if a review is required</w:t>
            </w:r>
            <w:r w:rsidR="00F8613A">
              <w:rPr>
                <w:rFonts w:asciiTheme="minorHAnsi" w:hAnsiTheme="minorHAnsi" w:cstheme="minorHAnsi"/>
              </w:rPr>
              <w:t xml:space="preserve"> or refer to the online version of the lesson where the video is embedded in the learning hook</w:t>
            </w:r>
            <w:r w:rsidR="00FF13AA">
              <w:rPr>
                <w:rFonts w:asciiTheme="minorHAnsi" w:hAnsiTheme="minorHAnsi" w:cstheme="minorHAnsi"/>
              </w:rPr>
              <w:t>.</w:t>
            </w:r>
          </w:p>
          <w:p w14:paraId="5C1CC730" w14:textId="3E716E23" w:rsidR="006030BB" w:rsidRDefault="0076339C" w:rsidP="006030BB">
            <w:pPr>
              <w:pBdr>
                <w:top w:val="nil"/>
                <w:left w:val="nil"/>
                <w:bottom w:val="nil"/>
                <w:right w:val="nil"/>
                <w:between w:val="nil"/>
              </w:pBdr>
              <w:snapToGrid w:val="0"/>
              <w:spacing w:before="0" w:after="0" w:line="288" w:lineRule="auto"/>
              <w:rPr>
                <w:rFonts w:asciiTheme="minorHAnsi" w:hAnsiTheme="minorHAnsi" w:cstheme="minorHAnsi"/>
                <w:color w:val="000000"/>
              </w:rPr>
            </w:pPr>
            <w:r>
              <w:rPr>
                <w:rFonts w:asciiTheme="minorHAnsi" w:hAnsiTheme="minorHAnsi" w:cstheme="minorHAnsi"/>
              </w:rPr>
              <w:t xml:space="preserve">Refer students to the Egg-cellent worksheet and pair students together. If you had not reached the </w:t>
            </w:r>
            <w:r w:rsidR="006030BB" w:rsidRPr="00E90C9D">
              <w:rPr>
                <w:rFonts w:asciiTheme="minorHAnsi" w:hAnsiTheme="minorHAnsi" w:cstheme="minorHAnsi"/>
                <w:color w:val="000000"/>
              </w:rPr>
              <w:t>Egg roulette: exploring the probabilities</w:t>
            </w:r>
            <w:r>
              <w:rPr>
                <w:rFonts w:asciiTheme="minorHAnsi" w:hAnsiTheme="minorHAnsi" w:cstheme="minorHAnsi"/>
                <w:b/>
                <w:bCs/>
                <w:color w:val="000000"/>
              </w:rPr>
              <w:t xml:space="preserve"> </w:t>
            </w:r>
            <w:r w:rsidRPr="0076339C">
              <w:rPr>
                <w:rFonts w:asciiTheme="minorHAnsi" w:hAnsiTheme="minorHAnsi" w:cstheme="minorHAnsi"/>
                <w:color w:val="000000"/>
              </w:rPr>
              <w:t>activity</w:t>
            </w:r>
            <w:r>
              <w:rPr>
                <w:rFonts w:asciiTheme="minorHAnsi" w:hAnsiTheme="minorHAnsi" w:cstheme="minorHAnsi"/>
                <w:color w:val="000000"/>
              </w:rPr>
              <w:t xml:space="preserve"> last lesson, students can continue to complete the questions on the worksheet. </w:t>
            </w:r>
          </w:p>
          <w:p w14:paraId="571262A3" w14:textId="13D7AE60" w:rsidR="006030BB" w:rsidRDefault="0076339C" w:rsidP="006030BB">
            <w:pPr>
              <w:snapToGrid w:val="0"/>
              <w:spacing w:before="0" w:after="0" w:line="288" w:lineRule="auto"/>
              <w:ind w:left="32"/>
              <w:rPr>
                <w:rFonts w:asciiTheme="minorHAnsi" w:hAnsiTheme="minorHAnsi" w:cstheme="minorHAnsi"/>
              </w:rPr>
            </w:pPr>
            <w:r>
              <w:rPr>
                <w:rFonts w:asciiTheme="minorHAnsi" w:hAnsiTheme="minorHAnsi" w:cstheme="minorHAnsi"/>
              </w:rPr>
              <w:t xml:space="preserve">Otherwise </w:t>
            </w:r>
            <w:r w:rsidR="006030BB">
              <w:rPr>
                <w:rFonts w:asciiTheme="minorHAnsi" w:hAnsiTheme="minorHAnsi" w:cstheme="minorHAnsi"/>
              </w:rPr>
              <w:t>come together as a class and use the following questions to ensure a deep connection with the content has been made and to provide further opportunity to clear up misconceptions.</w:t>
            </w:r>
          </w:p>
          <w:p w14:paraId="775EFE1F" w14:textId="175DB1B6" w:rsidR="006030BB" w:rsidRPr="00A901A7" w:rsidRDefault="006030BB" w:rsidP="006030BB">
            <w:pPr>
              <w:snapToGrid w:val="0"/>
              <w:spacing w:before="0" w:after="0" w:line="288" w:lineRule="auto"/>
              <w:rPr>
                <w:rFonts w:asciiTheme="minorHAnsi" w:hAnsiTheme="minorHAnsi" w:cstheme="minorHAnsi"/>
              </w:rPr>
            </w:pPr>
            <w:r>
              <w:rPr>
                <w:rFonts w:asciiTheme="minorHAnsi" w:hAnsiTheme="minorHAnsi" w:cstheme="minorHAnsi"/>
              </w:rPr>
              <w:t>Refer to</w:t>
            </w:r>
            <w:r w:rsidRPr="00A901A7">
              <w:rPr>
                <w:rFonts w:asciiTheme="minorHAnsi" w:hAnsiTheme="minorHAnsi" w:cstheme="minorHAnsi"/>
              </w:rPr>
              <w:t xml:space="preserve"> the </w:t>
            </w:r>
            <w:r>
              <w:rPr>
                <w:rFonts w:asciiTheme="minorHAnsi" w:hAnsiTheme="minorHAnsi" w:cstheme="minorHAnsi"/>
              </w:rPr>
              <w:t xml:space="preserve">completed </w:t>
            </w:r>
            <w:r w:rsidRPr="00A901A7">
              <w:rPr>
                <w:rFonts w:asciiTheme="minorHAnsi" w:hAnsiTheme="minorHAnsi" w:cstheme="minorHAnsi"/>
              </w:rPr>
              <w:t>table</w:t>
            </w:r>
            <w:r w:rsidR="0076339C">
              <w:rPr>
                <w:rFonts w:asciiTheme="minorHAnsi" w:hAnsiTheme="minorHAnsi" w:cstheme="minorHAnsi"/>
              </w:rPr>
              <w:t xml:space="preserve"> in the Egg-cellent worksheet</w:t>
            </w:r>
            <w:r>
              <w:rPr>
                <w:rFonts w:asciiTheme="minorHAnsi" w:hAnsiTheme="minorHAnsi" w:cstheme="minorHAnsi"/>
              </w:rPr>
              <w:t xml:space="preserve"> and ask the class to consider the scenario </w:t>
            </w:r>
            <w:r w:rsidRPr="00A901A7">
              <w:rPr>
                <w:rFonts w:asciiTheme="minorHAnsi" w:hAnsiTheme="minorHAnsi" w:cstheme="minorHAnsi"/>
                <w:b/>
                <w:bCs/>
              </w:rPr>
              <w:t>before the game started</w:t>
            </w:r>
            <w:r>
              <w:rPr>
                <w:rFonts w:asciiTheme="minorHAnsi" w:hAnsiTheme="minorHAnsi" w:cstheme="minorHAnsi"/>
              </w:rPr>
              <w:t xml:space="preserve">. Ask the following questions. </w:t>
            </w:r>
            <w:r w:rsidRPr="00A901A7">
              <w:rPr>
                <w:rFonts w:asciiTheme="minorHAnsi" w:hAnsiTheme="minorHAnsi" w:cstheme="minorHAnsi"/>
              </w:rPr>
              <w:t xml:space="preserve"> </w:t>
            </w:r>
          </w:p>
          <w:p w14:paraId="1247F595" w14:textId="77777777" w:rsidR="006030BB" w:rsidRDefault="006030BB" w:rsidP="00FF13AA">
            <w:pPr>
              <w:pStyle w:val="ListParagraph"/>
              <w:numPr>
                <w:ilvl w:val="0"/>
                <w:numId w:val="8"/>
              </w:numPr>
              <w:snapToGrid w:val="0"/>
              <w:spacing w:before="0" w:after="0" w:line="288" w:lineRule="auto"/>
              <w:rPr>
                <w:rFonts w:asciiTheme="minorHAnsi" w:hAnsiTheme="minorHAnsi" w:cstheme="minorHAnsi"/>
              </w:rPr>
            </w:pPr>
            <w:r>
              <w:rPr>
                <w:rFonts w:asciiTheme="minorHAnsi" w:hAnsiTheme="minorHAnsi" w:cstheme="minorHAnsi"/>
              </w:rPr>
              <w:t>What is the probability that b</w:t>
            </w:r>
            <w:r w:rsidRPr="000F553B">
              <w:rPr>
                <w:rFonts w:asciiTheme="minorHAnsi" w:hAnsiTheme="minorHAnsi" w:cstheme="minorHAnsi"/>
              </w:rPr>
              <w:t>oth</w:t>
            </w:r>
            <w:r>
              <w:rPr>
                <w:rFonts w:asciiTheme="minorHAnsi" w:hAnsiTheme="minorHAnsi" w:cstheme="minorHAnsi"/>
              </w:rPr>
              <w:t xml:space="preserve"> Denise </w:t>
            </w:r>
            <w:r w:rsidRPr="00A901A7">
              <w:rPr>
                <w:rFonts w:asciiTheme="minorHAnsi" w:hAnsiTheme="minorHAnsi" w:cstheme="minorHAnsi"/>
                <w:b/>
                <w:bCs/>
              </w:rPr>
              <w:t>and</w:t>
            </w:r>
            <w:r>
              <w:rPr>
                <w:rFonts w:asciiTheme="minorHAnsi" w:hAnsiTheme="minorHAnsi" w:cstheme="minorHAnsi"/>
              </w:rPr>
              <w:t xml:space="preserve"> Miriam</w:t>
            </w:r>
            <w:r w:rsidRPr="000F553B">
              <w:rPr>
                <w:rFonts w:asciiTheme="minorHAnsi" w:hAnsiTheme="minorHAnsi" w:cstheme="minorHAnsi"/>
              </w:rPr>
              <w:t xml:space="preserve"> cho</w:t>
            </w:r>
            <w:r>
              <w:rPr>
                <w:rFonts w:asciiTheme="minorHAnsi" w:hAnsiTheme="minorHAnsi" w:cstheme="minorHAnsi"/>
              </w:rPr>
              <w:t>o</w:t>
            </w:r>
            <w:r w:rsidRPr="000F553B">
              <w:rPr>
                <w:rFonts w:asciiTheme="minorHAnsi" w:hAnsiTheme="minorHAnsi" w:cstheme="minorHAnsi"/>
              </w:rPr>
              <w:t>se raw eggs?</w:t>
            </w:r>
          </w:p>
          <w:p w14:paraId="6DA51497" w14:textId="33E7CF78" w:rsidR="006030BB" w:rsidRPr="000F553B" w:rsidRDefault="006030BB" w:rsidP="00FF13AA">
            <w:pPr>
              <w:pStyle w:val="ListParagraph"/>
              <w:numPr>
                <w:ilvl w:val="1"/>
                <w:numId w:val="8"/>
              </w:numPr>
              <w:snapToGrid w:val="0"/>
              <w:spacing w:before="0" w:after="0" w:line="288" w:lineRule="auto"/>
              <w:ind w:left="1167"/>
              <w:rPr>
                <w:rFonts w:asciiTheme="minorHAnsi" w:hAnsiTheme="minorHAnsi" w:cstheme="minorHAnsi"/>
              </w:rPr>
            </w:pPr>
            <w:r w:rsidRPr="000F553B">
              <w:rPr>
                <w:rFonts w:asciiTheme="minorHAnsi" w:hAnsiTheme="minorHAnsi" w:cstheme="minorHAnsi"/>
              </w:rPr>
              <w:t xml:space="preserve"> </w:t>
            </w:r>
            <m:oMath>
              <m:f>
                <m:fPr>
                  <m:ctrlPr>
                    <w:rPr>
                      <w:rFonts w:ascii="Cambria Math" w:hAnsi="Cambria Math" w:cstheme="minorHAnsi"/>
                    </w:rPr>
                  </m:ctrlPr>
                </m:fPr>
                <m:num>
                  <m:r>
                    <m:rPr>
                      <m:sty m:val="p"/>
                    </m:rPr>
                    <w:rPr>
                      <w:rFonts w:ascii="Cambria Math" w:hAnsi="Cambria Math" w:cstheme="minorHAnsi"/>
                    </w:rPr>
                    <m:t>6</m:t>
                  </m:r>
                </m:num>
                <m:den>
                  <m:r>
                    <m:rPr>
                      <m:sty m:val="p"/>
                    </m:rPr>
                    <w:rPr>
                      <w:rFonts w:ascii="Cambria Math" w:hAnsi="Cambria Math" w:cstheme="minorHAnsi"/>
                    </w:rPr>
                    <m:t>132</m:t>
                  </m:r>
                </m:den>
              </m:f>
              <m:r>
                <m:rPr>
                  <m:sty m:val="p"/>
                </m:rPr>
                <w:rPr>
                  <w:rFonts w:ascii="Cambria Math" w:hAnsi="Cambria Math" w:cstheme="minorHAnsi"/>
                </w:rPr>
                <m:t>≈0.045≈4.5%</m:t>
              </m:r>
            </m:oMath>
            <w:r w:rsidRPr="000F553B">
              <w:rPr>
                <w:rFonts w:asciiTheme="minorHAnsi" w:hAnsiTheme="minorHAnsi" w:cstheme="minorHAnsi"/>
              </w:rPr>
              <w:t xml:space="preserve"> very unlikely</w:t>
            </w:r>
            <w:r w:rsidR="00F47804">
              <w:rPr>
                <w:rFonts w:asciiTheme="minorHAnsi" w:hAnsiTheme="minorHAnsi" w:cstheme="minorHAnsi"/>
              </w:rPr>
              <w:t>.</w:t>
            </w:r>
          </w:p>
          <w:p w14:paraId="7113DF49" w14:textId="77777777" w:rsidR="006030BB" w:rsidRDefault="006030BB" w:rsidP="00FF13AA">
            <w:pPr>
              <w:pStyle w:val="ListParagraph"/>
              <w:numPr>
                <w:ilvl w:val="0"/>
                <w:numId w:val="8"/>
              </w:numPr>
              <w:snapToGrid w:val="0"/>
              <w:spacing w:before="0" w:after="0" w:line="288" w:lineRule="auto"/>
              <w:rPr>
                <w:rFonts w:asciiTheme="minorHAnsi" w:hAnsiTheme="minorHAnsi" w:cstheme="minorHAnsi"/>
              </w:rPr>
            </w:pPr>
            <w:r>
              <w:rPr>
                <w:rFonts w:asciiTheme="minorHAnsi" w:hAnsiTheme="minorHAnsi" w:cstheme="minorHAnsi"/>
              </w:rPr>
              <w:t>What is the probability that M</w:t>
            </w:r>
            <w:r w:rsidRPr="000F553B">
              <w:rPr>
                <w:rFonts w:asciiTheme="minorHAnsi" w:hAnsiTheme="minorHAnsi" w:cstheme="minorHAnsi"/>
              </w:rPr>
              <w:t>iriam cho</w:t>
            </w:r>
            <w:r>
              <w:rPr>
                <w:rFonts w:asciiTheme="minorHAnsi" w:hAnsiTheme="minorHAnsi" w:cstheme="minorHAnsi"/>
              </w:rPr>
              <w:t>o</w:t>
            </w:r>
            <w:r w:rsidRPr="000F553B">
              <w:rPr>
                <w:rFonts w:asciiTheme="minorHAnsi" w:hAnsiTheme="minorHAnsi" w:cstheme="minorHAnsi"/>
              </w:rPr>
              <w:t>se</w:t>
            </w:r>
            <w:r>
              <w:rPr>
                <w:rFonts w:asciiTheme="minorHAnsi" w:hAnsiTheme="minorHAnsi" w:cstheme="minorHAnsi"/>
              </w:rPr>
              <w:t>s</w:t>
            </w:r>
            <w:r w:rsidRPr="000F553B">
              <w:rPr>
                <w:rFonts w:asciiTheme="minorHAnsi" w:hAnsiTheme="minorHAnsi" w:cstheme="minorHAnsi"/>
              </w:rPr>
              <w:t xml:space="preserve"> a raw egg on her first pick? </w:t>
            </w:r>
          </w:p>
          <w:p w14:paraId="2269EC3B" w14:textId="77777777" w:rsidR="006030BB" w:rsidRPr="000F553B" w:rsidRDefault="006030BB" w:rsidP="00FF13AA">
            <w:pPr>
              <w:pStyle w:val="ListParagraph"/>
              <w:numPr>
                <w:ilvl w:val="1"/>
                <w:numId w:val="8"/>
              </w:numPr>
              <w:snapToGrid w:val="0"/>
              <w:spacing w:before="0" w:after="0" w:line="288" w:lineRule="auto"/>
              <w:ind w:left="1167"/>
              <w:rPr>
                <w:rFonts w:asciiTheme="minorHAnsi" w:hAnsiTheme="minorHAnsi" w:cstheme="minorHAnsi"/>
              </w:rPr>
            </w:pPr>
            <w:r w:rsidRPr="000F553B">
              <w:rPr>
                <w:rFonts w:asciiTheme="minorHAnsi" w:hAnsiTheme="minorHAnsi" w:cstheme="minorHAnsi"/>
              </w:rPr>
              <w:t xml:space="preserve">This could be calculated simply as </w:t>
            </w:r>
            <m:oMath>
              <m:f>
                <m:fPr>
                  <m:ctrlPr>
                    <w:rPr>
                      <w:rFonts w:ascii="Cambria Math" w:hAnsi="Cambria Math" w:cstheme="minorHAnsi"/>
                    </w:rPr>
                  </m:ctrlPr>
                </m:fPr>
                <m:num>
                  <m:r>
                    <m:rPr>
                      <m:sty m:val="p"/>
                    </m:rPr>
                    <w:rPr>
                      <w:rFonts w:ascii="Cambria Math" w:hAnsi="Cambria Math" w:cstheme="minorHAnsi"/>
                    </w:rPr>
                    <m:t>3</m:t>
                  </m:r>
                </m:num>
                <m:den>
                  <m:r>
                    <m:rPr>
                      <m:sty m:val="p"/>
                    </m:rPr>
                    <w:rPr>
                      <w:rFonts w:ascii="Cambria Math" w:hAnsi="Cambria Math" w:cstheme="minorHAnsi"/>
                    </w:rPr>
                    <m:t>12</m:t>
                  </m:r>
                </m:den>
              </m:f>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rPr>
                    <m:t>4</m:t>
                  </m:r>
                </m:den>
              </m:f>
              <m:r>
                <m:rPr>
                  <m:sty m:val="p"/>
                </m:rPr>
                <w:rPr>
                  <w:rFonts w:ascii="Cambria Math" w:hAnsi="Cambria Math" w:cstheme="minorHAnsi"/>
                </w:rPr>
                <m:t xml:space="preserve">=0.25=25% </m:t>
              </m:r>
            </m:oMath>
            <w:r w:rsidRPr="000F553B">
              <w:rPr>
                <w:rFonts w:asciiTheme="minorHAnsi" w:hAnsiTheme="minorHAnsi" w:cstheme="minorHAnsi"/>
              </w:rPr>
              <w:t xml:space="preserve"> or using the table counting all the cells starting with R as </w:t>
            </w:r>
            <m:oMath>
              <m:f>
                <m:fPr>
                  <m:ctrlPr>
                    <w:rPr>
                      <w:rFonts w:ascii="Cambria Math" w:hAnsi="Cambria Math" w:cstheme="minorHAnsi"/>
                    </w:rPr>
                  </m:ctrlPr>
                </m:fPr>
                <m:num>
                  <m:r>
                    <m:rPr>
                      <m:sty m:val="p"/>
                    </m:rPr>
                    <w:rPr>
                      <w:rFonts w:ascii="Cambria Math" w:hAnsi="Cambria Math" w:cstheme="minorHAnsi"/>
                    </w:rPr>
                    <m:t>33</m:t>
                  </m:r>
                </m:num>
                <m:den>
                  <m:r>
                    <m:rPr>
                      <m:sty m:val="p"/>
                    </m:rPr>
                    <w:rPr>
                      <w:rFonts w:ascii="Cambria Math" w:hAnsi="Cambria Math" w:cstheme="minorHAnsi"/>
                    </w:rPr>
                    <m:t>132</m:t>
                  </m:r>
                </m:den>
              </m:f>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rPr>
                    <m:t>4</m:t>
                  </m:r>
                </m:den>
              </m:f>
            </m:oMath>
            <w:r>
              <w:rPr>
                <w:rFonts w:asciiTheme="minorHAnsi" w:hAnsiTheme="minorHAnsi" w:cstheme="minorHAnsi"/>
              </w:rPr>
              <w:t>.</w:t>
            </w:r>
          </w:p>
          <w:p w14:paraId="54985EE3" w14:textId="77777777" w:rsidR="006030BB" w:rsidRPr="00C2654C" w:rsidRDefault="006030BB" w:rsidP="00FF13AA">
            <w:pPr>
              <w:pStyle w:val="ListParagraph"/>
              <w:numPr>
                <w:ilvl w:val="0"/>
                <w:numId w:val="8"/>
              </w:numPr>
              <w:snapToGrid w:val="0"/>
              <w:spacing w:before="0" w:after="0" w:line="288" w:lineRule="auto"/>
              <w:rPr>
                <w:rFonts w:asciiTheme="minorHAnsi" w:hAnsiTheme="minorHAnsi" w:cstheme="minorHAnsi"/>
              </w:rPr>
            </w:pPr>
            <w:r>
              <w:rPr>
                <w:rFonts w:asciiTheme="minorHAnsi" w:hAnsiTheme="minorHAnsi" w:cstheme="minorHAnsi"/>
              </w:rPr>
              <w:t xml:space="preserve">What is the probability that </w:t>
            </w:r>
            <w:r w:rsidRPr="00C2654C">
              <w:rPr>
                <w:rFonts w:asciiTheme="minorHAnsi" w:hAnsiTheme="minorHAnsi" w:cstheme="minorHAnsi"/>
              </w:rPr>
              <w:t>Denise cho</w:t>
            </w:r>
            <w:r>
              <w:rPr>
                <w:rFonts w:asciiTheme="minorHAnsi" w:hAnsiTheme="minorHAnsi" w:cstheme="minorHAnsi"/>
              </w:rPr>
              <w:t>o</w:t>
            </w:r>
            <w:r w:rsidRPr="00C2654C">
              <w:rPr>
                <w:rFonts w:asciiTheme="minorHAnsi" w:hAnsiTheme="minorHAnsi" w:cstheme="minorHAnsi"/>
              </w:rPr>
              <w:t>se</w:t>
            </w:r>
            <w:r>
              <w:rPr>
                <w:rFonts w:asciiTheme="minorHAnsi" w:hAnsiTheme="minorHAnsi" w:cstheme="minorHAnsi"/>
              </w:rPr>
              <w:t>s</w:t>
            </w:r>
            <w:r w:rsidRPr="00C2654C">
              <w:rPr>
                <w:rFonts w:asciiTheme="minorHAnsi" w:hAnsiTheme="minorHAnsi" w:cstheme="minorHAnsi"/>
              </w:rPr>
              <w:t xml:space="preserve"> a raw egg on her first pick? What do you notice? Why?’</w:t>
            </w:r>
          </w:p>
          <w:p w14:paraId="747D00EE" w14:textId="77777777" w:rsidR="006030BB" w:rsidRPr="000F553B" w:rsidRDefault="006030BB" w:rsidP="00FF13AA">
            <w:pPr>
              <w:pStyle w:val="ListParagraph"/>
              <w:numPr>
                <w:ilvl w:val="1"/>
                <w:numId w:val="8"/>
              </w:numPr>
              <w:snapToGrid w:val="0"/>
              <w:spacing w:before="0" w:after="0" w:line="288" w:lineRule="auto"/>
              <w:ind w:left="1167"/>
              <w:rPr>
                <w:rFonts w:asciiTheme="minorHAnsi" w:hAnsiTheme="minorHAnsi" w:cstheme="minorHAnsi"/>
              </w:rPr>
            </w:pPr>
            <w:r w:rsidRPr="00C2654C">
              <w:rPr>
                <w:rFonts w:asciiTheme="minorHAnsi" w:hAnsiTheme="minorHAnsi" w:cstheme="minorHAnsi"/>
              </w:rPr>
              <w:t xml:space="preserve">Counting all the cells ending in R gives </w:t>
            </w:r>
            <m:oMath>
              <m:r>
                <m:rPr>
                  <m:sty m:val="p"/>
                </m:rPr>
                <w:rPr>
                  <w:rFonts w:ascii="Cambria Math" w:hAnsi="Cambria Math" w:cstheme="minorHAnsi"/>
                </w:rPr>
                <m:t>33</m:t>
              </m:r>
            </m:oMath>
            <w:r w:rsidRPr="00C2654C">
              <w:rPr>
                <w:rFonts w:asciiTheme="minorHAnsi" w:hAnsiTheme="minorHAnsi" w:cstheme="minorHAnsi"/>
              </w:rPr>
              <w:t xml:space="preserve">, therefore </w:t>
            </w:r>
            <m:oMath>
              <m:f>
                <m:fPr>
                  <m:ctrlPr>
                    <w:rPr>
                      <w:rFonts w:ascii="Cambria Math" w:hAnsi="Cambria Math" w:cstheme="minorHAnsi"/>
                    </w:rPr>
                  </m:ctrlPr>
                </m:fPr>
                <m:num>
                  <m:r>
                    <m:rPr>
                      <m:sty m:val="p"/>
                    </m:rPr>
                    <w:rPr>
                      <w:rFonts w:ascii="Cambria Math" w:hAnsi="Cambria Math" w:cstheme="minorHAnsi"/>
                    </w:rPr>
                    <m:t>33</m:t>
                  </m:r>
                </m:num>
                <m:den>
                  <m:r>
                    <m:rPr>
                      <m:sty m:val="p"/>
                    </m:rPr>
                    <w:rPr>
                      <w:rFonts w:ascii="Cambria Math" w:hAnsi="Cambria Math" w:cstheme="minorHAnsi"/>
                    </w:rPr>
                    <m:t>132</m:t>
                  </m:r>
                </m:den>
              </m:f>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rPr>
                    <m:t>4</m:t>
                  </m:r>
                </m:den>
              </m:f>
            </m:oMath>
            <w:r>
              <w:rPr>
                <w:rFonts w:asciiTheme="minorHAnsi" w:hAnsiTheme="minorHAnsi" w:cstheme="minorHAnsi"/>
              </w:rPr>
              <w:t xml:space="preserve">. </w:t>
            </w:r>
            <w:r w:rsidRPr="000F553B">
              <w:rPr>
                <w:rFonts w:asciiTheme="minorHAnsi" w:hAnsiTheme="minorHAnsi" w:cstheme="minorHAnsi"/>
              </w:rPr>
              <w:t>The initial probability that Miriam and Denise both cho</w:t>
            </w:r>
            <w:r>
              <w:rPr>
                <w:rFonts w:asciiTheme="minorHAnsi" w:hAnsiTheme="minorHAnsi" w:cstheme="minorHAnsi"/>
              </w:rPr>
              <w:t>o</w:t>
            </w:r>
            <w:r w:rsidRPr="000F553B">
              <w:rPr>
                <w:rFonts w:asciiTheme="minorHAnsi" w:hAnsiTheme="minorHAnsi" w:cstheme="minorHAnsi"/>
              </w:rPr>
              <w:t xml:space="preserve">se a raw egg on their first pick is the same, as the game is fair. Initially both Miriam and Denise are equally likely to get the same number of raw / cooked eggs </w:t>
            </w:r>
            <w:r>
              <w:rPr>
                <w:rFonts w:asciiTheme="minorHAnsi" w:hAnsiTheme="minorHAnsi" w:cstheme="minorHAnsi"/>
              </w:rPr>
              <w:t>(</w:t>
            </w:r>
            <w:r w:rsidRPr="000F553B">
              <w:rPr>
                <w:rFonts w:asciiTheme="minorHAnsi" w:hAnsiTheme="minorHAnsi" w:cstheme="minorHAnsi"/>
              </w:rPr>
              <w:t>though this changes as the game progresses</w:t>
            </w:r>
            <w:r>
              <w:rPr>
                <w:rFonts w:asciiTheme="minorHAnsi" w:hAnsiTheme="minorHAnsi" w:cstheme="minorHAnsi"/>
              </w:rPr>
              <w:t>)</w:t>
            </w:r>
            <w:r w:rsidRPr="000F553B">
              <w:rPr>
                <w:rFonts w:asciiTheme="minorHAnsi" w:hAnsiTheme="minorHAnsi" w:cstheme="minorHAnsi"/>
              </w:rPr>
              <w:t>.</w:t>
            </w:r>
          </w:p>
          <w:p w14:paraId="7A999BD3" w14:textId="77777777" w:rsidR="006030BB" w:rsidRPr="00C2654C" w:rsidRDefault="006030BB" w:rsidP="00FF13AA">
            <w:pPr>
              <w:pStyle w:val="ListParagraph"/>
              <w:numPr>
                <w:ilvl w:val="0"/>
                <w:numId w:val="8"/>
              </w:numPr>
              <w:snapToGrid w:val="0"/>
              <w:spacing w:before="0" w:after="0" w:line="288" w:lineRule="auto"/>
              <w:rPr>
                <w:rFonts w:asciiTheme="minorHAnsi" w:hAnsiTheme="minorHAnsi" w:cstheme="minorHAnsi"/>
              </w:rPr>
            </w:pPr>
            <w:r>
              <w:rPr>
                <w:rFonts w:asciiTheme="minorHAnsi" w:hAnsiTheme="minorHAnsi" w:cstheme="minorHAnsi"/>
              </w:rPr>
              <w:t>What is the probability that t</w:t>
            </w:r>
            <w:r w:rsidRPr="00C2654C">
              <w:rPr>
                <w:rFonts w:asciiTheme="minorHAnsi" w:hAnsiTheme="minorHAnsi" w:cstheme="minorHAnsi"/>
              </w:rPr>
              <w:t xml:space="preserve">he first egg </w:t>
            </w:r>
            <w:r>
              <w:rPr>
                <w:rFonts w:asciiTheme="minorHAnsi" w:hAnsiTheme="minorHAnsi" w:cstheme="minorHAnsi"/>
              </w:rPr>
              <w:t>is</w:t>
            </w:r>
            <w:r w:rsidRPr="00C2654C">
              <w:rPr>
                <w:rFonts w:asciiTheme="minorHAnsi" w:hAnsiTheme="minorHAnsi" w:cstheme="minorHAnsi"/>
              </w:rPr>
              <w:t xml:space="preserve"> raw (Miriam</w:t>
            </w:r>
            <w:proofErr w:type="gramStart"/>
            <w:r w:rsidRPr="00C2654C">
              <w:rPr>
                <w:rFonts w:asciiTheme="minorHAnsi" w:hAnsiTheme="minorHAnsi" w:cstheme="minorHAnsi"/>
              </w:rPr>
              <w:t>)</w:t>
            </w:r>
            <w:proofErr w:type="gramEnd"/>
            <w:r w:rsidRPr="00C2654C">
              <w:rPr>
                <w:rFonts w:asciiTheme="minorHAnsi" w:hAnsiTheme="minorHAnsi" w:cstheme="minorHAnsi"/>
              </w:rPr>
              <w:t xml:space="preserve"> </w:t>
            </w:r>
            <w:r w:rsidRPr="00794F8F">
              <w:rPr>
                <w:rFonts w:asciiTheme="minorHAnsi" w:hAnsiTheme="minorHAnsi" w:cstheme="minorHAnsi"/>
                <w:b/>
                <w:bCs/>
              </w:rPr>
              <w:t>and</w:t>
            </w:r>
            <w:r w:rsidRPr="00C2654C">
              <w:rPr>
                <w:rFonts w:asciiTheme="minorHAnsi" w:hAnsiTheme="minorHAnsi" w:cstheme="minorHAnsi"/>
              </w:rPr>
              <w:t xml:space="preserve"> the second egg </w:t>
            </w:r>
            <w:r>
              <w:rPr>
                <w:rFonts w:asciiTheme="minorHAnsi" w:hAnsiTheme="minorHAnsi" w:cstheme="minorHAnsi"/>
              </w:rPr>
              <w:t>is</w:t>
            </w:r>
            <w:r w:rsidRPr="00C2654C">
              <w:rPr>
                <w:rFonts w:asciiTheme="minorHAnsi" w:hAnsiTheme="minorHAnsi" w:cstheme="minorHAnsi"/>
              </w:rPr>
              <w:t xml:space="preserve"> cooked (Denise)?</w:t>
            </w:r>
          </w:p>
          <w:p w14:paraId="71FBE71C" w14:textId="355FB677" w:rsidR="006030BB" w:rsidRPr="00C2654C" w:rsidRDefault="006030BB" w:rsidP="00FF13AA">
            <w:pPr>
              <w:pStyle w:val="ListParagraph"/>
              <w:numPr>
                <w:ilvl w:val="1"/>
                <w:numId w:val="8"/>
              </w:numPr>
              <w:snapToGrid w:val="0"/>
              <w:spacing w:before="0" w:after="0" w:line="288" w:lineRule="auto"/>
              <w:ind w:left="1167"/>
              <w:rPr>
                <w:rFonts w:asciiTheme="minorHAnsi" w:hAnsiTheme="minorHAnsi" w:cstheme="minorHAnsi"/>
              </w:rPr>
            </w:pPr>
            <w:r w:rsidRPr="00C2654C">
              <w:rPr>
                <w:rFonts w:asciiTheme="minorHAnsi" w:hAnsiTheme="minorHAnsi" w:cstheme="minorHAnsi"/>
              </w:rPr>
              <w:lastRenderedPageBreak/>
              <w:t xml:space="preserve">Counting all the cells with RC gives </w:t>
            </w:r>
            <m:oMath>
              <m:r>
                <m:rPr>
                  <m:sty m:val="p"/>
                </m:rPr>
                <w:rPr>
                  <w:rFonts w:ascii="Cambria Math" w:hAnsi="Cambria Math" w:cstheme="minorHAnsi"/>
                </w:rPr>
                <m:t>27</m:t>
              </m:r>
            </m:oMath>
            <w:r w:rsidRPr="00C2654C">
              <w:rPr>
                <w:rFonts w:asciiTheme="minorHAnsi" w:hAnsiTheme="minorHAnsi" w:cstheme="minorHAnsi"/>
              </w:rPr>
              <w:t xml:space="preserve">, therefore </w:t>
            </w:r>
            <m:oMath>
              <m:f>
                <m:fPr>
                  <m:ctrlPr>
                    <w:rPr>
                      <w:rFonts w:ascii="Cambria Math" w:hAnsi="Cambria Math" w:cstheme="minorHAnsi"/>
                    </w:rPr>
                  </m:ctrlPr>
                </m:fPr>
                <m:num>
                  <m:r>
                    <m:rPr>
                      <m:sty m:val="p"/>
                    </m:rPr>
                    <w:rPr>
                      <w:rFonts w:ascii="Cambria Math" w:hAnsi="Cambria Math" w:cstheme="minorHAnsi"/>
                    </w:rPr>
                    <m:t>27</m:t>
                  </m:r>
                </m:num>
                <m:den>
                  <m:r>
                    <m:rPr>
                      <m:sty m:val="p"/>
                    </m:rPr>
                    <w:rPr>
                      <w:rFonts w:ascii="Cambria Math" w:hAnsi="Cambria Math" w:cstheme="minorHAnsi"/>
                    </w:rPr>
                    <m:t>132</m:t>
                  </m:r>
                </m:den>
              </m:f>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9</m:t>
                  </m:r>
                </m:num>
                <m:den>
                  <m:r>
                    <m:rPr>
                      <m:sty m:val="p"/>
                    </m:rPr>
                    <w:rPr>
                      <w:rFonts w:ascii="Cambria Math" w:hAnsi="Cambria Math" w:cstheme="minorHAnsi"/>
                    </w:rPr>
                    <m:t>44</m:t>
                  </m:r>
                </m:den>
              </m:f>
              <m:r>
                <m:rPr>
                  <m:sty m:val="p"/>
                </m:rPr>
                <w:rPr>
                  <w:rFonts w:ascii="Cambria Math" w:hAnsi="Cambria Math" w:cstheme="minorHAnsi"/>
                </w:rPr>
                <m:t>≈0.204≈20.4%</m:t>
              </m:r>
            </m:oMath>
            <w:r w:rsidR="00F47804">
              <w:rPr>
                <w:rFonts w:asciiTheme="minorHAnsi" w:hAnsiTheme="minorHAnsi" w:cstheme="minorHAnsi"/>
              </w:rPr>
              <w:t>.</w:t>
            </w:r>
          </w:p>
          <w:p w14:paraId="67DE07F1" w14:textId="77777777" w:rsidR="006030BB" w:rsidRPr="00C2654C" w:rsidRDefault="006030BB" w:rsidP="00FF13AA">
            <w:pPr>
              <w:pStyle w:val="ListParagraph"/>
              <w:numPr>
                <w:ilvl w:val="0"/>
                <w:numId w:val="8"/>
              </w:numPr>
              <w:snapToGrid w:val="0"/>
              <w:spacing w:before="0" w:after="0" w:line="288" w:lineRule="auto"/>
              <w:rPr>
                <w:rFonts w:asciiTheme="minorHAnsi" w:hAnsiTheme="minorHAnsi" w:cstheme="minorHAnsi"/>
              </w:rPr>
            </w:pPr>
            <w:r>
              <w:rPr>
                <w:rFonts w:asciiTheme="minorHAnsi" w:hAnsiTheme="minorHAnsi" w:cstheme="minorHAnsi"/>
              </w:rPr>
              <w:t xml:space="preserve">What is the probability that </w:t>
            </w:r>
            <w:r w:rsidRPr="00794F8F">
              <w:rPr>
                <w:rFonts w:asciiTheme="minorHAnsi" w:hAnsiTheme="minorHAnsi" w:cstheme="minorHAnsi"/>
                <w:b/>
                <w:bCs/>
              </w:rPr>
              <w:t>exactly one</w:t>
            </w:r>
            <w:r w:rsidRPr="00C2654C">
              <w:rPr>
                <w:rFonts w:asciiTheme="minorHAnsi" w:hAnsiTheme="minorHAnsi" w:cstheme="minorHAnsi"/>
              </w:rPr>
              <w:t xml:space="preserve"> </w:t>
            </w:r>
            <w:r>
              <w:rPr>
                <w:rFonts w:asciiTheme="minorHAnsi" w:hAnsiTheme="minorHAnsi" w:cstheme="minorHAnsi"/>
              </w:rPr>
              <w:t>teacher</w:t>
            </w:r>
            <w:r w:rsidRPr="00C2654C">
              <w:rPr>
                <w:rFonts w:asciiTheme="minorHAnsi" w:hAnsiTheme="minorHAnsi" w:cstheme="minorHAnsi"/>
              </w:rPr>
              <w:t xml:space="preserve"> ch</w:t>
            </w:r>
            <w:r>
              <w:rPr>
                <w:rFonts w:asciiTheme="minorHAnsi" w:hAnsiTheme="minorHAnsi" w:cstheme="minorHAnsi"/>
              </w:rPr>
              <w:t>o</w:t>
            </w:r>
            <w:r w:rsidRPr="00C2654C">
              <w:rPr>
                <w:rFonts w:asciiTheme="minorHAnsi" w:hAnsiTheme="minorHAnsi" w:cstheme="minorHAnsi"/>
              </w:rPr>
              <w:t>ose</w:t>
            </w:r>
            <w:r>
              <w:rPr>
                <w:rFonts w:asciiTheme="minorHAnsi" w:hAnsiTheme="minorHAnsi" w:cstheme="minorHAnsi"/>
              </w:rPr>
              <w:t>s</w:t>
            </w:r>
            <w:r w:rsidRPr="00C2654C">
              <w:rPr>
                <w:rFonts w:asciiTheme="minorHAnsi" w:hAnsiTheme="minorHAnsi" w:cstheme="minorHAnsi"/>
              </w:rPr>
              <w:t xml:space="preserve"> a raw egg on </w:t>
            </w:r>
            <w:r>
              <w:rPr>
                <w:rFonts w:asciiTheme="minorHAnsi" w:hAnsiTheme="minorHAnsi" w:cstheme="minorHAnsi"/>
              </w:rPr>
              <w:t>t</w:t>
            </w:r>
            <w:r w:rsidRPr="00C2654C">
              <w:rPr>
                <w:rFonts w:asciiTheme="minorHAnsi" w:hAnsiTheme="minorHAnsi" w:cstheme="minorHAnsi"/>
              </w:rPr>
              <w:t>he</w:t>
            </w:r>
            <w:r>
              <w:rPr>
                <w:rFonts w:asciiTheme="minorHAnsi" w:hAnsiTheme="minorHAnsi" w:cstheme="minorHAnsi"/>
              </w:rPr>
              <w:t>i</w:t>
            </w:r>
            <w:r w:rsidRPr="00C2654C">
              <w:rPr>
                <w:rFonts w:asciiTheme="minorHAnsi" w:hAnsiTheme="minorHAnsi" w:cstheme="minorHAnsi"/>
              </w:rPr>
              <w:t>r first pick?</w:t>
            </w:r>
          </w:p>
          <w:p w14:paraId="4BE3A29C" w14:textId="77777777" w:rsidR="006030BB" w:rsidRPr="00794F8F" w:rsidRDefault="006030BB" w:rsidP="00FF13AA">
            <w:pPr>
              <w:pStyle w:val="ListParagraph"/>
              <w:numPr>
                <w:ilvl w:val="1"/>
                <w:numId w:val="8"/>
              </w:numPr>
              <w:snapToGrid w:val="0"/>
              <w:spacing w:before="0" w:after="0" w:line="288" w:lineRule="auto"/>
              <w:ind w:left="1167"/>
              <w:rPr>
                <w:rFonts w:asciiTheme="minorHAnsi" w:hAnsiTheme="minorHAnsi" w:cstheme="minorHAnsi"/>
              </w:rPr>
            </w:pPr>
            <w:r w:rsidRPr="00794F8F">
              <w:rPr>
                <w:rFonts w:asciiTheme="minorHAnsi" w:hAnsiTheme="minorHAnsi" w:cstheme="minorHAnsi"/>
              </w:rPr>
              <w:t xml:space="preserve">Counting all the cells with RC plus CR gives </w:t>
            </w:r>
            <m:oMath>
              <m:r>
                <m:rPr>
                  <m:sty m:val="p"/>
                </m:rPr>
                <w:rPr>
                  <w:rFonts w:ascii="Cambria Math" w:hAnsi="Cambria Math" w:cstheme="minorHAnsi"/>
                </w:rPr>
                <m:t>27+27=54</m:t>
              </m:r>
            </m:oMath>
            <w:r w:rsidRPr="00794F8F">
              <w:rPr>
                <w:rFonts w:asciiTheme="minorHAnsi" w:hAnsiTheme="minorHAnsi" w:cstheme="minorHAnsi"/>
              </w:rPr>
              <w:t xml:space="preserve">, therefore </w:t>
            </w:r>
            <m:oMath>
              <m:f>
                <m:fPr>
                  <m:ctrlPr>
                    <w:rPr>
                      <w:rFonts w:ascii="Cambria Math" w:hAnsi="Cambria Math" w:cstheme="minorHAnsi"/>
                    </w:rPr>
                  </m:ctrlPr>
                </m:fPr>
                <m:num>
                  <m:r>
                    <m:rPr>
                      <m:sty m:val="p"/>
                    </m:rPr>
                    <w:rPr>
                      <w:rFonts w:ascii="Cambria Math" w:hAnsi="Cambria Math" w:cstheme="minorHAnsi"/>
                    </w:rPr>
                    <m:t>54</m:t>
                  </m:r>
                </m:num>
                <m:den>
                  <m:r>
                    <m:rPr>
                      <m:sty m:val="p"/>
                    </m:rPr>
                    <w:rPr>
                      <w:rFonts w:ascii="Cambria Math" w:hAnsi="Cambria Math" w:cstheme="minorHAnsi"/>
                    </w:rPr>
                    <m:t>132</m:t>
                  </m:r>
                </m:den>
              </m:f>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9</m:t>
                  </m:r>
                </m:num>
                <m:den>
                  <m:r>
                    <m:rPr>
                      <m:sty m:val="p"/>
                    </m:rPr>
                    <w:rPr>
                      <w:rFonts w:ascii="Cambria Math" w:hAnsi="Cambria Math" w:cstheme="minorHAnsi"/>
                    </w:rPr>
                    <m:t>22</m:t>
                  </m:r>
                </m:den>
              </m:f>
              <m:r>
                <m:rPr>
                  <m:sty m:val="p"/>
                </m:rPr>
                <w:rPr>
                  <w:rFonts w:ascii="Cambria Math" w:hAnsi="Cambria Math" w:cstheme="minorHAnsi"/>
                </w:rPr>
                <m:t>≈0.409≈40.9%</m:t>
              </m:r>
            </m:oMath>
            <w:r w:rsidRPr="00794F8F">
              <w:rPr>
                <w:rFonts w:asciiTheme="minorHAnsi" w:hAnsiTheme="minorHAnsi" w:cstheme="minorHAnsi"/>
              </w:rPr>
              <w:t xml:space="preserve">. </w:t>
            </w:r>
            <w:r>
              <w:rPr>
                <w:rFonts w:asciiTheme="minorHAnsi" w:hAnsiTheme="minorHAnsi" w:cstheme="minorHAnsi"/>
              </w:rPr>
              <w:t>‘</w:t>
            </w:r>
            <w:r w:rsidRPr="00794F8F">
              <w:rPr>
                <w:rFonts w:asciiTheme="minorHAnsi" w:hAnsiTheme="minorHAnsi" w:cstheme="minorHAnsi"/>
              </w:rPr>
              <w:t>Exactly one</w:t>
            </w:r>
            <w:r>
              <w:rPr>
                <w:rFonts w:asciiTheme="minorHAnsi" w:hAnsiTheme="minorHAnsi" w:cstheme="minorHAnsi"/>
              </w:rPr>
              <w:t>’</w:t>
            </w:r>
            <w:r w:rsidRPr="00794F8F">
              <w:rPr>
                <w:rFonts w:asciiTheme="minorHAnsi" w:hAnsiTheme="minorHAnsi" w:cstheme="minorHAnsi"/>
              </w:rPr>
              <w:t xml:space="preserve"> is an ‘</w:t>
            </w:r>
            <w:r w:rsidRPr="00794F8F">
              <w:rPr>
                <w:rFonts w:asciiTheme="minorHAnsi" w:hAnsiTheme="minorHAnsi" w:cstheme="minorHAnsi"/>
                <w:b/>
                <w:bCs/>
              </w:rPr>
              <w:t>exclusive or</w:t>
            </w:r>
            <w:r w:rsidRPr="00794F8F">
              <w:rPr>
                <w:rFonts w:asciiTheme="minorHAnsi" w:hAnsiTheme="minorHAnsi" w:cstheme="minorHAnsi"/>
              </w:rPr>
              <w:t xml:space="preserve">’ phrase and does not include the possibility that they both picked raw eggs. This question could be rephrased as ‘Miriam </w:t>
            </w:r>
            <w:r w:rsidRPr="00794F8F">
              <w:rPr>
                <w:rFonts w:asciiTheme="minorHAnsi" w:hAnsiTheme="minorHAnsi" w:cstheme="minorHAnsi"/>
                <w:b/>
                <w:bCs/>
              </w:rPr>
              <w:t>or</w:t>
            </w:r>
            <w:r w:rsidRPr="00794F8F">
              <w:rPr>
                <w:rFonts w:asciiTheme="minorHAnsi" w:hAnsiTheme="minorHAnsi" w:cstheme="minorHAnsi"/>
              </w:rPr>
              <w:t xml:space="preserve"> Denise, </w:t>
            </w:r>
            <w:r w:rsidRPr="00794F8F">
              <w:rPr>
                <w:rFonts w:asciiTheme="minorHAnsi" w:hAnsiTheme="minorHAnsi" w:cstheme="minorHAnsi"/>
                <w:b/>
                <w:bCs/>
              </w:rPr>
              <w:t>but not both</w:t>
            </w:r>
            <w:r w:rsidRPr="00794F8F">
              <w:rPr>
                <w:rFonts w:asciiTheme="minorHAnsi" w:hAnsiTheme="minorHAnsi" w:cstheme="minorHAnsi"/>
              </w:rPr>
              <w:t>, cho</w:t>
            </w:r>
            <w:r>
              <w:rPr>
                <w:rFonts w:asciiTheme="minorHAnsi" w:hAnsiTheme="minorHAnsi" w:cstheme="minorHAnsi"/>
              </w:rPr>
              <w:t>o</w:t>
            </w:r>
            <w:r w:rsidRPr="00794F8F">
              <w:rPr>
                <w:rFonts w:asciiTheme="minorHAnsi" w:hAnsiTheme="minorHAnsi" w:cstheme="minorHAnsi"/>
              </w:rPr>
              <w:t>se</w:t>
            </w:r>
            <w:r>
              <w:rPr>
                <w:rFonts w:asciiTheme="minorHAnsi" w:hAnsiTheme="minorHAnsi" w:cstheme="minorHAnsi"/>
              </w:rPr>
              <w:t>s</w:t>
            </w:r>
            <w:r w:rsidRPr="00794F8F">
              <w:rPr>
                <w:rFonts w:asciiTheme="minorHAnsi" w:hAnsiTheme="minorHAnsi" w:cstheme="minorHAnsi"/>
              </w:rPr>
              <w:t xml:space="preserve"> a raw egg on her first pick’</w:t>
            </w:r>
            <w:r>
              <w:rPr>
                <w:rFonts w:asciiTheme="minorHAnsi" w:hAnsiTheme="minorHAnsi" w:cstheme="minorHAnsi"/>
              </w:rPr>
              <w:t>.</w:t>
            </w:r>
          </w:p>
          <w:p w14:paraId="76E21063" w14:textId="77777777" w:rsidR="006030BB" w:rsidRPr="00C2654C" w:rsidRDefault="006030BB" w:rsidP="00FF13AA">
            <w:pPr>
              <w:pStyle w:val="ListParagraph"/>
              <w:numPr>
                <w:ilvl w:val="0"/>
                <w:numId w:val="8"/>
              </w:numPr>
              <w:snapToGrid w:val="0"/>
              <w:spacing w:before="0" w:after="0" w:line="288" w:lineRule="auto"/>
              <w:rPr>
                <w:rFonts w:asciiTheme="minorHAnsi" w:hAnsiTheme="minorHAnsi" w:cstheme="minorHAnsi"/>
              </w:rPr>
            </w:pPr>
            <w:r>
              <w:rPr>
                <w:rFonts w:asciiTheme="minorHAnsi" w:hAnsiTheme="minorHAnsi" w:cstheme="minorHAnsi"/>
              </w:rPr>
              <w:t xml:space="preserve">What is the probability that </w:t>
            </w:r>
            <w:r w:rsidRPr="00794F8F">
              <w:rPr>
                <w:rFonts w:asciiTheme="minorHAnsi" w:hAnsiTheme="minorHAnsi" w:cstheme="minorHAnsi"/>
                <w:b/>
                <w:bCs/>
              </w:rPr>
              <w:t>at least</w:t>
            </w:r>
            <w:r w:rsidRPr="00C2654C">
              <w:rPr>
                <w:rFonts w:asciiTheme="minorHAnsi" w:hAnsiTheme="minorHAnsi" w:cstheme="minorHAnsi"/>
              </w:rPr>
              <w:t xml:space="preserve"> </w:t>
            </w:r>
            <w:r w:rsidRPr="00794F8F">
              <w:rPr>
                <w:rFonts w:asciiTheme="minorHAnsi" w:hAnsiTheme="minorHAnsi" w:cstheme="minorHAnsi"/>
                <w:b/>
                <w:bCs/>
              </w:rPr>
              <w:t>one</w:t>
            </w:r>
            <w:r w:rsidRPr="00794F8F">
              <w:rPr>
                <w:rFonts w:asciiTheme="minorHAnsi" w:hAnsiTheme="minorHAnsi" w:cstheme="minorHAnsi"/>
              </w:rPr>
              <w:t xml:space="preserve"> of</w:t>
            </w:r>
            <w:r w:rsidRPr="00C2654C">
              <w:rPr>
                <w:rFonts w:asciiTheme="minorHAnsi" w:hAnsiTheme="minorHAnsi" w:cstheme="minorHAnsi"/>
              </w:rPr>
              <w:t xml:space="preserve"> the</w:t>
            </w:r>
            <w:r>
              <w:rPr>
                <w:rFonts w:asciiTheme="minorHAnsi" w:hAnsiTheme="minorHAnsi" w:cstheme="minorHAnsi"/>
              </w:rPr>
              <w:t xml:space="preserve"> teachers</w:t>
            </w:r>
            <w:r w:rsidRPr="00C2654C">
              <w:rPr>
                <w:rFonts w:asciiTheme="minorHAnsi" w:hAnsiTheme="minorHAnsi" w:cstheme="minorHAnsi"/>
              </w:rPr>
              <w:t xml:space="preserve"> cho</w:t>
            </w:r>
            <w:r>
              <w:rPr>
                <w:rFonts w:asciiTheme="minorHAnsi" w:hAnsiTheme="minorHAnsi" w:cstheme="minorHAnsi"/>
              </w:rPr>
              <w:t>o</w:t>
            </w:r>
            <w:r w:rsidRPr="00C2654C">
              <w:rPr>
                <w:rFonts w:asciiTheme="minorHAnsi" w:hAnsiTheme="minorHAnsi" w:cstheme="minorHAnsi"/>
              </w:rPr>
              <w:t>se</w:t>
            </w:r>
            <w:r>
              <w:rPr>
                <w:rFonts w:asciiTheme="minorHAnsi" w:hAnsiTheme="minorHAnsi" w:cstheme="minorHAnsi"/>
              </w:rPr>
              <w:t>s</w:t>
            </w:r>
            <w:r w:rsidRPr="00C2654C">
              <w:rPr>
                <w:rFonts w:asciiTheme="minorHAnsi" w:hAnsiTheme="minorHAnsi" w:cstheme="minorHAnsi"/>
              </w:rPr>
              <w:t xml:space="preserve"> a raw egg on </w:t>
            </w:r>
            <w:r>
              <w:rPr>
                <w:rFonts w:asciiTheme="minorHAnsi" w:hAnsiTheme="minorHAnsi" w:cstheme="minorHAnsi"/>
              </w:rPr>
              <w:t>their</w:t>
            </w:r>
            <w:r w:rsidRPr="00C2654C">
              <w:rPr>
                <w:rFonts w:asciiTheme="minorHAnsi" w:hAnsiTheme="minorHAnsi" w:cstheme="minorHAnsi"/>
              </w:rPr>
              <w:t xml:space="preserve"> first pick?’</w:t>
            </w:r>
          </w:p>
          <w:p w14:paraId="599B9E60" w14:textId="77777777" w:rsidR="006030BB" w:rsidRPr="00794F8F" w:rsidRDefault="006030BB" w:rsidP="00FF13AA">
            <w:pPr>
              <w:pStyle w:val="ListParagraph"/>
              <w:numPr>
                <w:ilvl w:val="1"/>
                <w:numId w:val="8"/>
              </w:numPr>
              <w:snapToGrid w:val="0"/>
              <w:spacing w:before="0" w:after="0" w:line="288" w:lineRule="auto"/>
              <w:ind w:left="1167"/>
              <w:rPr>
                <w:rFonts w:asciiTheme="minorHAnsi" w:hAnsiTheme="minorHAnsi" w:cstheme="minorHAnsi"/>
              </w:rPr>
            </w:pPr>
            <w:r w:rsidRPr="00794F8F">
              <w:rPr>
                <w:rFonts w:asciiTheme="minorHAnsi" w:hAnsiTheme="minorHAnsi" w:cstheme="minorHAnsi"/>
              </w:rPr>
              <w:t xml:space="preserve">Counting all the cells with RC plus CR plus RR gives </w:t>
            </w:r>
            <m:oMath>
              <m:r>
                <m:rPr>
                  <m:sty m:val="p"/>
                </m:rPr>
                <w:rPr>
                  <w:rFonts w:ascii="Cambria Math" w:hAnsi="Cambria Math" w:cstheme="minorHAnsi"/>
                </w:rPr>
                <m:t>27+27+6=60</m:t>
              </m:r>
            </m:oMath>
            <w:r w:rsidRPr="00794F8F">
              <w:rPr>
                <w:rFonts w:asciiTheme="minorHAnsi" w:hAnsiTheme="minorHAnsi" w:cstheme="minorHAnsi"/>
              </w:rPr>
              <w:t xml:space="preserve">, therefore </w:t>
            </w:r>
            <m:oMath>
              <m:f>
                <m:fPr>
                  <m:ctrlPr>
                    <w:rPr>
                      <w:rFonts w:ascii="Cambria Math" w:hAnsi="Cambria Math" w:cstheme="minorHAnsi"/>
                    </w:rPr>
                  </m:ctrlPr>
                </m:fPr>
                <m:num>
                  <m:r>
                    <m:rPr>
                      <m:sty m:val="p"/>
                    </m:rPr>
                    <w:rPr>
                      <w:rFonts w:ascii="Cambria Math" w:hAnsi="Cambria Math" w:cstheme="minorHAnsi"/>
                    </w:rPr>
                    <m:t>60</m:t>
                  </m:r>
                </m:num>
                <m:den>
                  <m:r>
                    <m:rPr>
                      <m:sty m:val="p"/>
                    </m:rPr>
                    <w:rPr>
                      <w:rFonts w:ascii="Cambria Math" w:hAnsi="Cambria Math" w:cstheme="minorHAnsi"/>
                    </w:rPr>
                    <m:t>132</m:t>
                  </m:r>
                </m:den>
              </m:f>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5</m:t>
                  </m:r>
                </m:num>
                <m:den>
                  <m:r>
                    <m:rPr>
                      <m:sty m:val="p"/>
                    </m:rPr>
                    <w:rPr>
                      <w:rFonts w:ascii="Cambria Math" w:hAnsi="Cambria Math" w:cstheme="minorHAnsi"/>
                    </w:rPr>
                    <m:t>11</m:t>
                  </m:r>
                </m:den>
              </m:f>
              <m:r>
                <m:rPr>
                  <m:sty m:val="p"/>
                </m:rPr>
                <w:rPr>
                  <w:rFonts w:ascii="Cambria Math" w:hAnsi="Cambria Math" w:cstheme="minorHAnsi"/>
                </w:rPr>
                <m:t>≈0.454≈45.4%</m:t>
              </m:r>
            </m:oMath>
            <w:r w:rsidRPr="00794F8F">
              <w:rPr>
                <w:rFonts w:asciiTheme="minorHAnsi" w:hAnsiTheme="minorHAnsi" w:cstheme="minorHAnsi"/>
              </w:rPr>
              <w:t xml:space="preserve">. </w:t>
            </w:r>
            <w:r w:rsidRPr="00794F8F">
              <w:rPr>
                <w:rFonts w:asciiTheme="minorHAnsi" w:hAnsiTheme="minorHAnsi" w:cstheme="minorHAnsi"/>
                <w:b/>
                <w:bCs/>
              </w:rPr>
              <w:t>At least one</w:t>
            </w:r>
            <w:r w:rsidRPr="00794F8F">
              <w:rPr>
                <w:rFonts w:asciiTheme="minorHAnsi" w:hAnsiTheme="minorHAnsi" w:cstheme="minorHAnsi"/>
              </w:rPr>
              <w:t xml:space="preserve"> is an ‘</w:t>
            </w:r>
            <w:r w:rsidRPr="00794F8F">
              <w:rPr>
                <w:rFonts w:asciiTheme="minorHAnsi" w:hAnsiTheme="minorHAnsi" w:cstheme="minorHAnsi"/>
                <w:b/>
                <w:bCs/>
              </w:rPr>
              <w:t>inclusive or</w:t>
            </w:r>
            <w:r w:rsidRPr="00794F8F">
              <w:rPr>
                <w:rFonts w:asciiTheme="minorHAnsi" w:hAnsiTheme="minorHAnsi" w:cstheme="minorHAnsi"/>
              </w:rPr>
              <w:t xml:space="preserve">’ phrase and does include the possibility that they both picked raw eggs. This question could be rephrased as ‘Miriam </w:t>
            </w:r>
            <w:r w:rsidRPr="00794F8F">
              <w:rPr>
                <w:rFonts w:asciiTheme="minorHAnsi" w:hAnsiTheme="minorHAnsi" w:cstheme="minorHAnsi"/>
                <w:b/>
                <w:bCs/>
              </w:rPr>
              <w:t>or</w:t>
            </w:r>
            <w:r w:rsidRPr="00794F8F">
              <w:rPr>
                <w:rFonts w:asciiTheme="minorHAnsi" w:hAnsiTheme="minorHAnsi" w:cstheme="minorHAnsi"/>
              </w:rPr>
              <w:t xml:space="preserve"> Denise </w:t>
            </w:r>
            <w:r w:rsidRPr="00794F8F">
              <w:rPr>
                <w:rFonts w:asciiTheme="minorHAnsi" w:hAnsiTheme="minorHAnsi" w:cstheme="minorHAnsi"/>
                <w:b/>
                <w:bCs/>
              </w:rPr>
              <w:t>or both</w:t>
            </w:r>
            <w:r w:rsidRPr="00794F8F">
              <w:rPr>
                <w:rFonts w:asciiTheme="minorHAnsi" w:hAnsiTheme="minorHAnsi" w:cstheme="minorHAnsi"/>
              </w:rPr>
              <w:t>, cho</w:t>
            </w:r>
            <w:r>
              <w:rPr>
                <w:rFonts w:asciiTheme="minorHAnsi" w:hAnsiTheme="minorHAnsi" w:cstheme="minorHAnsi"/>
              </w:rPr>
              <w:t>o</w:t>
            </w:r>
            <w:r w:rsidRPr="00794F8F">
              <w:rPr>
                <w:rFonts w:asciiTheme="minorHAnsi" w:hAnsiTheme="minorHAnsi" w:cstheme="minorHAnsi"/>
              </w:rPr>
              <w:t xml:space="preserve">se a raw egg on </w:t>
            </w:r>
            <w:r>
              <w:rPr>
                <w:rFonts w:asciiTheme="minorHAnsi" w:hAnsiTheme="minorHAnsi" w:cstheme="minorHAnsi"/>
              </w:rPr>
              <w:t>t</w:t>
            </w:r>
            <w:r w:rsidRPr="00794F8F">
              <w:rPr>
                <w:rFonts w:asciiTheme="minorHAnsi" w:hAnsiTheme="minorHAnsi" w:cstheme="minorHAnsi"/>
              </w:rPr>
              <w:t>he</w:t>
            </w:r>
            <w:r>
              <w:rPr>
                <w:rFonts w:asciiTheme="minorHAnsi" w:hAnsiTheme="minorHAnsi" w:cstheme="minorHAnsi"/>
              </w:rPr>
              <w:t>i</w:t>
            </w:r>
            <w:r w:rsidRPr="00794F8F">
              <w:rPr>
                <w:rFonts w:asciiTheme="minorHAnsi" w:hAnsiTheme="minorHAnsi" w:cstheme="minorHAnsi"/>
              </w:rPr>
              <w:t>r first pick’</w:t>
            </w:r>
          </w:p>
          <w:p w14:paraId="4B6434F4" w14:textId="36F31B58" w:rsidR="00127DE1" w:rsidRPr="0076339C" w:rsidRDefault="006030BB" w:rsidP="00FF13AA">
            <w:pPr>
              <w:pStyle w:val="ListParagraph"/>
              <w:numPr>
                <w:ilvl w:val="0"/>
                <w:numId w:val="8"/>
              </w:numPr>
              <w:snapToGrid w:val="0"/>
              <w:spacing w:before="0" w:after="0" w:line="288" w:lineRule="auto"/>
              <w:rPr>
                <w:rFonts w:asciiTheme="minorHAnsi" w:hAnsiTheme="minorHAnsi" w:cstheme="minorHAnsi"/>
              </w:rPr>
            </w:pPr>
            <w:r w:rsidRPr="00C2654C">
              <w:rPr>
                <w:rFonts w:asciiTheme="minorHAnsi" w:hAnsiTheme="minorHAnsi" w:cstheme="minorHAnsi"/>
              </w:rPr>
              <w:t xml:space="preserve">It is important to distinguish between the language of </w:t>
            </w:r>
            <w:r w:rsidRPr="00794F8F">
              <w:rPr>
                <w:rFonts w:asciiTheme="minorHAnsi" w:hAnsiTheme="minorHAnsi" w:cstheme="minorHAnsi"/>
                <w:b/>
                <w:bCs/>
              </w:rPr>
              <w:t>OR</w:t>
            </w:r>
            <w:r w:rsidRPr="00C2654C">
              <w:rPr>
                <w:rFonts w:asciiTheme="minorHAnsi" w:hAnsiTheme="minorHAnsi" w:cstheme="minorHAnsi"/>
              </w:rPr>
              <w:t xml:space="preserve"> (one of the two) versus </w:t>
            </w:r>
            <w:r w:rsidRPr="00794F8F">
              <w:rPr>
                <w:rFonts w:asciiTheme="minorHAnsi" w:hAnsiTheme="minorHAnsi" w:cstheme="minorHAnsi"/>
                <w:b/>
                <w:bCs/>
              </w:rPr>
              <w:t>AND</w:t>
            </w:r>
            <w:r w:rsidRPr="00C2654C">
              <w:rPr>
                <w:rFonts w:asciiTheme="minorHAnsi" w:hAnsiTheme="minorHAnsi" w:cstheme="minorHAnsi"/>
              </w:rPr>
              <w:t xml:space="preserve"> (both of the two)</w:t>
            </w:r>
            <w:r>
              <w:rPr>
                <w:rFonts w:asciiTheme="minorHAnsi" w:hAnsiTheme="minorHAnsi" w:cstheme="minorHAnsi"/>
              </w:rPr>
              <w:t>.</w:t>
            </w:r>
          </w:p>
        </w:tc>
      </w:tr>
      <w:tr w:rsidR="005A4CCA" w:rsidRPr="00C2654C" w14:paraId="6B02EDD3" w14:textId="77777777" w:rsidTr="00C2654C">
        <w:tc>
          <w:tcPr>
            <w:tcW w:w="2405" w:type="dxa"/>
          </w:tcPr>
          <w:p w14:paraId="48500855" w14:textId="1AC06BF4" w:rsidR="005A4CCA" w:rsidRPr="00C2654C" w:rsidRDefault="00127DE1" w:rsidP="00C2654C">
            <w:pPr>
              <w:pBdr>
                <w:top w:val="nil"/>
                <w:left w:val="nil"/>
                <w:bottom w:val="nil"/>
                <w:right w:val="nil"/>
                <w:between w:val="nil"/>
              </w:pBdr>
              <w:snapToGrid w:val="0"/>
              <w:spacing w:before="0" w:after="0" w:line="288" w:lineRule="auto"/>
              <w:rPr>
                <w:rFonts w:asciiTheme="minorHAnsi" w:hAnsiTheme="minorHAnsi" w:cstheme="minorHAnsi"/>
                <w:b/>
                <w:bCs/>
                <w:color w:val="1F3864" w:themeColor="accent1" w:themeShade="80"/>
              </w:rPr>
            </w:pPr>
            <w:r w:rsidRPr="00C2654C">
              <w:rPr>
                <w:rFonts w:asciiTheme="minorHAnsi" w:hAnsiTheme="minorHAnsi" w:cstheme="minorHAnsi"/>
                <w:b/>
                <w:bCs/>
                <w:color w:val="1F3864" w:themeColor="accent1" w:themeShade="80"/>
              </w:rPr>
              <w:lastRenderedPageBreak/>
              <w:t>Explore /investigate</w:t>
            </w:r>
          </w:p>
          <w:p w14:paraId="415C7BA5" w14:textId="0CDDD7DA" w:rsidR="005A4CCA" w:rsidRPr="00C2654C" w:rsidRDefault="0083757E" w:rsidP="00C2654C">
            <w:pPr>
              <w:pBdr>
                <w:top w:val="nil"/>
                <w:left w:val="nil"/>
                <w:bottom w:val="nil"/>
                <w:right w:val="nil"/>
                <w:between w:val="nil"/>
              </w:pBdr>
              <w:snapToGrid w:val="0"/>
              <w:spacing w:before="0" w:after="0" w:line="288" w:lineRule="auto"/>
              <w:rPr>
                <w:rFonts w:asciiTheme="minorHAnsi" w:hAnsiTheme="minorHAnsi" w:cstheme="minorHAnsi"/>
              </w:rPr>
            </w:pPr>
            <w:r>
              <w:rPr>
                <w:rFonts w:asciiTheme="minorHAnsi" w:hAnsiTheme="minorHAnsi" w:cstheme="minorHAnsi"/>
                <w:color w:val="auto"/>
              </w:rPr>
              <w:t>20</w:t>
            </w:r>
            <w:r w:rsidR="0079058A" w:rsidRPr="00C2654C">
              <w:rPr>
                <w:rFonts w:asciiTheme="minorHAnsi" w:hAnsiTheme="minorHAnsi" w:cstheme="minorHAnsi"/>
                <w:color w:val="auto"/>
              </w:rPr>
              <w:t xml:space="preserve"> mins</w:t>
            </w:r>
          </w:p>
        </w:tc>
        <w:tc>
          <w:tcPr>
            <w:tcW w:w="11624" w:type="dxa"/>
          </w:tcPr>
          <w:p w14:paraId="06AA161C" w14:textId="604B0B26" w:rsidR="000331FC" w:rsidRPr="0076339C" w:rsidRDefault="0076339C" w:rsidP="0076339C">
            <w:pPr>
              <w:snapToGrid w:val="0"/>
              <w:spacing w:before="0" w:after="0" w:line="288" w:lineRule="auto"/>
              <w:rPr>
                <w:rFonts w:asciiTheme="minorHAnsi" w:hAnsiTheme="minorHAnsi" w:cstheme="minorHAnsi"/>
              </w:rPr>
            </w:pPr>
            <w:r>
              <w:rPr>
                <w:rFonts w:asciiTheme="minorHAnsi" w:hAnsiTheme="minorHAnsi" w:cstheme="minorHAnsi"/>
              </w:rPr>
              <w:t xml:space="preserve">Draw up the table below on the whiteboard </w:t>
            </w:r>
            <w:r w:rsidR="00D14B3D" w:rsidRPr="00C2654C">
              <w:rPr>
                <w:rFonts w:asciiTheme="minorHAnsi" w:hAnsiTheme="minorHAnsi" w:cstheme="minorHAnsi"/>
              </w:rPr>
              <w:t>showing the theoretical probabilities</w:t>
            </w:r>
            <w:r w:rsidR="00D10631" w:rsidRPr="00C2654C">
              <w:rPr>
                <w:rFonts w:asciiTheme="minorHAnsi" w:hAnsiTheme="minorHAnsi" w:cstheme="minorHAnsi"/>
              </w:rPr>
              <w:t xml:space="preserve"> of the </w:t>
            </w:r>
            <w:r w:rsidR="00736724">
              <w:rPr>
                <w:rFonts w:asciiTheme="minorHAnsi" w:hAnsiTheme="minorHAnsi" w:cstheme="minorHAnsi"/>
              </w:rPr>
              <w:t>four</w:t>
            </w:r>
            <w:r w:rsidR="00D10631" w:rsidRPr="0076339C">
              <w:rPr>
                <w:rFonts w:asciiTheme="minorHAnsi" w:hAnsiTheme="minorHAnsi" w:cstheme="minorHAnsi"/>
              </w:rPr>
              <w:t xml:space="preserve"> different combinations</w:t>
            </w:r>
            <w:r w:rsidRPr="0076339C">
              <w:rPr>
                <w:rFonts w:asciiTheme="minorHAnsi" w:hAnsiTheme="minorHAnsi" w:cstheme="minorHAnsi"/>
              </w:rPr>
              <w:t xml:space="preserve"> that you have just covered and </w:t>
            </w:r>
            <w:r>
              <w:rPr>
                <w:rFonts w:asciiTheme="minorHAnsi" w:hAnsiTheme="minorHAnsi" w:cstheme="minorHAnsi"/>
              </w:rPr>
              <w:t xml:space="preserve">also </w:t>
            </w:r>
            <w:r w:rsidRPr="0076339C">
              <w:rPr>
                <w:rFonts w:asciiTheme="minorHAnsi" w:hAnsiTheme="minorHAnsi" w:cstheme="minorHAnsi"/>
              </w:rPr>
              <w:t>from the</w:t>
            </w:r>
            <w:r>
              <w:rPr>
                <w:rFonts w:asciiTheme="minorHAnsi" w:hAnsiTheme="minorHAnsi" w:cstheme="minorHAnsi"/>
              </w:rPr>
              <w:t xml:space="preserve"> activity completed in the</w:t>
            </w:r>
            <w:r w:rsidRPr="0076339C">
              <w:rPr>
                <w:rFonts w:asciiTheme="minorHAnsi" w:hAnsiTheme="minorHAnsi" w:cstheme="minorHAnsi"/>
              </w:rPr>
              <w:t xml:space="preserve"> </w:t>
            </w:r>
            <w:r w:rsidR="00736724">
              <w:rPr>
                <w:rFonts w:asciiTheme="minorHAnsi" w:hAnsiTheme="minorHAnsi" w:cstheme="minorHAnsi"/>
              </w:rPr>
              <w:t xml:space="preserve">Egg-cellent </w:t>
            </w:r>
            <w:r w:rsidRPr="0076339C">
              <w:rPr>
                <w:rFonts w:asciiTheme="minorHAnsi" w:hAnsiTheme="minorHAnsi" w:cstheme="minorHAnsi"/>
              </w:rPr>
              <w:t xml:space="preserve">worksheet. </w:t>
            </w:r>
          </w:p>
          <w:tbl>
            <w:tblPr>
              <w:tblStyle w:val="TableGrid"/>
              <w:tblW w:w="0" w:type="auto"/>
              <w:tblInd w:w="169" w:type="dxa"/>
              <w:tblLayout w:type="fixed"/>
              <w:tblLook w:val="04A0" w:firstRow="1" w:lastRow="0" w:firstColumn="1" w:lastColumn="0" w:noHBand="0" w:noVBand="1"/>
            </w:tblPr>
            <w:tblGrid>
              <w:gridCol w:w="1843"/>
              <w:gridCol w:w="2268"/>
            </w:tblGrid>
            <w:tr w:rsidR="00D10631" w:rsidRPr="00C2654C" w14:paraId="2EAD5DCB" w14:textId="77777777" w:rsidTr="009F41C7">
              <w:tc>
                <w:tcPr>
                  <w:tcW w:w="1843" w:type="dxa"/>
                </w:tcPr>
                <w:p w14:paraId="638D681E" w14:textId="5179A59A" w:rsidR="00D10631" w:rsidRPr="00C2654C" w:rsidRDefault="00D10631" w:rsidP="009F41C7">
                  <w:pPr>
                    <w:pStyle w:val="MathsTableHeading1"/>
                    <w:jc w:val="both"/>
                  </w:pPr>
                  <w:r w:rsidRPr="00C2654C">
                    <w:t>Outcome</w:t>
                  </w:r>
                </w:p>
              </w:tc>
              <w:tc>
                <w:tcPr>
                  <w:tcW w:w="2268" w:type="dxa"/>
                </w:tcPr>
                <w:p w14:paraId="42E03711" w14:textId="16483FF7" w:rsidR="00D10631" w:rsidRPr="00C2654C" w:rsidRDefault="00D10631" w:rsidP="009F41C7">
                  <w:pPr>
                    <w:pStyle w:val="MathsTableHeading1"/>
                  </w:pPr>
                  <w:r w:rsidRPr="00C2654C">
                    <w:t>Theoretical probability</w:t>
                  </w:r>
                </w:p>
              </w:tc>
            </w:tr>
            <w:tr w:rsidR="00D10631" w:rsidRPr="00C2654C" w14:paraId="4BD5C7F5" w14:textId="77777777" w:rsidTr="009F41C7">
              <w:trPr>
                <w:trHeight w:val="486"/>
              </w:trPr>
              <w:tc>
                <w:tcPr>
                  <w:tcW w:w="1843" w:type="dxa"/>
                  <w:vAlign w:val="center"/>
                </w:tcPr>
                <w:p w14:paraId="4BF40DB0" w14:textId="3929580A" w:rsidR="00D10631" w:rsidRPr="00C2654C" w:rsidRDefault="00D10631" w:rsidP="009F41C7">
                  <w:pPr>
                    <w:pStyle w:val="MathsTableHeading2"/>
                    <w:spacing w:before="0" w:after="0" w:line="288" w:lineRule="auto"/>
                  </w:pPr>
                  <w:r w:rsidRPr="00C2654C">
                    <w:t xml:space="preserve">Cooked </w:t>
                  </w:r>
                  <w:r w:rsidR="009F41C7">
                    <w:t xml:space="preserve">– </w:t>
                  </w:r>
                  <w:r w:rsidRPr="00C2654C">
                    <w:t>Cooked</w:t>
                  </w:r>
                </w:p>
              </w:tc>
              <w:tc>
                <w:tcPr>
                  <w:tcW w:w="2268" w:type="dxa"/>
                  <w:vAlign w:val="center"/>
                </w:tcPr>
                <w:p w14:paraId="6CBDE3B7" w14:textId="2BFF9094" w:rsidR="00D10631" w:rsidRPr="00C2654C" w:rsidRDefault="007D5D3E" w:rsidP="009F41C7">
                  <w:pPr>
                    <w:pStyle w:val="MathsTableText"/>
                    <w:spacing w:before="0" w:line="288" w:lineRule="auto"/>
                    <w:ind w:left="-672"/>
                    <w:rPr>
                      <w:rFonts w:asciiTheme="minorHAnsi" w:hAnsiTheme="minorHAnsi"/>
                    </w:rPr>
                  </w:pPr>
                  <m:oMathPara>
                    <m:oMath>
                      <m:f>
                        <m:fPr>
                          <m:ctrlPr>
                            <w:rPr>
                              <w:rFonts w:ascii="Cambria Math" w:hAnsi="Cambria Math"/>
                              <w:iCs/>
                            </w:rPr>
                          </m:ctrlPr>
                        </m:fPr>
                        <m:num>
                          <m:r>
                            <m:rPr>
                              <m:sty m:val="p"/>
                            </m:rPr>
                            <w:rPr>
                              <w:rFonts w:ascii="Cambria Math" w:hAnsi="Cambria Math"/>
                            </w:rPr>
                            <m:t>72</m:t>
                          </m:r>
                        </m:num>
                        <m:den>
                          <m:r>
                            <m:rPr>
                              <m:sty m:val="p"/>
                            </m:rPr>
                            <w:rPr>
                              <w:rFonts w:ascii="Cambria Math" w:hAnsi="Cambria Math"/>
                            </w:rPr>
                            <m:t>132</m:t>
                          </m:r>
                        </m:den>
                      </m:f>
                      <m:r>
                        <m:rPr>
                          <m:sty m:val="p"/>
                        </m:rPr>
                        <w:rPr>
                          <w:rFonts w:ascii="Cambria Math" w:hAnsi="Cambria Math"/>
                        </w:rPr>
                        <m:t>≈54.5%</m:t>
                      </m:r>
                    </m:oMath>
                  </m:oMathPara>
                </w:p>
              </w:tc>
            </w:tr>
            <w:tr w:rsidR="00D10631" w:rsidRPr="00C2654C" w14:paraId="7272E4E2" w14:textId="77777777" w:rsidTr="009F41C7">
              <w:trPr>
                <w:trHeight w:val="486"/>
              </w:trPr>
              <w:tc>
                <w:tcPr>
                  <w:tcW w:w="1843" w:type="dxa"/>
                  <w:vAlign w:val="center"/>
                </w:tcPr>
                <w:p w14:paraId="6364F22B" w14:textId="6C5EDF55" w:rsidR="00D10631" w:rsidRPr="00C2654C" w:rsidRDefault="00D10631" w:rsidP="009F41C7">
                  <w:pPr>
                    <w:pStyle w:val="MathsTableHeading2"/>
                    <w:spacing w:before="0" w:after="0" w:line="288" w:lineRule="auto"/>
                  </w:pPr>
                  <w:r w:rsidRPr="00C2654C">
                    <w:t xml:space="preserve">Cooked </w:t>
                  </w:r>
                  <w:r w:rsidR="009F41C7">
                    <w:t>–</w:t>
                  </w:r>
                  <w:r w:rsidRPr="00C2654C">
                    <w:t xml:space="preserve"> Raw</w:t>
                  </w:r>
                </w:p>
              </w:tc>
              <w:tc>
                <w:tcPr>
                  <w:tcW w:w="2268" w:type="dxa"/>
                  <w:vAlign w:val="center"/>
                </w:tcPr>
                <w:p w14:paraId="32AB589A" w14:textId="509BCD9E" w:rsidR="00D10631" w:rsidRPr="00C2654C" w:rsidRDefault="007D5D3E" w:rsidP="009F41C7">
                  <w:pPr>
                    <w:pStyle w:val="MathsTableText"/>
                    <w:spacing w:before="0" w:line="288" w:lineRule="auto"/>
                    <w:rPr>
                      <w:rFonts w:asciiTheme="minorHAnsi" w:hAnsiTheme="minorHAnsi"/>
                    </w:rPr>
                  </w:pPr>
                  <m:oMathPara>
                    <m:oMath>
                      <m:f>
                        <m:fPr>
                          <m:ctrlPr>
                            <w:rPr>
                              <w:rFonts w:ascii="Cambria Math" w:hAnsi="Cambria Math"/>
                              <w:iCs/>
                            </w:rPr>
                          </m:ctrlPr>
                        </m:fPr>
                        <m:num>
                          <m:r>
                            <m:rPr>
                              <m:sty m:val="p"/>
                            </m:rPr>
                            <w:rPr>
                              <w:rFonts w:ascii="Cambria Math" w:hAnsi="Cambria Math"/>
                            </w:rPr>
                            <m:t>27</m:t>
                          </m:r>
                        </m:num>
                        <m:den>
                          <m:r>
                            <m:rPr>
                              <m:sty m:val="p"/>
                            </m:rPr>
                            <w:rPr>
                              <w:rFonts w:ascii="Cambria Math" w:hAnsi="Cambria Math"/>
                            </w:rPr>
                            <m:t>132</m:t>
                          </m:r>
                        </m:den>
                      </m:f>
                      <m:r>
                        <m:rPr>
                          <m:sty m:val="p"/>
                        </m:rPr>
                        <w:rPr>
                          <w:rFonts w:ascii="Cambria Math" w:hAnsi="Cambria Math"/>
                        </w:rPr>
                        <m:t>≈0.204≈20.4%</m:t>
                      </m:r>
                    </m:oMath>
                  </m:oMathPara>
                </w:p>
              </w:tc>
            </w:tr>
            <w:tr w:rsidR="00D10631" w:rsidRPr="00C2654C" w14:paraId="7F07FE17" w14:textId="77777777" w:rsidTr="009F41C7">
              <w:trPr>
                <w:trHeight w:val="486"/>
              </w:trPr>
              <w:tc>
                <w:tcPr>
                  <w:tcW w:w="1843" w:type="dxa"/>
                  <w:vAlign w:val="center"/>
                </w:tcPr>
                <w:p w14:paraId="3CC3A33E" w14:textId="44F155E6" w:rsidR="00D10631" w:rsidRPr="00C2654C" w:rsidRDefault="00D10631" w:rsidP="009F41C7">
                  <w:pPr>
                    <w:pStyle w:val="MathsTableHeading2"/>
                    <w:spacing w:before="0" w:after="0" w:line="288" w:lineRule="auto"/>
                  </w:pPr>
                  <w:r w:rsidRPr="00C2654C">
                    <w:t xml:space="preserve">Raw </w:t>
                  </w:r>
                  <w:r w:rsidR="009F41C7">
                    <w:t>–</w:t>
                  </w:r>
                  <w:r w:rsidRPr="00C2654C">
                    <w:t xml:space="preserve"> Cooked</w:t>
                  </w:r>
                </w:p>
              </w:tc>
              <w:tc>
                <w:tcPr>
                  <w:tcW w:w="2268" w:type="dxa"/>
                  <w:vAlign w:val="center"/>
                </w:tcPr>
                <w:p w14:paraId="385A6601" w14:textId="382D96C2" w:rsidR="00D10631" w:rsidRPr="00C2654C" w:rsidRDefault="007D5D3E" w:rsidP="009F41C7">
                  <w:pPr>
                    <w:pStyle w:val="MathsTableText"/>
                    <w:spacing w:before="0" w:line="288" w:lineRule="auto"/>
                    <w:rPr>
                      <w:rFonts w:asciiTheme="minorHAnsi" w:hAnsiTheme="minorHAnsi"/>
                    </w:rPr>
                  </w:pPr>
                  <m:oMathPara>
                    <m:oMath>
                      <m:f>
                        <m:fPr>
                          <m:ctrlPr>
                            <w:rPr>
                              <w:rFonts w:ascii="Cambria Math" w:hAnsi="Cambria Math"/>
                              <w:iCs/>
                            </w:rPr>
                          </m:ctrlPr>
                        </m:fPr>
                        <m:num>
                          <m:r>
                            <m:rPr>
                              <m:sty m:val="p"/>
                            </m:rPr>
                            <w:rPr>
                              <w:rFonts w:ascii="Cambria Math" w:hAnsi="Cambria Math"/>
                            </w:rPr>
                            <m:t>27</m:t>
                          </m:r>
                        </m:num>
                        <m:den>
                          <m:r>
                            <m:rPr>
                              <m:sty m:val="p"/>
                            </m:rPr>
                            <w:rPr>
                              <w:rFonts w:ascii="Cambria Math" w:hAnsi="Cambria Math"/>
                            </w:rPr>
                            <m:t>132</m:t>
                          </m:r>
                        </m:den>
                      </m:f>
                      <m:r>
                        <m:rPr>
                          <m:sty m:val="p"/>
                        </m:rPr>
                        <w:rPr>
                          <w:rFonts w:ascii="Cambria Math" w:hAnsi="Cambria Math"/>
                        </w:rPr>
                        <m:t>≈0.204≈20.4%</m:t>
                      </m:r>
                    </m:oMath>
                  </m:oMathPara>
                </w:p>
              </w:tc>
            </w:tr>
            <w:tr w:rsidR="00D10631" w:rsidRPr="00C2654C" w14:paraId="7C35A6F7" w14:textId="77777777" w:rsidTr="009F41C7">
              <w:trPr>
                <w:trHeight w:val="486"/>
              </w:trPr>
              <w:tc>
                <w:tcPr>
                  <w:tcW w:w="1843" w:type="dxa"/>
                  <w:vAlign w:val="center"/>
                </w:tcPr>
                <w:p w14:paraId="70ABAE5D" w14:textId="36CEDE0D" w:rsidR="00D10631" w:rsidRPr="00C2654C" w:rsidRDefault="00D10631" w:rsidP="009F41C7">
                  <w:pPr>
                    <w:pStyle w:val="MathsTableHeading2"/>
                    <w:spacing w:before="0" w:after="0" w:line="288" w:lineRule="auto"/>
                  </w:pPr>
                  <w:r w:rsidRPr="00C2654C">
                    <w:t xml:space="preserve">Raw </w:t>
                  </w:r>
                  <w:r w:rsidR="009F41C7">
                    <w:t>–</w:t>
                  </w:r>
                  <w:r w:rsidRPr="00C2654C">
                    <w:t xml:space="preserve"> Raw</w:t>
                  </w:r>
                </w:p>
              </w:tc>
              <w:tc>
                <w:tcPr>
                  <w:tcW w:w="2268" w:type="dxa"/>
                  <w:vAlign w:val="center"/>
                </w:tcPr>
                <w:p w14:paraId="054D294A" w14:textId="6E29BA89" w:rsidR="00D10631" w:rsidRPr="00C2654C" w:rsidRDefault="007D5D3E" w:rsidP="009F41C7">
                  <w:pPr>
                    <w:pStyle w:val="MathsTableText"/>
                    <w:spacing w:before="0" w:line="288" w:lineRule="auto"/>
                    <w:rPr>
                      <w:rFonts w:asciiTheme="minorHAnsi" w:hAnsiTheme="minorHAnsi"/>
                    </w:rPr>
                  </w:pPr>
                  <m:oMathPara>
                    <m:oMath>
                      <m:f>
                        <m:fPr>
                          <m:ctrlPr>
                            <w:rPr>
                              <w:rFonts w:ascii="Cambria Math" w:hAnsi="Cambria Math"/>
                            </w:rPr>
                          </m:ctrlPr>
                        </m:fPr>
                        <m:num>
                          <m:r>
                            <m:rPr>
                              <m:sty m:val="p"/>
                            </m:rPr>
                            <w:rPr>
                              <w:rFonts w:ascii="Cambria Math" w:hAnsi="Cambria Math"/>
                            </w:rPr>
                            <m:t>6</m:t>
                          </m:r>
                        </m:num>
                        <m:den>
                          <m:r>
                            <m:rPr>
                              <m:sty m:val="p"/>
                            </m:rPr>
                            <w:rPr>
                              <w:rFonts w:ascii="Cambria Math" w:hAnsi="Cambria Math"/>
                            </w:rPr>
                            <m:t>132</m:t>
                          </m:r>
                        </m:den>
                      </m:f>
                      <m:r>
                        <m:rPr>
                          <m:sty m:val="p"/>
                        </m:rPr>
                        <w:rPr>
                          <w:rFonts w:ascii="Cambria Math" w:hAnsi="Cambria Math"/>
                        </w:rPr>
                        <m:t>≈0.045≈4.5%</m:t>
                      </m:r>
                    </m:oMath>
                  </m:oMathPara>
                </w:p>
              </w:tc>
            </w:tr>
          </w:tbl>
          <w:p w14:paraId="5986B028" w14:textId="77777777" w:rsidR="00C70EF3" w:rsidRPr="00C2654C" w:rsidRDefault="00C70EF3" w:rsidP="00C2654C">
            <w:pPr>
              <w:pStyle w:val="ListParagraph"/>
              <w:snapToGrid w:val="0"/>
              <w:spacing w:before="0" w:after="0" w:line="288" w:lineRule="auto"/>
              <w:ind w:left="1440" w:hanging="1440"/>
              <w:contextualSpacing w:val="0"/>
              <w:rPr>
                <w:rFonts w:asciiTheme="minorHAnsi" w:hAnsiTheme="minorHAnsi" w:cstheme="minorHAnsi"/>
                <w:i/>
                <w:iCs/>
              </w:rPr>
            </w:pPr>
          </w:p>
          <w:p w14:paraId="209615C7" w14:textId="0FD2F5C8" w:rsidR="00C70EF3" w:rsidRPr="00C2654C" w:rsidRDefault="00C70EF3" w:rsidP="00C2654C">
            <w:pPr>
              <w:pStyle w:val="ListParagraph"/>
              <w:snapToGrid w:val="0"/>
              <w:spacing w:before="0" w:after="0" w:line="288" w:lineRule="auto"/>
              <w:ind w:left="42" w:hanging="42"/>
              <w:contextualSpacing w:val="0"/>
              <w:rPr>
                <w:rFonts w:asciiTheme="minorHAnsi" w:hAnsiTheme="minorHAnsi" w:cstheme="minorHAnsi"/>
              </w:rPr>
            </w:pPr>
            <w:r w:rsidRPr="00C2654C">
              <w:rPr>
                <w:rFonts w:asciiTheme="minorHAnsi" w:hAnsiTheme="minorHAnsi" w:cstheme="minorHAnsi"/>
                <w:b/>
                <w:bCs/>
              </w:rPr>
              <w:t>Differentiation</w:t>
            </w:r>
            <w:r w:rsidRPr="00C2654C">
              <w:rPr>
                <w:rFonts w:asciiTheme="minorHAnsi" w:hAnsiTheme="minorHAnsi" w:cstheme="minorHAnsi"/>
              </w:rPr>
              <w:t xml:space="preserve"> (support)</w:t>
            </w:r>
            <w:r w:rsidR="009F41C7">
              <w:rPr>
                <w:rFonts w:asciiTheme="minorHAnsi" w:hAnsiTheme="minorHAnsi" w:cstheme="minorHAnsi"/>
              </w:rPr>
              <w:t xml:space="preserve">: </w:t>
            </w:r>
            <w:r w:rsidRPr="00C2654C">
              <w:rPr>
                <w:rFonts w:asciiTheme="minorHAnsi" w:hAnsiTheme="minorHAnsi" w:cstheme="minorHAnsi"/>
              </w:rPr>
              <w:t>amend the activity to include fewer eggs</w:t>
            </w:r>
            <w:r w:rsidR="0076339C">
              <w:rPr>
                <w:rFonts w:asciiTheme="minorHAnsi" w:hAnsiTheme="minorHAnsi" w:cstheme="minorHAnsi"/>
              </w:rPr>
              <w:t>:</w:t>
            </w:r>
            <w:r w:rsidRPr="00C2654C">
              <w:rPr>
                <w:rFonts w:asciiTheme="minorHAnsi" w:hAnsiTheme="minorHAnsi" w:cstheme="minorHAnsi"/>
              </w:rPr>
              <w:t xml:space="preserve"> </w:t>
            </w:r>
            <w:r w:rsidR="0076339C">
              <w:rPr>
                <w:rFonts w:asciiTheme="minorHAnsi" w:hAnsiTheme="minorHAnsi" w:cstheme="minorHAnsi"/>
              </w:rPr>
              <w:t>for example,</w:t>
            </w:r>
            <w:r w:rsidRPr="00C2654C">
              <w:rPr>
                <w:rFonts w:asciiTheme="minorHAnsi" w:hAnsiTheme="minorHAnsi" w:cstheme="minorHAnsi"/>
              </w:rPr>
              <w:t xml:space="preserve"> 6 eggs, with 2 raw and 4 cooked.</w:t>
            </w:r>
          </w:p>
          <w:p w14:paraId="0D946B8F" w14:textId="3FE0BD3E" w:rsidR="00C70EF3" w:rsidRPr="00C2654C" w:rsidRDefault="00C70EF3" w:rsidP="00C2654C">
            <w:pPr>
              <w:pStyle w:val="ListParagraph"/>
              <w:snapToGrid w:val="0"/>
              <w:spacing w:before="0" w:after="0" w:line="288" w:lineRule="auto"/>
              <w:ind w:left="42" w:hanging="42"/>
              <w:contextualSpacing w:val="0"/>
              <w:rPr>
                <w:rFonts w:asciiTheme="minorHAnsi" w:hAnsiTheme="minorHAnsi" w:cstheme="minorHAnsi"/>
              </w:rPr>
            </w:pPr>
            <w:r w:rsidRPr="00C2654C">
              <w:rPr>
                <w:rFonts w:asciiTheme="minorHAnsi" w:hAnsiTheme="minorHAnsi" w:cstheme="minorHAnsi"/>
                <w:b/>
                <w:bCs/>
              </w:rPr>
              <w:t>Differentiation</w:t>
            </w:r>
            <w:r w:rsidRPr="00C2654C">
              <w:rPr>
                <w:rFonts w:asciiTheme="minorHAnsi" w:hAnsiTheme="minorHAnsi" w:cstheme="minorHAnsi"/>
              </w:rPr>
              <w:t xml:space="preserve"> (extension)</w:t>
            </w:r>
            <w:r w:rsidR="009F41C7">
              <w:rPr>
                <w:rFonts w:asciiTheme="minorHAnsi" w:hAnsiTheme="minorHAnsi" w:cstheme="minorHAnsi"/>
              </w:rPr>
              <w:t xml:space="preserve">: </w:t>
            </w:r>
            <w:r w:rsidRPr="00C2654C">
              <w:rPr>
                <w:rFonts w:asciiTheme="minorHAnsi" w:hAnsiTheme="minorHAnsi" w:cstheme="minorHAnsi"/>
              </w:rPr>
              <w:t>various options</w:t>
            </w:r>
            <w:r w:rsidR="009F41C7">
              <w:rPr>
                <w:rFonts w:asciiTheme="minorHAnsi" w:hAnsiTheme="minorHAnsi" w:cstheme="minorHAnsi"/>
              </w:rPr>
              <w:t xml:space="preserve"> are given below.</w:t>
            </w:r>
          </w:p>
          <w:p w14:paraId="75B6F79C" w14:textId="1C747C89" w:rsidR="00C70EF3" w:rsidRPr="00C2654C" w:rsidRDefault="009F41C7" w:rsidP="00FF13AA">
            <w:pPr>
              <w:pStyle w:val="ListParagraph"/>
              <w:numPr>
                <w:ilvl w:val="0"/>
                <w:numId w:val="8"/>
              </w:numPr>
              <w:snapToGrid w:val="0"/>
              <w:spacing w:before="0" w:after="0" w:line="288" w:lineRule="auto"/>
              <w:ind w:left="458"/>
              <w:contextualSpacing w:val="0"/>
              <w:rPr>
                <w:rFonts w:asciiTheme="minorHAnsi" w:hAnsiTheme="minorHAnsi" w:cstheme="minorHAnsi"/>
              </w:rPr>
            </w:pPr>
            <w:r>
              <w:rPr>
                <w:rFonts w:asciiTheme="minorHAnsi" w:hAnsiTheme="minorHAnsi" w:cstheme="minorHAnsi"/>
              </w:rPr>
              <w:t>I</w:t>
            </w:r>
            <w:r w:rsidR="00C70EF3" w:rsidRPr="00C2654C">
              <w:rPr>
                <w:rFonts w:asciiTheme="minorHAnsi" w:hAnsiTheme="minorHAnsi" w:cstheme="minorHAnsi"/>
              </w:rPr>
              <w:t>ntroduce a probability tree diagram to model the different outcomes for the first two picks</w:t>
            </w:r>
            <w:r>
              <w:rPr>
                <w:rFonts w:asciiTheme="minorHAnsi" w:hAnsiTheme="minorHAnsi" w:cstheme="minorHAnsi"/>
              </w:rPr>
              <w:t>.</w:t>
            </w:r>
            <w:r w:rsidR="00C70EF3" w:rsidRPr="00C2654C">
              <w:rPr>
                <w:rFonts w:asciiTheme="minorHAnsi" w:hAnsiTheme="minorHAnsi" w:cstheme="minorHAnsi"/>
              </w:rPr>
              <w:t xml:space="preserve"> </w:t>
            </w:r>
          </w:p>
          <w:p w14:paraId="5F8EEDFB" w14:textId="3BDA655E" w:rsidR="00C70EF3" w:rsidRPr="00C2654C" w:rsidRDefault="009F41C7" w:rsidP="00FF13AA">
            <w:pPr>
              <w:pStyle w:val="ListParagraph"/>
              <w:numPr>
                <w:ilvl w:val="0"/>
                <w:numId w:val="8"/>
              </w:numPr>
              <w:snapToGrid w:val="0"/>
              <w:spacing w:before="0" w:after="0" w:line="288" w:lineRule="auto"/>
              <w:ind w:left="458"/>
              <w:contextualSpacing w:val="0"/>
              <w:rPr>
                <w:rFonts w:asciiTheme="minorHAnsi" w:hAnsiTheme="minorHAnsi" w:cstheme="minorHAnsi"/>
              </w:rPr>
            </w:pPr>
            <w:r>
              <w:rPr>
                <w:rFonts w:asciiTheme="minorHAnsi" w:hAnsiTheme="minorHAnsi" w:cstheme="minorHAnsi"/>
              </w:rPr>
              <w:t>E</w:t>
            </w:r>
            <w:r w:rsidR="00C70EF3" w:rsidRPr="00C2654C">
              <w:rPr>
                <w:rFonts w:asciiTheme="minorHAnsi" w:hAnsiTheme="minorHAnsi" w:cstheme="minorHAnsi"/>
              </w:rPr>
              <w:t>xplore the product rule for multi-stage probability events</w:t>
            </w:r>
            <w:r>
              <w:rPr>
                <w:rFonts w:asciiTheme="minorHAnsi" w:hAnsiTheme="minorHAnsi" w:cstheme="minorHAnsi"/>
              </w:rPr>
              <w:t>.</w:t>
            </w:r>
          </w:p>
          <w:p w14:paraId="6B17A926" w14:textId="571C9D8D" w:rsidR="00D10631" w:rsidRPr="00C2654C" w:rsidRDefault="009F41C7" w:rsidP="00FF13AA">
            <w:pPr>
              <w:pStyle w:val="ListParagraph"/>
              <w:numPr>
                <w:ilvl w:val="0"/>
                <w:numId w:val="8"/>
              </w:numPr>
              <w:snapToGrid w:val="0"/>
              <w:spacing w:before="0" w:after="0" w:line="288" w:lineRule="auto"/>
              <w:ind w:left="458"/>
              <w:contextualSpacing w:val="0"/>
              <w:rPr>
                <w:rFonts w:asciiTheme="minorHAnsi" w:hAnsiTheme="minorHAnsi" w:cstheme="minorHAnsi"/>
              </w:rPr>
            </w:pPr>
            <w:r>
              <w:rPr>
                <w:rFonts w:asciiTheme="minorHAnsi" w:hAnsiTheme="minorHAnsi" w:cstheme="minorHAnsi"/>
              </w:rPr>
              <w:t>A</w:t>
            </w:r>
            <w:r w:rsidR="00E9130B" w:rsidRPr="00C2654C">
              <w:rPr>
                <w:rFonts w:asciiTheme="minorHAnsi" w:hAnsiTheme="minorHAnsi" w:cstheme="minorHAnsi"/>
              </w:rPr>
              <w:t>sk students if there were 6 raw and 6 cooked eggs would each of the outcomes above be equally likely?</w:t>
            </w:r>
            <w:r w:rsidR="00C70EF3" w:rsidRPr="00C2654C">
              <w:rPr>
                <w:rFonts w:asciiTheme="minorHAnsi" w:hAnsiTheme="minorHAnsi" w:cstheme="minorHAnsi"/>
              </w:rPr>
              <w:t xml:space="preserve"> </w:t>
            </w:r>
            <w:r w:rsidR="00E9130B" w:rsidRPr="00C2654C">
              <w:rPr>
                <w:rFonts w:asciiTheme="minorHAnsi" w:hAnsiTheme="minorHAnsi" w:cstheme="minorHAnsi"/>
              </w:rPr>
              <w:t xml:space="preserve">The </w:t>
            </w:r>
            <w:r w:rsidR="00657928" w:rsidRPr="00C2654C">
              <w:rPr>
                <w:rFonts w:asciiTheme="minorHAnsi" w:hAnsiTheme="minorHAnsi" w:cstheme="minorHAnsi"/>
              </w:rPr>
              <w:t>perhaps</w:t>
            </w:r>
            <w:r w:rsidR="00E9130B" w:rsidRPr="00C2654C">
              <w:rPr>
                <w:rFonts w:asciiTheme="minorHAnsi" w:hAnsiTheme="minorHAnsi" w:cstheme="minorHAnsi"/>
              </w:rPr>
              <w:t xml:space="preserve"> surprising answer is no</w:t>
            </w:r>
            <w:r w:rsidR="00657928" w:rsidRPr="00C2654C">
              <w:rPr>
                <w:rFonts w:asciiTheme="minorHAnsi" w:hAnsiTheme="minorHAnsi" w:cstheme="minorHAnsi"/>
              </w:rPr>
              <w:t>,</w:t>
            </w:r>
            <w:r w:rsidR="00E9130B" w:rsidRPr="00C2654C">
              <w:rPr>
                <w:rFonts w:asciiTheme="minorHAnsi" w:hAnsiTheme="minorHAnsi" w:cstheme="minorHAnsi"/>
              </w:rPr>
              <w:t xml:space="preserve"> as Cooked</w:t>
            </w:r>
            <w:r>
              <w:rPr>
                <w:rFonts w:asciiTheme="minorHAnsi" w:hAnsiTheme="minorHAnsi" w:cstheme="minorHAnsi"/>
              </w:rPr>
              <w:t>–</w:t>
            </w:r>
            <w:r w:rsidR="00E9130B" w:rsidRPr="00C2654C">
              <w:rPr>
                <w:rFonts w:asciiTheme="minorHAnsi" w:hAnsiTheme="minorHAnsi" w:cstheme="minorHAnsi"/>
              </w:rPr>
              <w:t>Cooked and Raw</w:t>
            </w:r>
            <w:r>
              <w:rPr>
                <w:rFonts w:asciiTheme="minorHAnsi" w:hAnsiTheme="minorHAnsi" w:cstheme="minorHAnsi"/>
              </w:rPr>
              <w:t>–</w:t>
            </w:r>
            <w:r w:rsidR="00E9130B" w:rsidRPr="00C2654C">
              <w:rPr>
                <w:rFonts w:asciiTheme="minorHAnsi" w:hAnsiTheme="minorHAnsi" w:cstheme="minorHAnsi"/>
              </w:rPr>
              <w:t xml:space="preserve">Raw each have a </w:t>
            </w:r>
            <m:oMath>
              <m:f>
                <m:fPr>
                  <m:ctrlPr>
                    <w:rPr>
                      <w:rFonts w:ascii="Cambria Math" w:hAnsi="Cambria Math" w:cstheme="minorHAnsi"/>
                    </w:rPr>
                  </m:ctrlPr>
                </m:fPr>
                <m:num>
                  <m:r>
                    <m:rPr>
                      <m:sty m:val="p"/>
                    </m:rPr>
                    <w:rPr>
                      <w:rFonts w:ascii="Cambria Math" w:hAnsi="Cambria Math" w:cstheme="minorHAnsi"/>
                    </w:rPr>
                    <m:t>6</m:t>
                  </m:r>
                </m:num>
                <m:den>
                  <m:r>
                    <m:rPr>
                      <m:sty m:val="p"/>
                    </m:rPr>
                    <w:rPr>
                      <w:rFonts w:ascii="Cambria Math" w:hAnsi="Cambria Math" w:cstheme="minorHAnsi"/>
                    </w:rPr>
                    <m:t>12</m:t>
                  </m:r>
                </m:den>
              </m:f>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5</m:t>
                  </m:r>
                </m:num>
                <m:den>
                  <m:r>
                    <m:rPr>
                      <m:sty m:val="p"/>
                    </m:rPr>
                    <w:rPr>
                      <w:rFonts w:ascii="Cambria Math" w:hAnsi="Cambria Math" w:cstheme="minorHAnsi"/>
                    </w:rPr>
                    <m:t>11</m:t>
                  </m:r>
                </m:den>
              </m:f>
              <m:r>
                <m:rPr>
                  <m:sty m:val="p"/>
                </m:rPr>
                <w:rPr>
                  <w:rFonts w:ascii="Cambria Math" w:hAnsi="Cambria Math" w:cstheme="minorHAnsi"/>
                </w:rPr>
                <m:t>=</m:t>
              </m:r>
              <m:f>
                <m:fPr>
                  <m:ctrlPr>
                    <w:rPr>
                      <w:rFonts w:ascii="Cambria Math" w:hAnsi="Cambria Math" w:cstheme="minorHAnsi"/>
                      <w:color w:val="000000"/>
                    </w:rPr>
                  </m:ctrlPr>
                </m:fPr>
                <m:num>
                  <m:r>
                    <m:rPr>
                      <m:sty m:val="p"/>
                    </m:rPr>
                    <w:rPr>
                      <w:rFonts w:ascii="Cambria Math" w:hAnsi="Cambria Math" w:cstheme="minorHAnsi"/>
                      <w:color w:val="000000"/>
                    </w:rPr>
                    <m:t>30</m:t>
                  </m:r>
                </m:num>
                <m:den>
                  <m:r>
                    <m:rPr>
                      <m:sty m:val="p"/>
                    </m:rPr>
                    <w:rPr>
                      <w:rFonts w:ascii="Cambria Math" w:hAnsi="Cambria Math" w:cstheme="minorHAnsi"/>
                      <w:color w:val="000000"/>
                    </w:rPr>
                    <m:t>132</m:t>
                  </m:r>
                </m:den>
              </m:f>
              <m:r>
                <m:rPr>
                  <m:sty m:val="p"/>
                </m:rPr>
                <w:rPr>
                  <w:rFonts w:ascii="Cambria Math" w:hAnsi="Cambria Math" w:cstheme="minorHAnsi"/>
                  <w:color w:val="000000"/>
                </w:rPr>
                <m:t>≈22.7%</m:t>
              </m:r>
            </m:oMath>
            <w:r w:rsidR="00657928" w:rsidRPr="00C2654C">
              <w:rPr>
                <w:rFonts w:asciiTheme="minorHAnsi" w:hAnsiTheme="minorHAnsi" w:cstheme="minorHAnsi"/>
                <w:color w:val="000000"/>
              </w:rPr>
              <w:t xml:space="preserve"> </w:t>
            </w:r>
            <w:r w:rsidR="00E9130B" w:rsidRPr="00C2654C">
              <w:rPr>
                <w:rFonts w:asciiTheme="minorHAnsi" w:hAnsiTheme="minorHAnsi" w:cstheme="minorHAnsi"/>
                <w:color w:val="000000"/>
              </w:rPr>
              <w:t>chance of occurring,</w:t>
            </w:r>
            <w:r w:rsidR="00657928" w:rsidRPr="00C2654C">
              <w:rPr>
                <w:rFonts w:asciiTheme="minorHAnsi" w:hAnsiTheme="minorHAnsi" w:cstheme="minorHAnsi"/>
                <w:color w:val="000000"/>
              </w:rPr>
              <w:t xml:space="preserve"> </w:t>
            </w:r>
            <w:r w:rsidR="00E9130B" w:rsidRPr="00C2654C">
              <w:rPr>
                <w:rFonts w:asciiTheme="minorHAnsi" w:hAnsiTheme="minorHAnsi" w:cstheme="minorHAnsi"/>
                <w:color w:val="000000"/>
              </w:rPr>
              <w:t>wh</w:t>
            </w:r>
            <w:r w:rsidR="00657928" w:rsidRPr="00C2654C">
              <w:rPr>
                <w:rFonts w:asciiTheme="minorHAnsi" w:hAnsiTheme="minorHAnsi" w:cstheme="minorHAnsi"/>
                <w:color w:val="000000"/>
              </w:rPr>
              <w:t>ereas</w:t>
            </w:r>
            <w:r w:rsidR="00E9130B" w:rsidRPr="00C2654C">
              <w:rPr>
                <w:rFonts w:asciiTheme="minorHAnsi" w:hAnsiTheme="minorHAnsi" w:cstheme="minorHAnsi"/>
                <w:color w:val="000000"/>
              </w:rPr>
              <w:t xml:space="preserve"> Cooked</w:t>
            </w:r>
            <w:r>
              <w:rPr>
                <w:rFonts w:asciiTheme="minorHAnsi" w:hAnsiTheme="minorHAnsi" w:cstheme="minorHAnsi"/>
                <w:color w:val="000000"/>
              </w:rPr>
              <w:t>–</w:t>
            </w:r>
            <w:r w:rsidR="00E9130B" w:rsidRPr="00C2654C">
              <w:rPr>
                <w:rFonts w:asciiTheme="minorHAnsi" w:hAnsiTheme="minorHAnsi" w:cstheme="minorHAnsi"/>
                <w:color w:val="000000"/>
              </w:rPr>
              <w:t>Raw and Raw</w:t>
            </w:r>
            <w:r>
              <w:rPr>
                <w:rFonts w:asciiTheme="minorHAnsi" w:hAnsiTheme="minorHAnsi" w:cstheme="minorHAnsi"/>
                <w:color w:val="000000"/>
              </w:rPr>
              <w:t>–</w:t>
            </w:r>
            <w:r w:rsidR="00E9130B" w:rsidRPr="00C2654C">
              <w:rPr>
                <w:rFonts w:asciiTheme="minorHAnsi" w:hAnsiTheme="minorHAnsi" w:cstheme="minorHAnsi"/>
                <w:color w:val="000000"/>
              </w:rPr>
              <w:t>Cooked hav</w:t>
            </w:r>
            <w:r w:rsidR="00657928" w:rsidRPr="00C2654C">
              <w:rPr>
                <w:rFonts w:asciiTheme="minorHAnsi" w:hAnsiTheme="minorHAnsi" w:cstheme="minorHAnsi"/>
                <w:color w:val="000000"/>
              </w:rPr>
              <w:t>e a highe</w:t>
            </w:r>
            <w:r w:rsidR="00C70EF3" w:rsidRPr="00C2654C">
              <w:rPr>
                <w:rFonts w:asciiTheme="minorHAnsi" w:hAnsiTheme="minorHAnsi" w:cstheme="minorHAnsi"/>
                <w:color w:val="000000"/>
              </w:rPr>
              <w:t>r chance of occurring, calculated as</w:t>
            </w:r>
            <w:r w:rsidR="00657928" w:rsidRPr="00C2654C">
              <w:rPr>
                <w:rFonts w:asciiTheme="minorHAnsi" w:hAnsiTheme="minorHAnsi" w:cstheme="minorHAnsi"/>
                <w:color w:val="000000"/>
              </w:rPr>
              <w:t xml:space="preserve"> </w:t>
            </w:r>
            <m:oMath>
              <m:f>
                <m:fPr>
                  <m:ctrlPr>
                    <w:rPr>
                      <w:rFonts w:ascii="Cambria Math" w:hAnsi="Cambria Math" w:cstheme="minorHAnsi"/>
                      <w:color w:val="000000"/>
                    </w:rPr>
                  </m:ctrlPr>
                </m:fPr>
                <m:num>
                  <m:r>
                    <m:rPr>
                      <m:sty m:val="p"/>
                    </m:rPr>
                    <w:rPr>
                      <w:rFonts w:ascii="Cambria Math" w:hAnsi="Cambria Math" w:cstheme="minorHAnsi"/>
                      <w:color w:val="000000"/>
                    </w:rPr>
                    <m:t>6</m:t>
                  </m:r>
                </m:num>
                <m:den>
                  <m:r>
                    <m:rPr>
                      <m:sty m:val="p"/>
                    </m:rPr>
                    <w:rPr>
                      <w:rFonts w:ascii="Cambria Math" w:hAnsi="Cambria Math" w:cstheme="minorHAnsi"/>
                      <w:color w:val="000000"/>
                    </w:rPr>
                    <m:t>12</m:t>
                  </m:r>
                </m:den>
              </m:f>
              <m:r>
                <m:rPr>
                  <m:sty m:val="p"/>
                </m:rPr>
                <w:rPr>
                  <w:rFonts w:ascii="Cambria Math" w:hAnsi="Cambria Math" w:cstheme="minorHAnsi"/>
                  <w:color w:val="000000"/>
                </w:rPr>
                <m:t>×</m:t>
              </m:r>
              <m:f>
                <m:fPr>
                  <m:ctrlPr>
                    <w:rPr>
                      <w:rFonts w:ascii="Cambria Math" w:hAnsi="Cambria Math" w:cstheme="minorHAnsi"/>
                      <w:color w:val="000000"/>
                    </w:rPr>
                  </m:ctrlPr>
                </m:fPr>
                <m:num>
                  <m:r>
                    <m:rPr>
                      <m:sty m:val="p"/>
                    </m:rPr>
                    <w:rPr>
                      <w:rFonts w:ascii="Cambria Math" w:hAnsi="Cambria Math" w:cstheme="minorHAnsi"/>
                      <w:color w:val="000000"/>
                    </w:rPr>
                    <m:t>6</m:t>
                  </m:r>
                </m:num>
                <m:den>
                  <m:r>
                    <m:rPr>
                      <m:sty m:val="p"/>
                    </m:rPr>
                    <w:rPr>
                      <w:rFonts w:ascii="Cambria Math" w:hAnsi="Cambria Math" w:cstheme="minorHAnsi"/>
                      <w:color w:val="000000"/>
                    </w:rPr>
                    <m:t>11</m:t>
                  </m:r>
                </m:den>
              </m:f>
              <m:r>
                <m:rPr>
                  <m:sty m:val="p"/>
                </m:rPr>
                <w:rPr>
                  <w:rFonts w:ascii="Cambria Math" w:hAnsi="Cambria Math" w:cstheme="minorHAnsi"/>
                  <w:color w:val="000000"/>
                </w:rPr>
                <m:t>=</m:t>
              </m:r>
              <m:f>
                <m:fPr>
                  <m:ctrlPr>
                    <w:rPr>
                      <w:rFonts w:ascii="Cambria Math" w:hAnsi="Cambria Math" w:cstheme="minorHAnsi"/>
                      <w:color w:val="000000"/>
                    </w:rPr>
                  </m:ctrlPr>
                </m:fPr>
                <m:num>
                  <m:r>
                    <m:rPr>
                      <m:sty m:val="p"/>
                    </m:rPr>
                    <w:rPr>
                      <w:rFonts w:ascii="Cambria Math" w:hAnsi="Cambria Math" w:cstheme="minorHAnsi"/>
                      <w:color w:val="000000"/>
                    </w:rPr>
                    <m:t>36</m:t>
                  </m:r>
                </m:num>
                <m:den>
                  <m:r>
                    <m:rPr>
                      <m:sty m:val="p"/>
                    </m:rPr>
                    <w:rPr>
                      <w:rFonts w:ascii="Cambria Math" w:hAnsi="Cambria Math" w:cstheme="minorHAnsi"/>
                      <w:color w:val="000000"/>
                    </w:rPr>
                    <m:t>132</m:t>
                  </m:r>
                </m:den>
              </m:f>
              <m:r>
                <m:rPr>
                  <m:sty m:val="p"/>
                </m:rPr>
                <w:rPr>
                  <w:rFonts w:ascii="Cambria Math" w:hAnsi="Cambria Math" w:cstheme="minorHAnsi"/>
                  <w:color w:val="000000"/>
                </w:rPr>
                <m:t>≈27.3%</m:t>
              </m:r>
            </m:oMath>
            <w:r>
              <w:rPr>
                <w:rFonts w:asciiTheme="minorHAnsi" w:hAnsiTheme="minorHAnsi" w:cstheme="minorHAnsi"/>
                <w:color w:val="000000"/>
              </w:rPr>
              <w:t>.</w:t>
            </w:r>
            <w:r w:rsidR="00657928" w:rsidRPr="00C2654C">
              <w:rPr>
                <w:rFonts w:asciiTheme="minorHAnsi" w:hAnsiTheme="minorHAnsi" w:cstheme="minorHAnsi"/>
                <w:color w:val="000000"/>
              </w:rPr>
              <w:t xml:space="preserve"> </w:t>
            </w:r>
          </w:p>
          <w:p w14:paraId="2C7D0D0B" w14:textId="0868E381" w:rsidR="000331FC" w:rsidRPr="00A14CBD" w:rsidRDefault="000331FC" w:rsidP="00C2654C">
            <w:pPr>
              <w:pBdr>
                <w:top w:val="nil"/>
                <w:left w:val="nil"/>
                <w:bottom w:val="nil"/>
                <w:right w:val="nil"/>
                <w:between w:val="nil"/>
              </w:pBdr>
              <w:snapToGrid w:val="0"/>
              <w:spacing w:before="0" w:after="0" w:line="288" w:lineRule="auto"/>
              <w:ind w:left="42" w:hanging="42"/>
              <w:rPr>
                <w:rFonts w:asciiTheme="minorHAnsi" w:hAnsiTheme="minorHAnsi" w:cstheme="minorHAnsi"/>
                <w:b/>
                <w:bCs/>
                <w:color w:val="000000"/>
              </w:rPr>
            </w:pPr>
            <w:r w:rsidRPr="00A14CBD">
              <w:rPr>
                <w:rFonts w:asciiTheme="minorHAnsi" w:hAnsiTheme="minorHAnsi" w:cstheme="minorHAnsi"/>
                <w:b/>
                <w:bCs/>
                <w:color w:val="000000"/>
              </w:rPr>
              <w:lastRenderedPageBreak/>
              <w:t>Egg roulette</w:t>
            </w:r>
            <w:r w:rsidR="00A110B3">
              <w:rPr>
                <w:rFonts w:asciiTheme="minorHAnsi" w:hAnsiTheme="minorHAnsi" w:cstheme="minorHAnsi"/>
                <w:b/>
                <w:bCs/>
                <w:color w:val="000000"/>
              </w:rPr>
              <w:t xml:space="preserve"> </w:t>
            </w:r>
            <w:r w:rsidRPr="00A14CBD">
              <w:rPr>
                <w:rFonts w:asciiTheme="minorHAnsi" w:hAnsiTheme="minorHAnsi" w:cstheme="minorHAnsi"/>
                <w:b/>
                <w:bCs/>
                <w:color w:val="000000"/>
              </w:rPr>
              <w:t>– simulation</w:t>
            </w:r>
          </w:p>
          <w:p w14:paraId="0EB741BB" w14:textId="5240F8BA" w:rsidR="00C12A71" w:rsidRDefault="00C12A71" w:rsidP="00C2654C">
            <w:pPr>
              <w:snapToGrid w:val="0"/>
              <w:spacing w:before="0" w:after="0" w:line="288" w:lineRule="auto"/>
              <w:rPr>
                <w:rFonts w:asciiTheme="minorHAnsi" w:hAnsiTheme="minorHAnsi" w:cstheme="minorHAnsi"/>
              </w:rPr>
            </w:pPr>
            <w:r>
              <w:t>(</w:t>
            </w:r>
            <w:r w:rsidRPr="007D5D3E">
              <w:rPr>
                <w:rFonts w:asciiTheme="minorHAnsi" w:hAnsiTheme="minorHAnsi" w:cstheme="minorHAnsi"/>
              </w:rPr>
              <w:t>Note that the Excel spreadsheet requires you to enable macros. Download the Excel spreadsheet from the What you need section. A window may pop-up asking whether to make file a trusted document. Select Yes, if not you can change setting in the Trust Center, located in File&gt;Options&gt;Trust Center&gt;Trust Centre Settings.)</w:t>
            </w:r>
            <w:r>
              <w:t> </w:t>
            </w:r>
          </w:p>
          <w:p w14:paraId="734CB40A" w14:textId="2B3E43AE" w:rsidR="00C80C1A" w:rsidRPr="00C2654C" w:rsidRDefault="00C80C1A" w:rsidP="00C2654C">
            <w:pPr>
              <w:snapToGrid w:val="0"/>
              <w:spacing w:before="0" w:after="0" w:line="288" w:lineRule="auto"/>
              <w:rPr>
                <w:rFonts w:asciiTheme="minorHAnsi" w:hAnsiTheme="minorHAnsi" w:cstheme="minorHAnsi"/>
              </w:rPr>
            </w:pPr>
            <w:r w:rsidRPr="00C2654C">
              <w:rPr>
                <w:rFonts w:asciiTheme="minorHAnsi" w:hAnsiTheme="minorHAnsi" w:cstheme="minorHAnsi"/>
              </w:rPr>
              <w:t>In pairs, students conduct probability simulations using 50 trials to gain data on</w:t>
            </w:r>
            <w:r w:rsidR="000510AD" w:rsidRPr="00C2654C">
              <w:rPr>
                <w:rFonts w:asciiTheme="minorHAnsi" w:hAnsiTheme="minorHAnsi" w:cstheme="minorHAnsi"/>
              </w:rPr>
              <w:t>:</w:t>
            </w:r>
            <w:r w:rsidRPr="00C2654C">
              <w:rPr>
                <w:rFonts w:asciiTheme="minorHAnsi" w:hAnsiTheme="minorHAnsi" w:cstheme="minorHAnsi"/>
              </w:rPr>
              <w:t xml:space="preserve"> </w:t>
            </w:r>
          </w:p>
          <w:p w14:paraId="2C831327" w14:textId="1C56B162" w:rsidR="00C80C1A" w:rsidRPr="00C2654C" w:rsidRDefault="000510AD" w:rsidP="00FF13AA">
            <w:pPr>
              <w:pStyle w:val="ListParagraph"/>
              <w:numPr>
                <w:ilvl w:val="0"/>
                <w:numId w:val="8"/>
              </w:numPr>
              <w:snapToGrid w:val="0"/>
              <w:spacing w:before="0" w:after="0" w:line="288" w:lineRule="auto"/>
              <w:ind w:left="458"/>
              <w:rPr>
                <w:rFonts w:asciiTheme="minorHAnsi" w:hAnsiTheme="minorHAnsi" w:cstheme="minorHAnsi"/>
              </w:rPr>
            </w:pPr>
            <w:r w:rsidRPr="00C2654C">
              <w:rPr>
                <w:rFonts w:asciiTheme="minorHAnsi" w:hAnsiTheme="minorHAnsi" w:cstheme="minorHAnsi"/>
              </w:rPr>
              <w:t xml:space="preserve">the likelihood of </w:t>
            </w:r>
            <w:r w:rsidR="00C80C1A" w:rsidRPr="00C2654C">
              <w:rPr>
                <w:rFonts w:asciiTheme="minorHAnsi" w:hAnsiTheme="minorHAnsi" w:cstheme="minorHAnsi"/>
              </w:rPr>
              <w:t xml:space="preserve">each of the outcomes above for the result of the first two picks and </w:t>
            </w:r>
          </w:p>
          <w:p w14:paraId="0A14FE2B" w14:textId="08E55B76" w:rsidR="00C80C1A" w:rsidRPr="00C2654C" w:rsidRDefault="00C80C1A" w:rsidP="00FF13AA">
            <w:pPr>
              <w:pStyle w:val="ListParagraph"/>
              <w:numPr>
                <w:ilvl w:val="0"/>
                <w:numId w:val="8"/>
              </w:numPr>
              <w:snapToGrid w:val="0"/>
              <w:spacing w:before="0" w:after="0" w:line="288" w:lineRule="auto"/>
              <w:ind w:left="458"/>
              <w:rPr>
                <w:rFonts w:asciiTheme="minorHAnsi" w:hAnsiTheme="minorHAnsi" w:cstheme="minorHAnsi"/>
              </w:rPr>
            </w:pPr>
            <w:r w:rsidRPr="00C2654C">
              <w:rPr>
                <w:rFonts w:asciiTheme="minorHAnsi" w:hAnsiTheme="minorHAnsi" w:cstheme="minorHAnsi"/>
              </w:rPr>
              <w:t>the number of raw eggs they would expect to get in a full game</w:t>
            </w:r>
          </w:p>
          <w:p w14:paraId="205DCE6F" w14:textId="163487B0" w:rsidR="000510AD" w:rsidRPr="00C2654C" w:rsidRDefault="00AF68AB" w:rsidP="00C2654C">
            <w:pPr>
              <w:snapToGrid w:val="0"/>
              <w:spacing w:before="0" w:after="0" w:line="288" w:lineRule="auto"/>
              <w:rPr>
                <w:rFonts w:asciiTheme="minorHAnsi" w:hAnsiTheme="minorHAnsi" w:cstheme="minorHAnsi"/>
              </w:rPr>
            </w:pPr>
            <w:r w:rsidRPr="00C2654C">
              <w:rPr>
                <w:rFonts w:asciiTheme="minorHAnsi" w:hAnsiTheme="minorHAnsi" w:cstheme="minorHAnsi"/>
              </w:rPr>
              <w:t>Refer to the activity and Teacher’s notes</w:t>
            </w:r>
            <w:r w:rsidR="00C2654C">
              <w:rPr>
                <w:rFonts w:asciiTheme="minorHAnsi" w:hAnsiTheme="minorHAnsi" w:cstheme="minorHAnsi"/>
              </w:rPr>
              <w:t xml:space="preserve">. </w:t>
            </w:r>
            <w:r w:rsidRPr="00C2654C">
              <w:rPr>
                <w:rFonts w:asciiTheme="minorHAnsi" w:hAnsiTheme="minorHAnsi" w:cstheme="minorHAnsi"/>
              </w:rPr>
              <w:t xml:space="preserve">Distribute the </w:t>
            </w:r>
            <w:r w:rsidR="00796EEA">
              <w:rPr>
                <w:rFonts w:asciiTheme="minorHAnsi" w:hAnsiTheme="minorHAnsi" w:cstheme="minorHAnsi"/>
              </w:rPr>
              <w:t xml:space="preserve">Egg roulette simulation </w:t>
            </w:r>
            <w:r w:rsidRPr="00C2654C">
              <w:rPr>
                <w:rFonts w:asciiTheme="minorHAnsi" w:hAnsiTheme="minorHAnsi" w:cstheme="minorHAnsi"/>
              </w:rPr>
              <w:t>Excel spreadsheet to students and demonstrate on-screen how to run the simulation</w:t>
            </w:r>
            <w:r w:rsidR="0065626E" w:rsidRPr="00C2654C">
              <w:rPr>
                <w:rFonts w:asciiTheme="minorHAnsi" w:hAnsiTheme="minorHAnsi" w:cstheme="minorHAnsi"/>
              </w:rPr>
              <w:t xml:space="preserve"> and answer any questions about the questions on the sheet.</w:t>
            </w:r>
            <w:r w:rsidR="00C2654C">
              <w:rPr>
                <w:rFonts w:asciiTheme="minorHAnsi" w:hAnsiTheme="minorHAnsi" w:cstheme="minorHAnsi"/>
              </w:rPr>
              <w:t xml:space="preserve"> </w:t>
            </w:r>
            <w:r w:rsidR="00C80C1A" w:rsidRPr="00C2654C">
              <w:rPr>
                <w:rFonts w:asciiTheme="minorHAnsi" w:hAnsiTheme="minorHAnsi" w:cstheme="minorHAnsi"/>
              </w:rPr>
              <w:t>Give students time to complete the activities, monitoring their progress and offering guidance using the Teacher’s notes</w:t>
            </w:r>
            <w:r w:rsidR="00C2654C" w:rsidRPr="00C2654C">
              <w:rPr>
                <w:rFonts w:asciiTheme="minorHAnsi" w:hAnsiTheme="minorHAnsi" w:cstheme="minorHAnsi"/>
              </w:rPr>
              <w:t>.</w:t>
            </w:r>
          </w:p>
          <w:p w14:paraId="53E720D7" w14:textId="372BE778" w:rsidR="000510AD" w:rsidRPr="00C2654C" w:rsidRDefault="000510AD" w:rsidP="00C2654C">
            <w:pPr>
              <w:pStyle w:val="ListParagraph"/>
              <w:snapToGrid w:val="0"/>
              <w:spacing w:before="0" w:after="0" w:line="288" w:lineRule="auto"/>
              <w:ind w:left="42" w:hanging="42"/>
              <w:contextualSpacing w:val="0"/>
              <w:rPr>
                <w:rFonts w:asciiTheme="minorHAnsi" w:hAnsiTheme="minorHAnsi" w:cstheme="minorHAnsi"/>
              </w:rPr>
            </w:pPr>
            <w:r w:rsidRPr="00C2654C">
              <w:rPr>
                <w:rFonts w:asciiTheme="minorHAnsi" w:hAnsiTheme="minorHAnsi" w:cstheme="minorHAnsi"/>
                <w:b/>
                <w:bCs/>
              </w:rPr>
              <w:t>Differentiation</w:t>
            </w:r>
            <w:r w:rsidRPr="00C2654C">
              <w:rPr>
                <w:rFonts w:asciiTheme="minorHAnsi" w:hAnsiTheme="minorHAnsi" w:cstheme="minorHAnsi"/>
              </w:rPr>
              <w:t xml:space="preserve"> (extension)</w:t>
            </w:r>
            <w:r w:rsidR="009F41C7">
              <w:rPr>
                <w:rFonts w:asciiTheme="minorHAnsi" w:hAnsiTheme="minorHAnsi" w:cstheme="minorHAnsi"/>
              </w:rPr>
              <w:t xml:space="preserve">: </w:t>
            </w:r>
            <w:r w:rsidRPr="00C2654C">
              <w:rPr>
                <w:rFonts w:asciiTheme="minorHAnsi" w:hAnsiTheme="minorHAnsi" w:cstheme="minorHAnsi"/>
              </w:rPr>
              <w:t>introduce expected value</w:t>
            </w:r>
            <w:r w:rsidR="009F41C7">
              <w:rPr>
                <w:rFonts w:asciiTheme="minorHAnsi" w:hAnsiTheme="minorHAnsi" w:cstheme="minorHAnsi"/>
              </w:rPr>
              <w:t xml:space="preserve"> and</w:t>
            </w:r>
            <w:r w:rsidRPr="00C2654C">
              <w:rPr>
                <w:rFonts w:asciiTheme="minorHAnsi" w:hAnsiTheme="minorHAnsi" w:cstheme="minorHAnsi"/>
              </w:rPr>
              <w:t xml:space="preserve"> ask students how many times they would expect to get 0,</w:t>
            </w:r>
            <w:r w:rsidR="00C2654C">
              <w:rPr>
                <w:rFonts w:asciiTheme="minorHAnsi" w:hAnsiTheme="minorHAnsi" w:cstheme="minorHAnsi"/>
              </w:rPr>
              <w:t xml:space="preserve"> </w:t>
            </w:r>
            <w:r w:rsidRPr="00C2654C">
              <w:rPr>
                <w:rFonts w:asciiTheme="minorHAnsi" w:hAnsiTheme="minorHAnsi" w:cstheme="minorHAnsi"/>
              </w:rPr>
              <w:t>1,</w:t>
            </w:r>
            <w:r w:rsidR="00C2654C">
              <w:rPr>
                <w:rFonts w:asciiTheme="minorHAnsi" w:hAnsiTheme="minorHAnsi" w:cstheme="minorHAnsi"/>
              </w:rPr>
              <w:t xml:space="preserve"> </w:t>
            </w:r>
            <w:r w:rsidRPr="00C2654C">
              <w:rPr>
                <w:rFonts w:asciiTheme="minorHAnsi" w:hAnsiTheme="minorHAnsi" w:cstheme="minorHAnsi"/>
              </w:rPr>
              <w:t>2 or 3 eggs in 100 trials or 500 trials</w:t>
            </w:r>
            <w:r w:rsidR="00E9130B" w:rsidRPr="00C2654C">
              <w:rPr>
                <w:rFonts w:asciiTheme="minorHAnsi" w:hAnsiTheme="minorHAnsi" w:cstheme="minorHAnsi"/>
              </w:rPr>
              <w:t xml:space="preserve">. </w:t>
            </w:r>
          </w:p>
          <w:p w14:paraId="14004FD2" w14:textId="19BAFA58" w:rsidR="000331FC" w:rsidRPr="00C2654C" w:rsidRDefault="000510AD" w:rsidP="00C2654C">
            <w:pPr>
              <w:pStyle w:val="ListParagraph"/>
              <w:snapToGrid w:val="0"/>
              <w:spacing w:before="0" w:after="0" w:line="288" w:lineRule="auto"/>
              <w:ind w:left="42" w:hanging="42"/>
              <w:contextualSpacing w:val="0"/>
              <w:rPr>
                <w:rFonts w:asciiTheme="minorHAnsi" w:hAnsiTheme="minorHAnsi" w:cstheme="minorHAnsi"/>
                <w:i/>
                <w:iCs/>
              </w:rPr>
            </w:pPr>
            <w:r w:rsidRPr="00C2654C">
              <w:rPr>
                <w:rFonts w:asciiTheme="minorHAnsi" w:hAnsiTheme="minorHAnsi" w:cstheme="minorHAnsi"/>
                <w:b/>
                <w:bCs/>
              </w:rPr>
              <w:t xml:space="preserve">Differentiation </w:t>
            </w:r>
            <w:r w:rsidRPr="00C2654C">
              <w:rPr>
                <w:rFonts w:asciiTheme="minorHAnsi" w:hAnsiTheme="minorHAnsi" w:cstheme="minorHAnsi"/>
              </w:rPr>
              <w:t>(support)</w:t>
            </w:r>
            <w:r w:rsidR="009F41C7">
              <w:rPr>
                <w:rFonts w:asciiTheme="minorHAnsi" w:hAnsiTheme="minorHAnsi" w:cstheme="minorHAnsi"/>
              </w:rPr>
              <w:t>:</w:t>
            </w:r>
            <w:r w:rsidRPr="00C2654C">
              <w:rPr>
                <w:rFonts w:asciiTheme="minorHAnsi" w:hAnsiTheme="minorHAnsi" w:cstheme="minorHAnsi"/>
              </w:rPr>
              <w:t>amend the activity to include fewer eggs</w:t>
            </w:r>
            <w:r w:rsidR="009F41C7">
              <w:rPr>
                <w:rFonts w:asciiTheme="minorHAnsi" w:hAnsiTheme="minorHAnsi" w:cstheme="minorHAnsi"/>
              </w:rPr>
              <w:t>, for example,</w:t>
            </w:r>
            <w:r w:rsidRPr="00C2654C">
              <w:rPr>
                <w:rFonts w:asciiTheme="minorHAnsi" w:hAnsiTheme="minorHAnsi" w:cstheme="minorHAnsi"/>
              </w:rPr>
              <w:t xml:space="preserve"> 6 eggs, with 2 raw and 4 cooked.</w:t>
            </w:r>
          </w:p>
        </w:tc>
      </w:tr>
      <w:tr w:rsidR="005A4CCA" w:rsidRPr="00C2654C" w14:paraId="625C8BC5" w14:textId="77777777" w:rsidTr="00C2654C">
        <w:trPr>
          <w:trHeight w:val="617"/>
        </w:trPr>
        <w:tc>
          <w:tcPr>
            <w:tcW w:w="2405" w:type="dxa"/>
          </w:tcPr>
          <w:p w14:paraId="6A6A9CE1" w14:textId="77777777" w:rsidR="005A4CCA" w:rsidRPr="00C2654C" w:rsidRDefault="00824AA4" w:rsidP="00C2654C">
            <w:pPr>
              <w:pBdr>
                <w:top w:val="nil"/>
                <w:left w:val="nil"/>
                <w:bottom w:val="nil"/>
                <w:right w:val="nil"/>
                <w:between w:val="nil"/>
              </w:pBdr>
              <w:snapToGrid w:val="0"/>
              <w:spacing w:before="0" w:after="0" w:line="288" w:lineRule="auto"/>
              <w:rPr>
                <w:rFonts w:asciiTheme="minorHAnsi" w:hAnsiTheme="minorHAnsi" w:cstheme="minorHAnsi"/>
                <w:b/>
                <w:bCs/>
                <w:color w:val="1F3864" w:themeColor="accent1" w:themeShade="80"/>
              </w:rPr>
            </w:pPr>
            <w:r w:rsidRPr="00C2654C">
              <w:rPr>
                <w:rFonts w:asciiTheme="minorHAnsi" w:hAnsiTheme="minorHAnsi" w:cstheme="minorHAnsi"/>
                <w:b/>
                <w:bCs/>
                <w:color w:val="1F3864" w:themeColor="accent1" w:themeShade="80"/>
              </w:rPr>
              <w:lastRenderedPageBreak/>
              <w:t>Summary and reflection</w:t>
            </w:r>
          </w:p>
          <w:p w14:paraId="17114CDE" w14:textId="0BBE64EE" w:rsidR="005A4CCA" w:rsidRPr="00C2654C" w:rsidRDefault="00A110B3" w:rsidP="00C2654C">
            <w:pPr>
              <w:pBdr>
                <w:top w:val="nil"/>
                <w:left w:val="nil"/>
                <w:bottom w:val="nil"/>
                <w:right w:val="nil"/>
                <w:between w:val="nil"/>
              </w:pBdr>
              <w:snapToGrid w:val="0"/>
              <w:spacing w:before="0" w:after="0" w:line="288" w:lineRule="auto"/>
              <w:rPr>
                <w:rFonts w:asciiTheme="minorHAnsi" w:hAnsiTheme="minorHAnsi" w:cstheme="minorHAnsi"/>
                <w:color w:val="1F3864" w:themeColor="accent1" w:themeShade="80"/>
              </w:rPr>
            </w:pPr>
            <w:r>
              <w:rPr>
                <w:rFonts w:asciiTheme="minorHAnsi" w:hAnsiTheme="minorHAnsi" w:cstheme="minorHAnsi"/>
                <w:color w:val="auto"/>
              </w:rPr>
              <w:t>20</w:t>
            </w:r>
            <w:r w:rsidR="0079058A" w:rsidRPr="00C2654C">
              <w:rPr>
                <w:rFonts w:asciiTheme="minorHAnsi" w:hAnsiTheme="minorHAnsi" w:cstheme="minorHAnsi"/>
                <w:color w:val="auto"/>
              </w:rPr>
              <w:t xml:space="preserve"> mins</w:t>
            </w:r>
          </w:p>
        </w:tc>
        <w:tc>
          <w:tcPr>
            <w:tcW w:w="11624" w:type="dxa"/>
          </w:tcPr>
          <w:p w14:paraId="166DF671" w14:textId="54FE201A" w:rsidR="00C2654C" w:rsidRDefault="00C70EF3" w:rsidP="00C2654C">
            <w:pPr>
              <w:snapToGrid w:val="0"/>
              <w:spacing w:before="0" w:after="0" w:line="288" w:lineRule="auto"/>
              <w:rPr>
                <w:rFonts w:asciiTheme="minorHAnsi" w:hAnsiTheme="minorHAnsi" w:cstheme="minorHAnsi"/>
              </w:rPr>
            </w:pPr>
            <w:r w:rsidRPr="00C2654C">
              <w:rPr>
                <w:rFonts w:asciiTheme="minorHAnsi" w:hAnsiTheme="minorHAnsi" w:cstheme="minorHAnsi"/>
              </w:rPr>
              <w:t>Conduct a class discussion reviewing the results of the simulation and the overall learnings from the lesson</w:t>
            </w:r>
            <w:r w:rsidR="00A110B3">
              <w:rPr>
                <w:rFonts w:asciiTheme="minorHAnsi" w:hAnsiTheme="minorHAnsi" w:cstheme="minorHAnsi"/>
              </w:rPr>
              <w:t xml:space="preserve"> and reserving time for students to complete the exit ticket described in the Assessment section.</w:t>
            </w:r>
          </w:p>
          <w:p w14:paraId="79B8B9C2" w14:textId="155A2D07" w:rsidR="00C70EF3" w:rsidRPr="00C2654C" w:rsidRDefault="00C70EF3" w:rsidP="00C2654C">
            <w:pPr>
              <w:snapToGrid w:val="0"/>
              <w:spacing w:before="0" w:after="0" w:line="288" w:lineRule="auto"/>
              <w:rPr>
                <w:rFonts w:asciiTheme="minorHAnsi" w:hAnsiTheme="minorHAnsi" w:cstheme="minorHAnsi"/>
              </w:rPr>
            </w:pPr>
            <w:r w:rsidRPr="00C2654C">
              <w:rPr>
                <w:rFonts w:asciiTheme="minorHAnsi" w:hAnsiTheme="minorHAnsi" w:cstheme="minorHAnsi"/>
              </w:rPr>
              <w:t>Key points are</w:t>
            </w:r>
            <w:r w:rsidR="00F024C5">
              <w:rPr>
                <w:rFonts w:asciiTheme="minorHAnsi" w:hAnsiTheme="minorHAnsi" w:cstheme="minorHAnsi"/>
              </w:rPr>
              <w:t xml:space="preserve"> as follows.</w:t>
            </w:r>
          </w:p>
          <w:p w14:paraId="0742DCE5" w14:textId="3522D19E" w:rsidR="00C70EF3" w:rsidRPr="00C2654C" w:rsidRDefault="00C70EF3" w:rsidP="00FF13AA">
            <w:pPr>
              <w:pStyle w:val="ListParagraph"/>
              <w:numPr>
                <w:ilvl w:val="0"/>
                <w:numId w:val="9"/>
              </w:numPr>
              <w:snapToGrid w:val="0"/>
              <w:spacing w:before="0" w:after="0" w:line="288" w:lineRule="auto"/>
              <w:ind w:left="467"/>
              <w:rPr>
                <w:rFonts w:asciiTheme="minorHAnsi" w:hAnsiTheme="minorHAnsi" w:cstheme="minorHAnsi"/>
              </w:rPr>
            </w:pPr>
            <w:r w:rsidRPr="00C2654C">
              <w:rPr>
                <w:rFonts w:asciiTheme="minorHAnsi" w:hAnsiTheme="minorHAnsi" w:cstheme="minorHAnsi"/>
              </w:rPr>
              <w:t>In experiments without replacement, probabilities change at each stage and both the denominator and sometimes numerators need to change (depending on the previous pick and which outcome you are looking at)</w:t>
            </w:r>
            <w:r w:rsidR="009F41C7">
              <w:rPr>
                <w:rFonts w:asciiTheme="minorHAnsi" w:hAnsiTheme="minorHAnsi" w:cstheme="minorHAnsi"/>
              </w:rPr>
              <w:t>.</w:t>
            </w:r>
          </w:p>
          <w:p w14:paraId="51868C01" w14:textId="13D07776" w:rsidR="00C70EF3" w:rsidRPr="00C2654C" w:rsidRDefault="00C70EF3" w:rsidP="00FF13AA">
            <w:pPr>
              <w:pStyle w:val="ListParagraph"/>
              <w:numPr>
                <w:ilvl w:val="0"/>
                <w:numId w:val="9"/>
              </w:numPr>
              <w:snapToGrid w:val="0"/>
              <w:spacing w:before="0" w:after="0" w:line="288" w:lineRule="auto"/>
              <w:ind w:left="467"/>
              <w:rPr>
                <w:rFonts w:asciiTheme="minorHAnsi" w:hAnsiTheme="minorHAnsi" w:cstheme="minorHAnsi"/>
              </w:rPr>
            </w:pPr>
            <w:r w:rsidRPr="00C2654C">
              <w:rPr>
                <w:rFonts w:asciiTheme="minorHAnsi" w:hAnsiTheme="minorHAnsi" w:cstheme="minorHAnsi"/>
              </w:rPr>
              <w:t>Tables / arrays are a good way to help visualise two-step probability experiments (like the first two picks)</w:t>
            </w:r>
            <w:r w:rsidR="009F41C7">
              <w:rPr>
                <w:rFonts w:asciiTheme="minorHAnsi" w:hAnsiTheme="minorHAnsi" w:cstheme="minorHAnsi"/>
              </w:rPr>
              <w:t>.</w:t>
            </w:r>
          </w:p>
          <w:p w14:paraId="08BCC4AE" w14:textId="3F83B445" w:rsidR="00C70EF3" w:rsidRPr="00C2654C" w:rsidRDefault="00C70EF3" w:rsidP="00FF13AA">
            <w:pPr>
              <w:pStyle w:val="ListParagraph"/>
              <w:numPr>
                <w:ilvl w:val="0"/>
                <w:numId w:val="9"/>
              </w:numPr>
              <w:snapToGrid w:val="0"/>
              <w:spacing w:before="0" w:after="0" w:line="288" w:lineRule="auto"/>
              <w:ind w:left="467"/>
              <w:rPr>
                <w:rFonts w:asciiTheme="minorHAnsi" w:hAnsiTheme="minorHAnsi" w:cstheme="minorHAnsi"/>
              </w:rPr>
            </w:pPr>
            <w:r w:rsidRPr="00C2654C">
              <w:rPr>
                <w:rFonts w:asciiTheme="minorHAnsi" w:hAnsiTheme="minorHAnsi" w:cstheme="minorHAnsi"/>
              </w:rPr>
              <w:t>The game is initially fair, but as it progresses probabilities change owing to the without replacement property</w:t>
            </w:r>
            <w:r w:rsidR="009F41C7">
              <w:rPr>
                <w:rFonts w:asciiTheme="minorHAnsi" w:hAnsiTheme="minorHAnsi" w:cstheme="minorHAnsi"/>
              </w:rPr>
              <w:t>.</w:t>
            </w:r>
          </w:p>
          <w:p w14:paraId="3EBB4D73" w14:textId="3AA7A311" w:rsidR="00C70EF3" w:rsidRPr="00C2654C" w:rsidRDefault="00C70EF3" w:rsidP="00FF13AA">
            <w:pPr>
              <w:pStyle w:val="ListParagraph"/>
              <w:numPr>
                <w:ilvl w:val="0"/>
                <w:numId w:val="9"/>
              </w:numPr>
              <w:snapToGrid w:val="0"/>
              <w:spacing w:before="0" w:after="0" w:line="288" w:lineRule="auto"/>
              <w:ind w:left="467"/>
              <w:rPr>
                <w:rFonts w:asciiTheme="minorHAnsi" w:hAnsiTheme="minorHAnsi" w:cstheme="minorHAnsi"/>
              </w:rPr>
            </w:pPr>
            <w:r w:rsidRPr="00C2654C">
              <w:rPr>
                <w:rFonts w:asciiTheme="minorHAnsi" w:hAnsiTheme="minorHAnsi" w:cstheme="minorHAnsi"/>
              </w:rPr>
              <w:t>Owing to chance, experimental probabilities tend not to match theoretical probabilities</w:t>
            </w:r>
            <w:r w:rsidR="009F41C7">
              <w:rPr>
                <w:rFonts w:asciiTheme="minorHAnsi" w:hAnsiTheme="minorHAnsi" w:cstheme="minorHAnsi"/>
              </w:rPr>
              <w:t>.</w:t>
            </w:r>
          </w:p>
          <w:p w14:paraId="329705ED" w14:textId="7F681E53" w:rsidR="00C70EF3" w:rsidRPr="00C2654C" w:rsidRDefault="00C70EF3" w:rsidP="00FF13AA">
            <w:pPr>
              <w:pStyle w:val="ListParagraph"/>
              <w:numPr>
                <w:ilvl w:val="0"/>
                <w:numId w:val="9"/>
              </w:numPr>
              <w:snapToGrid w:val="0"/>
              <w:spacing w:before="0" w:after="0" w:line="288" w:lineRule="auto"/>
              <w:ind w:left="467"/>
              <w:rPr>
                <w:rFonts w:asciiTheme="minorHAnsi" w:hAnsiTheme="minorHAnsi" w:cstheme="minorHAnsi"/>
              </w:rPr>
            </w:pPr>
            <w:r w:rsidRPr="00C2654C">
              <w:rPr>
                <w:rFonts w:asciiTheme="minorHAnsi" w:hAnsiTheme="minorHAnsi" w:cstheme="minorHAnsi"/>
              </w:rPr>
              <w:t>The law of large numbers: the larger the number of trials, the closer experimental probabilities are to theoretical probabilities, which could be demonstrated if time permits by combining simulation data to give a class result</w:t>
            </w:r>
          </w:p>
          <w:p w14:paraId="0DBE8E0F" w14:textId="4C27A183" w:rsidR="005A4CCA" w:rsidRPr="00C2654C" w:rsidRDefault="00C70EF3" w:rsidP="00FF13AA">
            <w:pPr>
              <w:pStyle w:val="ListParagraph"/>
              <w:numPr>
                <w:ilvl w:val="0"/>
                <w:numId w:val="9"/>
              </w:numPr>
              <w:snapToGrid w:val="0"/>
              <w:spacing w:before="0" w:after="0" w:line="288" w:lineRule="auto"/>
              <w:ind w:left="467"/>
              <w:rPr>
                <w:rFonts w:asciiTheme="minorHAnsi" w:hAnsiTheme="minorHAnsi" w:cstheme="minorHAnsi"/>
              </w:rPr>
            </w:pPr>
            <w:r w:rsidRPr="00C2654C">
              <w:rPr>
                <w:rFonts w:asciiTheme="minorHAnsi" w:hAnsiTheme="minorHAnsi" w:cstheme="minorHAnsi"/>
              </w:rPr>
              <w:t>The Gambler’s Fallacy: random events are not impacted by past events</w:t>
            </w:r>
            <w:r w:rsidR="009F41C7">
              <w:rPr>
                <w:rFonts w:asciiTheme="minorHAnsi" w:hAnsiTheme="minorHAnsi" w:cstheme="minorHAnsi"/>
              </w:rPr>
              <w:t>.</w:t>
            </w:r>
          </w:p>
        </w:tc>
      </w:tr>
      <w:tr w:rsidR="005A4CCA" w:rsidRPr="00C2654C" w14:paraId="5ED8B2DC" w14:textId="77777777" w:rsidTr="00C2654C">
        <w:trPr>
          <w:trHeight w:val="725"/>
        </w:trPr>
        <w:tc>
          <w:tcPr>
            <w:tcW w:w="2405" w:type="dxa"/>
          </w:tcPr>
          <w:p w14:paraId="136AF8DC" w14:textId="77777777" w:rsidR="005A4CCA" w:rsidRPr="00C2654C" w:rsidRDefault="00824AA4" w:rsidP="00C2654C">
            <w:pPr>
              <w:pBdr>
                <w:top w:val="nil"/>
                <w:left w:val="nil"/>
                <w:bottom w:val="nil"/>
                <w:right w:val="nil"/>
                <w:between w:val="nil"/>
              </w:pBdr>
              <w:snapToGrid w:val="0"/>
              <w:spacing w:before="0" w:after="0" w:line="288" w:lineRule="auto"/>
              <w:rPr>
                <w:rFonts w:asciiTheme="minorHAnsi" w:hAnsiTheme="minorHAnsi" w:cstheme="minorHAnsi"/>
                <w:b/>
                <w:bCs/>
                <w:color w:val="1F3864" w:themeColor="accent1" w:themeShade="80"/>
              </w:rPr>
            </w:pPr>
            <w:r w:rsidRPr="00C2654C">
              <w:rPr>
                <w:rFonts w:asciiTheme="minorHAnsi" w:hAnsiTheme="minorHAnsi" w:cstheme="minorHAnsi"/>
                <w:b/>
                <w:bCs/>
                <w:color w:val="1F3864" w:themeColor="accent1" w:themeShade="80"/>
              </w:rPr>
              <w:t>Assessment</w:t>
            </w:r>
          </w:p>
          <w:p w14:paraId="019FF7F0" w14:textId="77777777" w:rsidR="005A4CCA" w:rsidRPr="00C2654C" w:rsidRDefault="005A4CCA" w:rsidP="00A110B3">
            <w:pPr>
              <w:pBdr>
                <w:top w:val="nil"/>
                <w:left w:val="nil"/>
                <w:bottom w:val="nil"/>
                <w:right w:val="nil"/>
                <w:between w:val="nil"/>
              </w:pBdr>
              <w:snapToGrid w:val="0"/>
              <w:spacing w:before="0" w:after="0" w:line="288" w:lineRule="auto"/>
              <w:rPr>
                <w:rFonts w:asciiTheme="minorHAnsi" w:hAnsiTheme="minorHAnsi" w:cstheme="minorHAnsi"/>
                <w:b/>
                <w:bCs/>
                <w:color w:val="1F3864" w:themeColor="accent1" w:themeShade="80"/>
              </w:rPr>
            </w:pPr>
          </w:p>
        </w:tc>
        <w:tc>
          <w:tcPr>
            <w:tcW w:w="11624" w:type="dxa"/>
          </w:tcPr>
          <w:p w14:paraId="44E80E88" w14:textId="77777777" w:rsidR="00656AE1" w:rsidRPr="00C2654C" w:rsidRDefault="00656AE1" w:rsidP="00C2654C">
            <w:pPr>
              <w:snapToGrid w:val="0"/>
              <w:spacing w:before="0" w:after="0" w:line="288" w:lineRule="auto"/>
              <w:rPr>
                <w:rFonts w:asciiTheme="minorHAnsi" w:hAnsiTheme="minorHAnsi" w:cstheme="minorHAnsi"/>
                <w:b/>
                <w:bCs/>
                <w:color w:val="000000"/>
                <w:shd w:val="clear" w:color="auto" w:fill="FFFFFF"/>
              </w:rPr>
            </w:pPr>
            <w:r w:rsidRPr="00C2654C">
              <w:rPr>
                <w:rFonts w:asciiTheme="minorHAnsi" w:hAnsiTheme="minorHAnsi" w:cstheme="minorHAnsi"/>
                <w:b/>
                <w:bCs/>
                <w:color w:val="000000"/>
                <w:shd w:val="clear" w:color="auto" w:fill="FFFFFF"/>
              </w:rPr>
              <w:t>Exit ticket</w:t>
            </w:r>
          </w:p>
          <w:p w14:paraId="501DFE4E" w14:textId="72B55CA7" w:rsidR="009F41C7" w:rsidRDefault="009F41C7" w:rsidP="00C2654C">
            <w:pPr>
              <w:snapToGrid w:val="0"/>
              <w:spacing w:before="0" w:after="0" w:line="288"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The exit ticket is included in the </w:t>
            </w:r>
            <w:r w:rsidR="00F8613A">
              <w:rPr>
                <w:rFonts w:asciiTheme="minorHAnsi" w:hAnsiTheme="minorHAnsi" w:cstheme="minorHAnsi"/>
                <w:color w:val="000000"/>
                <w:shd w:val="clear" w:color="auto" w:fill="FFFFFF"/>
              </w:rPr>
              <w:t xml:space="preserve">downloadable </w:t>
            </w:r>
            <w:r>
              <w:rPr>
                <w:rFonts w:asciiTheme="minorHAnsi" w:hAnsiTheme="minorHAnsi" w:cstheme="minorHAnsi"/>
                <w:color w:val="000000"/>
                <w:shd w:val="clear" w:color="auto" w:fill="FFFFFF"/>
              </w:rPr>
              <w:t xml:space="preserve">Teacher’s notes. Note that there are three exit tickets per A4 landscape page to pre-cut before distributing. </w:t>
            </w:r>
          </w:p>
          <w:p w14:paraId="6A1F7209" w14:textId="3F84437E" w:rsidR="00656AE1" w:rsidRPr="00C2654C" w:rsidRDefault="00656AE1" w:rsidP="00C2654C">
            <w:pPr>
              <w:snapToGrid w:val="0"/>
              <w:spacing w:before="0" w:after="0" w:line="288" w:lineRule="auto"/>
              <w:rPr>
                <w:rFonts w:asciiTheme="minorHAnsi" w:hAnsiTheme="minorHAnsi" w:cstheme="minorHAnsi"/>
                <w:color w:val="000000"/>
                <w:shd w:val="clear" w:color="auto" w:fill="FFFFFF"/>
              </w:rPr>
            </w:pPr>
            <w:r w:rsidRPr="00C2654C">
              <w:rPr>
                <w:rFonts w:asciiTheme="minorHAnsi" w:hAnsiTheme="minorHAnsi" w:cstheme="minorHAnsi"/>
                <w:color w:val="000000"/>
                <w:shd w:val="clear" w:color="auto" w:fill="FFFFFF"/>
              </w:rPr>
              <w:t xml:space="preserve">A box of chocolates contains four chocolates that look identical but three are caramel (yum) and one is a peanut (yuk). </w:t>
            </w:r>
          </w:p>
          <w:p w14:paraId="7BAC5616" w14:textId="24BA3EBE" w:rsidR="00656AE1" w:rsidRPr="00C2654C" w:rsidRDefault="00656AE1" w:rsidP="00C2654C">
            <w:pPr>
              <w:snapToGrid w:val="0"/>
              <w:spacing w:before="0" w:after="0" w:line="288" w:lineRule="auto"/>
              <w:rPr>
                <w:rFonts w:asciiTheme="minorHAnsi" w:hAnsiTheme="minorHAnsi" w:cstheme="minorHAnsi"/>
                <w:color w:val="000000"/>
                <w:shd w:val="clear" w:color="auto" w:fill="FFFFFF"/>
              </w:rPr>
            </w:pPr>
            <w:r w:rsidRPr="00C2654C">
              <w:rPr>
                <w:rFonts w:asciiTheme="minorHAnsi" w:hAnsiTheme="minorHAnsi" w:cstheme="minorHAnsi"/>
                <w:color w:val="000000"/>
                <w:shd w:val="clear" w:color="auto" w:fill="FFFFFF"/>
              </w:rPr>
              <w:t>Use your knowledge of probability, with a diagram, to help me decide whether I should eat one or two chocolates.</w:t>
            </w:r>
          </w:p>
          <w:p w14:paraId="5E28C153" w14:textId="7C4C035A" w:rsidR="009D4814" w:rsidRPr="00C2654C" w:rsidRDefault="009D4814" w:rsidP="00C2654C">
            <w:pPr>
              <w:snapToGrid w:val="0"/>
              <w:spacing w:before="0" w:after="0" w:line="288" w:lineRule="auto"/>
              <w:rPr>
                <w:rFonts w:asciiTheme="minorHAnsi" w:hAnsiTheme="minorHAnsi" w:cstheme="minorHAnsi"/>
                <w:color w:val="000000"/>
                <w:shd w:val="clear" w:color="auto" w:fill="FFFFFF"/>
              </w:rPr>
            </w:pPr>
            <w:r w:rsidRPr="00C2654C">
              <w:rPr>
                <w:rFonts w:asciiTheme="minorHAnsi" w:hAnsiTheme="minorHAnsi" w:cstheme="minorHAnsi"/>
                <w:color w:val="000000"/>
                <w:shd w:val="clear" w:color="auto" w:fill="FFFFFF"/>
              </w:rPr>
              <w:lastRenderedPageBreak/>
              <w:t>Some possible answers (in order of increasing sophistication)</w:t>
            </w:r>
            <w:r w:rsidR="009F41C7">
              <w:rPr>
                <w:rFonts w:asciiTheme="minorHAnsi" w:hAnsiTheme="minorHAnsi" w:cstheme="minorHAnsi"/>
                <w:color w:val="000000"/>
                <w:shd w:val="clear" w:color="auto" w:fill="FFFFFF"/>
              </w:rPr>
              <w:t xml:space="preserve"> include the following.</w:t>
            </w:r>
          </w:p>
          <w:p w14:paraId="31EF3926" w14:textId="0AC27C9F" w:rsidR="009D4814" w:rsidRPr="00C2654C" w:rsidRDefault="009D4814" w:rsidP="00FF13AA">
            <w:pPr>
              <w:pStyle w:val="ListParagraph"/>
              <w:numPr>
                <w:ilvl w:val="0"/>
                <w:numId w:val="10"/>
              </w:numPr>
              <w:snapToGrid w:val="0"/>
              <w:spacing w:before="0" w:after="0" w:line="288" w:lineRule="auto"/>
              <w:ind w:left="467"/>
              <w:rPr>
                <w:rFonts w:asciiTheme="minorHAnsi" w:hAnsiTheme="minorHAnsi" w:cstheme="minorHAnsi"/>
                <w:color w:val="000000"/>
                <w:shd w:val="clear" w:color="auto" w:fill="FFFFFF"/>
              </w:rPr>
            </w:pPr>
            <w:r w:rsidRPr="00C2654C">
              <w:rPr>
                <w:rFonts w:asciiTheme="minorHAnsi" w:hAnsiTheme="minorHAnsi" w:cstheme="minorHAnsi"/>
                <w:color w:val="000000"/>
                <w:shd w:val="clear" w:color="auto" w:fill="FFFFFF"/>
              </w:rPr>
              <w:t xml:space="preserve">If you are anaphylactic you should have no chocolates. If you have only 1 there is still a </w:t>
            </w:r>
            <m:oMath>
              <m:f>
                <m:fPr>
                  <m:ctrlPr>
                    <w:rPr>
                      <w:rFonts w:ascii="Cambria Math" w:hAnsi="Cambria Math" w:cstheme="minorHAnsi"/>
                      <w:i/>
                      <w:color w:val="000000"/>
                      <w:shd w:val="clear" w:color="auto" w:fill="FFFFFF"/>
                    </w:rPr>
                  </m:ctrlPr>
                </m:fPr>
                <m:num>
                  <m:r>
                    <w:rPr>
                      <w:rFonts w:ascii="Cambria Math" w:hAnsi="Cambria Math" w:cstheme="minorHAnsi"/>
                      <w:color w:val="000000"/>
                      <w:shd w:val="clear" w:color="auto" w:fill="FFFFFF"/>
                    </w:rPr>
                    <m:t>1</m:t>
                  </m:r>
                </m:num>
                <m:den>
                  <m:r>
                    <w:rPr>
                      <w:rFonts w:ascii="Cambria Math" w:hAnsi="Cambria Math" w:cstheme="minorHAnsi"/>
                      <w:color w:val="000000"/>
                      <w:shd w:val="clear" w:color="auto" w:fill="FFFFFF"/>
                    </w:rPr>
                    <m:t>4</m:t>
                  </m:r>
                </m:den>
              </m:f>
            </m:oMath>
            <w:r w:rsidRPr="00C2654C">
              <w:rPr>
                <w:rFonts w:asciiTheme="minorHAnsi" w:hAnsiTheme="minorHAnsi" w:cstheme="minorHAnsi"/>
                <w:color w:val="000000"/>
                <w:shd w:val="clear" w:color="auto" w:fill="FFFFFF"/>
              </w:rPr>
              <w:t xml:space="preserve"> chance you get a peanut and could </w:t>
            </w:r>
            <w:r w:rsidR="00EE3704">
              <w:rPr>
                <w:rFonts w:asciiTheme="minorHAnsi" w:hAnsiTheme="minorHAnsi" w:cstheme="minorHAnsi"/>
                <w:color w:val="000000"/>
                <w:shd w:val="clear" w:color="auto" w:fill="FFFFFF"/>
              </w:rPr>
              <w:t>have an allergic reaction</w:t>
            </w:r>
            <w:r w:rsidRPr="00C2654C">
              <w:rPr>
                <w:rFonts w:asciiTheme="minorHAnsi" w:hAnsiTheme="minorHAnsi" w:cstheme="minorHAnsi"/>
                <w:color w:val="000000"/>
                <w:shd w:val="clear" w:color="auto" w:fill="FFFFFF"/>
              </w:rPr>
              <w:t>! It’s too big a chance</w:t>
            </w:r>
            <w:r w:rsidR="009F41C7">
              <w:rPr>
                <w:rFonts w:asciiTheme="minorHAnsi" w:hAnsiTheme="minorHAnsi" w:cstheme="minorHAnsi"/>
                <w:color w:val="000000"/>
                <w:shd w:val="clear" w:color="auto" w:fill="FFFFFF"/>
              </w:rPr>
              <w:t>.</w:t>
            </w:r>
          </w:p>
          <w:p w14:paraId="594FC97C" w14:textId="661D59A7" w:rsidR="009D4814" w:rsidRPr="00C2654C" w:rsidRDefault="009D4814" w:rsidP="00FF13AA">
            <w:pPr>
              <w:pStyle w:val="ListParagraph"/>
              <w:numPr>
                <w:ilvl w:val="0"/>
                <w:numId w:val="10"/>
              </w:numPr>
              <w:snapToGrid w:val="0"/>
              <w:spacing w:before="0" w:after="0" w:line="288" w:lineRule="auto"/>
              <w:ind w:left="467"/>
              <w:rPr>
                <w:rFonts w:asciiTheme="minorHAnsi" w:hAnsiTheme="minorHAnsi" w:cstheme="minorHAnsi"/>
                <w:color w:val="000000"/>
                <w:shd w:val="clear" w:color="auto" w:fill="FFFFFF"/>
              </w:rPr>
            </w:pPr>
            <w:r w:rsidRPr="00C2654C">
              <w:rPr>
                <w:rFonts w:asciiTheme="minorHAnsi" w:hAnsiTheme="minorHAnsi" w:cstheme="minorHAnsi"/>
                <w:color w:val="000000"/>
                <w:shd w:val="clear" w:color="auto" w:fill="FFFFFF"/>
              </w:rPr>
              <w:t xml:space="preserve">If you only have one chocolate there is a </w:t>
            </w:r>
            <m:oMath>
              <m:f>
                <m:fPr>
                  <m:ctrlPr>
                    <w:rPr>
                      <w:rFonts w:ascii="Cambria Math" w:hAnsi="Cambria Math" w:cstheme="minorHAnsi"/>
                      <w:i/>
                      <w:color w:val="000000"/>
                      <w:shd w:val="clear" w:color="auto" w:fill="FFFFFF"/>
                    </w:rPr>
                  </m:ctrlPr>
                </m:fPr>
                <m:num>
                  <m:r>
                    <w:rPr>
                      <w:rFonts w:ascii="Cambria Math" w:hAnsi="Cambria Math" w:cstheme="minorHAnsi"/>
                      <w:color w:val="000000"/>
                      <w:shd w:val="clear" w:color="auto" w:fill="FFFFFF"/>
                    </w:rPr>
                    <m:t>1</m:t>
                  </m:r>
                </m:num>
                <m:den>
                  <m:r>
                    <w:rPr>
                      <w:rFonts w:ascii="Cambria Math" w:hAnsi="Cambria Math" w:cstheme="minorHAnsi"/>
                      <w:color w:val="000000"/>
                      <w:shd w:val="clear" w:color="auto" w:fill="FFFFFF"/>
                    </w:rPr>
                    <m:t>4</m:t>
                  </m:r>
                </m:den>
              </m:f>
            </m:oMath>
            <w:r w:rsidRPr="00C2654C">
              <w:rPr>
                <w:rFonts w:asciiTheme="minorHAnsi" w:hAnsiTheme="minorHAnsi" w:cstheme="minorHAnsi"/>
                <w:color w:val="000000"/>
                <w:shd w:val="clear" w:color="auto" w:fill="FFFFFF"/>
              </w:rPr>
              <w:t xml:space="preserve"> chance you get a peanut and </w:t>
            </w:r>
            <m:oMath>
              <m:f>
                <m:fPr>
                  <m:ctrlPr>
                    <w:rPr>
                      <w:rFonts w:ascii="Cambria Math" w:hAnsi="Cambria Math" w:cstheme="minorHAnsi"/>
                      <w:i/>
                      <w:color w:val="000000"/>
                      <w:shd w:val="clear" w:color="auto" w:fill="FFFFFF"/>
                    </w:rPr>
                  </m:ctrlPr>
                </m:fPr>
                <m:num>
                  <m:r>
                    <w:rPr>
                      <w:rFonts w:ascii="Cambria Math" w:hAnsi="Cambria Math" w:cstheme="minorHAnsi"/>
                      <w:color w:val="000000"/>
                      <w:shd w:val="clear" w:color="auto" w:fill="FFFFFF"/>
                    </w:rPr>
                    <m:t>3</m:t>
                  </m:r>
                </m:num>
                <m:den>
                  <m:r>
                    <w:rPr>
                      <w:rFonts w:ascii="Cambria Math" w:hAnsi="Cambria Math" w:cstheme="minorHAnsi"/>
                      <w:color w:val="000000"/>
                      <w:shd w:val="clear" w:color="auto" w:fill="FFFFFF"/>
                    </w:rPr>
                    <m:t>4</m:t>
                  </m:r>
                </m:den>
              </m:f>
            </m:oMath>
            <w:r w:rsidRPr="00C2654C">
              <w:rPr>
                <w:rFonts w:asciiTheme="minorHAnsi" w:hAnsiTheme="minorHAnsi" w:cstheme="minorHAnsi"/>
                <w:color w:val="000000"/>
                <w:shd w:val="clear" w:color="auto" w:fill="FFFFFF"/>
              </w:rPr>
              <w:t xml:space="preserve"> caramel, so it seems like quite a good chance you get a chocolate you will like, so worth taking.</w:t>
            </w:r>
          </w:p>
          <w:p w14:paraId="55BCA00C" w14:textId="32CDD7ED" w:rsidR="009D4814" w:rsidRPr="00C2654C" w:rsidRDefault="009D4814" w:rsidP="00FF13AA">
            <w:pPr>
              <w:pStyle w:val="ListParagraph"/>
              <w:numPr>
                <w:ilvl w:val="0"/>
                <w:numId w:val="10"/>
              </w:numPr>
              <w:snapToGrid w:val="0"/>
              <w:spacing w:before="0" w:after="0" w:line="288" w:lineRule="auto"/>
              <w:ind w:left="467"/>
              <w:rPr>
                <w:rFonts w:asciiTheme="minorHAnsi" w:hAnsiTheme="minorHAnsi" w:cstheme="minorHAnsi"/>
                <w:color w:val="000000"/>
                <w:shd w:val="clear" w:color="auto" w:fill="FFFFFF"/>
              </w:rPr>
            </w:pPr>
            <w:r w:rsidRPr="00C2654C">
              <w:rPr>
                <w:rFonts w:asciiTheme="minorHAnsi" w:hAnsiTheme="minorHAnsi" w:cstheme="minorHAnsi"/>
                <w:color w:val="000000"/>
                <w:shd w:val="clear" w:color="auto" w:fill="FFFFFF"/>
              </w:rPr>
              <w:t>The table shows the outcomes if you have two chocolates. Of the 12 outcomes, in 6 of them get two caramels (CC)</w:t>
            </w:r>
            <w:r w:rsidR="009F41C7">
              <w:rPr>
                <w:rFonts w:asciiTheme="minorHAnsi" w:hAnsiTheme="minorHAnsi" w:cstheme="minorHAnsi"/>
                <w:color w:val="000000"/>
                <w:shd w:val="clear" w:color="auto" w:fill="FFFFFF"/>
              </w:rPr>
              <w:t>; that is,</w:t>
            </w:r>
            <w:r w:rsidRPr="00C2654C">
              <w:rPr>
                <w:rFonts w:asciiTheme="minorHAnsi" w:hAnsiTheme="minorHAnsi" w:cstheme="minorHAnsi"/>
                <w:color w:val="000000"/>
                <w:shd w:val="clear" w:color="auto" w:fill="FFFFFF"/>
              </w:rPr>
              <w:t xml:space="preserve"> there is a </w:t>
            </w:r>
            <m:oMath>
              <m:f>
                <m:fPr>
                  <m:ctrlPr>
                    <w:rPr>
                      <w:rFonts w:ascii="Cambria Math" w:hAnsi="Cambria Math" w:cstheme="minorHAnsi"/>
                      <w:i/>
                      <w:color w:val="000000"/>
                      <w:shd w:val="clear" w:color="auto" w:fill="FFFFFF"/>
                    </w:rPr>
                  </m:ctrlPr>
                </m:fPr>
                <m:num>
                  <m:r>
                    <w:rPr>
                      <w:rFonts w:ascii="Cambria Math" w:hAnsi="Cambria Math" w:cstheme="minorHAnsi"/>
                      <w:color w:val="000000"/>
                      <w:shd w:val="clear" w:color="auto" w:fill="FFFFFF"/>
                    </w:rPr>
                    <m:t>6</m:t>
                  </m:r>
                </m:num>
                <m:den>
                  <m:r>
                    <w:rPr>
                      <w:rFonts w:ascii="Cambria Math" w:hAnsi="Cambria Math" w:cstheme="minorHAnsi"/>
                      <w:color w:val="000000"/>
                      <w:shd w:val="clear" w:color="auto" w:fill="FFFFFF"/>
                    </w:rPr>
                    <m:t>12</m:t>
                  </m:r>
                </m:den>
              </m:f>
              <m:r>
                <w:rPr>
                  <w:rFonts w:ascii="Cambria Math" w:hAnsi="Cambria Math" w:cstheme="minorHAnsi"/>
                  <w:color w:val="000000"/>
                  <w:shd w:val="clear" w:color="auto" w:fill="FFFFFF"/>
                </w:rPr>
                <m:t>=50%</m:t>
              </m:r>
            </m:oMath>
            <w:r w:rsidRPr="00C2654C">
              <w:rPr>
                <w:rFonts w:asciiTheme="minorHAnsi" w:hAnsiTheme="minorHAnsi" w:cstheme="minorHAnsi"/>
                <w:color w:val="000000"/>
                <w:shd w:val="clear" w:color="auto" w:fill="FFFFFF"/>
              </w:rPr>
              <w:t xml:space="preserve"> chance you get two caramels but also a 50% chance you get a caramel and a peanut, so you may not want to do this if you really hate peanuts.</w:t>
            </w:r>
            <w:r w:rsidR="00D12328" w:rsidRPr="00C2654C">
              <w:rPr>
                <w:rFonts w:asciiTheme="minorHAnsi" w:hAnsiTheme="minorHAnsi" w:cstheme="minorHAnsi"/>
                <w:color w:val="000000"/>
                <w:shd w:val="clear" w:color="auto" w:fill="FFFFFF"/>
              </w:rPr>
              <w:t xml:space="preserve"> Just having one chocolate might be a better choice as there is just a </w:t>
            </w:r>
            <m:oMath>
              <m:f>
                <m:fPr>
                  <m:ctrlPr>
                    <w:rPr>
                      <w:rFonts w:ascii="Cambria Math" w:hAnsi="Cambria Math" w:cstheme="minorHAnsi"/>
                      <w:i/>
                      <w:color w:val="000000"/>
                      <w:shd w:val="clear" w:color="auto" w:fill="FFFFFF"/>
                    </w:rPr>
                  </m:ctrlPr>
                </m:fPr>
                <m:num>
                  <m:r>
                    <w:rPr>
                      <w:rFonts w:ascii="Cambria Math" w:hAnsi="Cambria Math" w:cstheme="minorHAnsi"/>
                      <w:color w:val="000000"/>
                      <w:shd w:val="clear" w:color="auto" w:fill="FFFFFF"/>
                    </w:rPr>
                    <m:t>1</m:t>
                  </m:r>
                </m:num>
                <m:den>
                  <m:r>
                    <w:rPr>
                      <w:rFonts w:ascii="Cambria Math" w:hAnsi="Cambria Math" w:cstheme="minorHAnsi"/>
                      <w:color w:val="000000"/>
                      <w:shd w:val="clear" w:color="auto" w:fill="FFFFFF"/>
                    </w:rPr>
                    <m:t>4</m:t>
                  </m:r>
                </m:den>
              </m:f>
            </m:oMath>
            <w:r w:rsidR="00D12328" w:rsidRPr="00C2654C">
              <w:rPr>
                <w:rFonts w:asciiTheme="minorHAnsi" w:hAnsiTheme="minorHAnsi" w:cstheme="minorHAnsi"/>
                <w:color w:val="000000"/>
                <w:shd w:val="clear" w:color="auto" w:fill="FFFFFF"/>
              </w:rPr>
              <w:t xml:space="preserve"> chance you get the peanut.</w:t>
            </w:r>
          </w:p>
          <w:tbl>
            <w:tblPr>
              <w:tblStyle w:val="TableGrid"/>
              <w:tblW w:w="0" w:type="auto"/>
              <w:tblInd w:w="452" w:type="dxa"/>
              <w:tblLayout w:type="fixed"/>
              <w:tblLook w:val="04A0" w:firstRow="1" w:lastRow="0" w:firstColumn="1" w:lastColumn="0" w:noHBand="0" w:noVBand="1"/>
            </w:tblPr>
            <w:tblGrid>
              <w:gridCol w:w="850"/>
              <w:gridCol w:w="850"/>
              <w:gridCol w:w="851"/>
              <w:gridCol w:w="850"/>
              <w:gridCol w:w="851"/>
            </w:tblGrid>
            <w:tr w:rsidR="009D4814" w:rsidRPr="00C2654C" w14:paraId="39E5D1C9" w14:textId="77777777" w:rsidTr="009F41C7">
              <w:tc>
                <w:tcPr>
                  <w:tcW w:w="850" w:type="dxa"/>
                </w:tcPr>
                <w:p w14:paraId="016594C0" w14:textId="77777777" w:rsidR="009D4814" w:rsidRPr="00C2654C" w:rsidRDefault="009D4814" w:rsidP="00C2654C">
                  <w:pPr>
                    <w:snapToGrid w:val="0"/>
                    <w:spacing w:before="0" w:after="0" w:line="288" w:lineRule="auto"/>
                    <w:jc w:val="center"/>
                    <w:rPr>
                      <w:rFonts w:asciiTheme="minorHAnsi" w:hAnsiTheme="minorHAnsi" w:cstheme="minorHAnsi"/>
                      <w:color w:val="000000"/>
                      <w:shd w:val="clear" w:color="auto" w:fill="FFFFFF"/>
                    </w:rPr>
                  </w:pPr>
                </w:p>
              </w:tc>
              <w:tc>
                <w:tcPr>
                  <w:tcW w:w="850" w:type="dxa"/>
                </w:tcPr>
                <w:p w14:paraId="3108373C" w14:textId="775A8BEF" w:rsidR="009D4814" w:rsidRPr="00C2654C" w:rsidRDefault="009D4814" w:rsidP="009F41C7">
                  <w:pPr>
                    <w:pStyle w:val="MathsTableHeading1"/>
                    <w:rPr>
                      <w:shd w:val="clear" w:color="auto" w:fill="FFFFFF"/>
                    </w:rPr>
                  </w:pPr>
                  <w:r w:rsidRPr="00C2654C">
                    <w:rPr>
                      <w:shd w:val="clear" w:color="auto" w:fill="FFFFFF"/>
                    </w:rPr>
                    <w:t>C1</w:t>
                  </w:r>
                </w:p>
              </w:tc>
              <w:tc>
                <w:tcPr>
                  <w:tcW w:w="851" w:type="dxa"/>
                </w:tcPr>
                <w:p w14:paraId="233BB617" w14:textId="7ED0AAEC" w:rsidR="009D4814" w:rsidRPr="00C2654C" w:rsidRDefault="009D4814" w:rsidP="009F41C7">
                  <w:pPr>
                    <w:pStyle w:val="MathsTableHeading1"/>
                    <w:rPr>
                      <w:shd w:val="clear" w:color="auto" w:fill="FFFFFF"/>
                    </w:rPr>
                  </w:pPr>
                  <w:r w:rsidRPr="00C2654C">
                    <w:rPr>
                      <w:shd w:val="clear" w:color="auto" w:fill="FFFFFF"/>
                    </w:rPr>
                    <w:t>C2</w:t>
                  </w:r>
                </w:p>
              </w:tc>
              <w:tc>
                <w:tcPr>
                  <w:tcW w:w="850" w:type="dxa"/>
                </w:tcPr>
                <w:p w14:paraId="44C565A9" w14:textId="2112D2E7" w:rsidR="009D4814" w:rsidRPr="00C2654C" w:rsidRDefault="009D4814" w:rsidP="009F41C7">
                  <w:pPr>
                    <w:pStyle w:val="MathsTableHeading1"/>
                    <w:rPr>
                      <w:shd w:val="clear" w:color="auto" w:fill="FFFFFF"/>
                    </w:rPr>
                  </w:pPr>
                  <w:r w:rsidRPr="00C2654C">
                    <w:rPr>
                      <w:shd w:val="clear" w:color="auto" w:fill="FFFFFF"/>
                    </w:rPr>
                    <w:t>C3</w:t>
                  </w:r>
                </w:p>
              </w:tc>
              <w:tc>
                <w:tcPr>
                  <w:tcW w:w="851" w:type="dxa"/>
                </w:tcPr>
                <w:p w14:paraId="63D9E9A9" w14:textId="6A31A535" w:rsidR="009D4814" w:rsidRPr="00C2654C" w:rsidRDefault="009D4814" w:rsidP="009F41C7">
                  <w:pPr>
                    <w:pStyle w:val="MathsTableHeading1"/>
                    <w:rPr>
                      <w:shd w:val="clear" w:color="auto" w:fill="FFFFFF"/>
                    </w:rPr>
                  </w:pPr>
                  <w:r w:rsidRPr="00C2654C">
                    <w:rPr>
                      <w:shd w:val="clear" w:color="auto" w:fill="FFFFFF"/>
                    </w:rPr>
                    <w:t>P</w:t>
                  </w:r>
                </w:p>
              </w:tc>
            </w:tr>
            <w:tr w:rsidR="009D4814" w:rsidRPr="00C2654C" w14:paraId="34C4CF2E" w14:textId="77777777" w:rsidTr="009F41C7">
              <w:tc>
                <w:tcPr>
                  <w:tcW w:w="850" w:type="dxa"/>
                </w:tcPr>
                <w:p w14:paraId="40ADDA3F" w14:textId="2DE44FDA" w:rsidR="009D4814" w:rsidRPr="00C2654C" w:rsidRDefault="009D4814" w:rsidP="009F41C7">
                  <w:pPr>
                    <w:pStyle w:val="MathsTableHeading1"/>
                    <w:rPr>
                      <w:shd w:val="clear" w:color="auto" w:fill="FFFFFF"/>
                    </w:rPr>
                  </w:pPr>
                  <w:r w:rsidRPr="00C2654C">
                    <w:rPr>
                      <w:shd w:val="clear" w:color="auto" w:fill="FFFFFF"/>
                    </w:rPr>
                    <w:t>C1</w:t>
                  </w:r>
                </w:p>
              </w:tc>
              <w:tc>
                <w:tcPr>
                  <w:tcW w:w="850" w:type="dxa"/>
                  <w:shd w:val="clear" w:color="auto" w:fill="A6A6A6" w:themeFill="background1" w:themeFillShade="A6"/>
                </w:tcPr>
                <w:p w14:paraId="689A6EA3" w14:textId="77777777" w:rsidR="009D4814" w:rsidRPr="00C2654C" w:rsidRDefault="009D4814" w:rsidP="009F41C7">
                  <w:pPr>
                    <w:pStyle w:val="MathsTableText"/>
                    <w:rPr>
                      <w:shd w:val="clear" w:color="auto" w:fill="FFFFFF"/>
                    </w:rPr>
                  </w:pPr>
                </w:p>
              </w:tc>
              <w:tc>
                <w:tcPr>
                  <w:tcW w:w="851" w:type="dxa"/>
                </w:tcPr>
                <w:p w14:paraId="0793558F" w14:textId="63F7337D" w:rsidR="009D4814" w:rsidRPr="00C2654C" w:rsidRDefault="009D4814" w:rsidP="009F41C7">
                  <w:pPr>
                    <w:pStyle w:val="MathsTableText"/>
                    <w:rPr>
                      <w:shd w:val="clear" w:color="auto" w:fill="FFFFFF"/>
                    </w:rPr>
                  </w:pPr>
                  <w:r w:rsidRPr="00C2654C">
                    <w:rPr>
                      <w:shd w:val="clear" w:color="auto" w:fill="FFFFFF"/>
                    </w:rPr>
                    <w:t>CC</w:t>
                  </w:r>
                </w:p>
              </w:tc>
              <w:tc>
                <w:tcPr>
                  <w:tcW w:w="850" w:type="dxa"/>
                </w:tcPr>
                <w:p w14:paraId="3A460978" w14:textId="3314D646" w:rsidR="009D4814" w:rsidRPr="00C2654C" w:rsidRDefault="009D4814" w:rsidP="009F41C7">
                  <w:pPr>
                    <w:pStyle w:val="MathsTableText"/>
                    <w:rPr>
                      <w:shd w:val="clear" w:color="auto" w:fill="FFFFFF"/>
                    </w:rPr>
                  </w:pPr>
                  <w:r w:rsidRPr="00C2654C">
                    <w:rPr>
                      <w:shd w:val="clear" w:color="auto" w:fill="FFFFFF"/>
                    </w:rPr>
                    <w:t>CC</w:t>
                  </w:r>
                </w:p>
              </w:tc>
              <w:tc>
                <w:tcPr>
                  <w:tcW w:w="851" w:type="dxa"/>
                </w:tcPr>
                <w:p w14:paraId="2BE6151D" w14:textId="09D8BC97" w:rsidR="009D4814" w:rsidRPr="00C2654C" w:rsidRDefault="009D4814" w:rsidP="009F41C7">
                  <w:pPr>
                    <w:pStyle w:val="MathsTableText"/>
                    <w:rPr>
                      <w:shd w:val="clear" w:color="auto" w:fill="FFFFFF"/>
                    </w:rPr>
                  </w:pPr>
                  <w:r w:rsidRPr="00C2654C">
                    <w:rPr>
                      <w:shd w:val="clear" w:color="auto" w:fill="FFFFFF"/>
                    </w:rPr>
                    <w:t>CP</w:t>
                  </w:r>
                </w:p>
              </w:tc>
            </w:tr>
            <w:tr w:rsidR="009D4814" w:rsidRPr="00C2654C" w14:paraId="266BF42D" w14:textId="77777777" w:rsidTr="009F41C7">
              <w:tc>
                <w:tcPr>
                  <w:tcW w:w="850" w:type="dxa"/>
                </w:tcPr>
                <w:p w14:paraId="7D4CE2C9" w14:textId="43C8047E" w:rsidR="009D4814" w:rsidRPr="00C2654C" w:rsidRDefault="009D4814" w:rsidP="009F41C7">
                  <w:pPr>
                    <w:pStyle w:val="MathsTableHeading1"/>
                    <w:rPr>
                      <w:shd w:val="clear" w:color="auto" w:fill="FFFFFF"/>
                    </w:rPr>
                  </w:pPr>
                  <w:r w:rsidRPr="00C2654C">
                    <w:rPr>
                      <w:shd w:val="clear" w:color="auto" w:fill="FFFFFF"/>
                    </w:rPr>
                    <w:t>C2</w:t>
                  </w:r>
                </w:p>
              </w:tc>
              <w:tc>
                <w:tcPr>
                  <w:tcW w:w="850" w:type="dxa"/>
                </w:tcPr>
                <w:p w14:paraId="09A53960" w14:textId="7EF40D14" w:rsidR="009D4814" w:rsidRPr="00C2654C" w:rsidRDefault="009D4814" w:rsidP="009F41C7">
                  <w:pPr>
                    <w:pStyle w:val="MathsTableText"/>
                    <w:rPr>
                      <w:shd w:val="clear" w:color="auto" w:fill="FFFFFF"/>
                    </w:rPr>
                  </w:pPr>
                  <w:r w:rsidRPr="00C2654C">
                    <w:rPr>
                      <w:shd w:val="clear" w:color="auto" w:fill="FFFFFF"/>
                    </w:rPr>
                    <w:t>CC</w:t>
                  </w:r>
                </w:p>
              </w:tc>
              <w:tc>
                <w:tcPr>
                  <w:tcW w:w="851" w:type="dxa"/>
                  <w:shd w:val="clear" w:color="auto" w:fill="A6A6A6" w:themeFill="background1" w:themeFillShade="A6"/>
                </w:tcPr>
                <w:p w14:paraId="2296D133" w14:textId="77777777" w:rsidR="009D4814" w:rsidRPr="00C2654C" w:rsidRDefault="009D4814" w:rsidP="009F41C7">
                  <w:pPr>
                    <w:pStyle w:val="MathsTableText"/>
                    <w:rPr>
                      <w:shd w:val="clear" w:color="auto" w:fill="FFFFFF"/>
                    </w:rPr>
                  </w:pPr>
                </w:p>
              </w:tc>
              <w:tc>
                <w:tcPr>
                  <w:tcW w:w="850" w:type="dxa"/>
                </w:tcPr>
                <w:p w14:paraId="0EE44348" w14:textId="0E2108E9" w:rsidR="009D4814" w:rsidRPr="00C2654C" w:rsidRDefault="009D4814" w:rsidP="009F41C7">
                  <w:pPr>
                    <w:pStyle w:val="MathsTableText"/>
                    <w:rPr>
                      <w:shd w:val="clear" w:color="auto" w:fill="FFFFFF"/>
                    </w:rPr>
                  </w:pPr>
                  <w:r w:rsidRPr="00C2654C">
                    <w:rPr>
                      <w:shd w:val="clear" w:color="auto" w:fill="FFFFFF"/>
                    </w:rPr>
                    <w:t>CC</w:t>
                  </w:r>
                </w:p>
              </w:tc>
              <w:tc>
                <w:tcPr>
                  <w:tcW w:w="851" w:type="dxa"/>
                </w:tcPr>
                <w:p w14:paraId="65F5EC02" w14:textId="2D6C5CC4" w:rsidR="009D4814" w:rsidRPr="00C2654C" w:rsidRDefault="009D4814" w:rsidP="009F41C7">
                  <w:pPr>
                    <w:pStyle w:val="MathsTableText"/>
                    <w:rPr>
                      <w:shd w:val="clear" w:color="auto" w:fill="FFFFFF"/>
                    </w:rPr>
                  </w:pPr>
                  <w:r w:rsidRPr="00C2654C">
                    <w:rPr>
                      <w:shd w:val="clear" w:color="auto" w:fill="FFFFFF"/>
                    </w:rPr>
                    <w:t>CP</w:t>
                  </w:r>
                </w:p>
              </w:tc>
            </w:tr>
            <w:tr w:rsidR="009D4814" w:rsidRPr="00C2654C" w14:paraId="51D35CB4" w14:textId="77777777" w:rsidTr="009F41C7">
              <w:tc>
                <w:tcPr>
                  <w:tcW w:w="850" w:type="dxa"/>
                </w:tcPr>
                <w:p w14:paraId="168327F5" w14:textId="0C049959" w:rsidR="009D4814" w:rsidRPr="00C2654C" w:rsidRDefault="009D4814" w:rsidP="009F41C7">
                  <w:pPr>
                    <w:pStyle w:val="MathsTableHeading1"/>
                    <w:rPr>
                      <w:shd w:val="clear" w:color="auto" w:fill="FFFFFF"/>
                    </w:rPr>
                  </w:pPr>
                  <w:r w:rsidRPr="00C2654C">
                    <w:rPr>
                      <w:shd w:val="clear" w:color="auto" w:fill="FFFFFF"/>
                    </w:rPr>
                    <w:t>C3</w:t>
                  </w:r>
                </w:p>
              </w:tc>
              <w:tc>
                <w:tcPr>
                  <w:tcW w:w="850" w:type="dxa"/>
                </w:tcPr>
                <w:p w14:paraId="40A0B207" w14:textId="5C98556E" w:rsidR="009D4814" w:rsidRPr="00C2654C" w:rsidRDefault="009D4814" w:rsidP="009F41C7">
                  <w:pPr>
                    <w:pStyle w:val="MathsTableText"/>
                    <w:rPr>
                      <w:shd w:val="clear" w:color="auto" w:fill="FFFFFF"/>
                    </w:rPr>
                  </w:pPr>
                  <w:r w:rsidRPr="00C2654C">
                    <w:rPr>
                      <w:shd w:val="clear" w:color="auto" w:fill="FFFFFF"/>
                    </w:rPr>
                    <w:t>CC</w:t>
                  </w:r>
                </w:p>
              </w:tc>
              <w:tc>
                <w:tcPr>
                  <w:tcW w:w="851" w:type="dxa"/>
                </w:tcPr>
                <w:p w14:paraId="6FDA9014" w14:textId="67344C77" w:rsidR="009D4814" w:rsidRPr="00C2654C" w:rsidRDefault="009D4814" w:rsidP="009F41C7">
                  <w:pPr>
                    <w:pStyle w:val="MathsTableText"/>
                    <w:rPr>
                      <w:shd w:val="clear" w:color="auto" w:fill="FFFFFF"/>
                    </w:rPr>
                  </w:pPr>
                  <w:r w:rsidRPr="00C2654C">
                    <w:rPr>
                      <w:shd w:val="clear" w:color="auto" w:fill="FFFFFF"/>
                    </w:rPr>
                    <w:t>CC</w:t>
                  </w:r>
                </w:p>
              </w:tc>
              <w:tc>
                <w:tcPr>
                  <w:tcW w:w="850" w:type="dxa"/>
                  <w:shd w:val="clear" w:color="auto" w:fill="A6A6A6" w:themeFill="background1" w:themeFillShade="A6"/>
                </w:tcPr>
                <w:p w14:paraId="2ED651CB" w14:textId="77777777" w:rsidR="009D4814" w:rsidRPr="00C2654C" w:rsidRDefault="009D4814" w:rsidP="009F41C7">
                  <w:pPr>
                    <w:pStyle w:val="MathsTableText"/>
                    <w:rPr>
                      <w:shd w:val="clear" w:color="auto" w:fill="FFFFFF"/>
                    </w:rPr>
                  </w:pPr>
                </w:p>
              </w:tc>
              <w:tc>
                <w:tcPr>
                  <w:tcW w:w="851" w:type="dxa"/>
                </w:tcPr>
                <w:p w14:paraId="6F0C9C41" w14:textId="07777B3D" w:rsidR="009D4814" w:rsidRPr="00C2654C" w:rsidRDefault="009D4814" w:rsidP="009F41C7">
                  <w:pPr>
                    <w:pStyle w:val="MathsTableText"/>
                    <w:rPr>
                      <w:shd w:val="clear" w:color="auto" w:fill="FFFFFF"/>
                    </w:rPr>
                  </w:pPr>
                  <w:r w:rsidRPr="00C2654C">
                    <w:rPr>
                      <w:shd w:val="clear" w:color="auto" w:fill="FFFFFF"/>
                    </w:rPr>
                    <w:t>CP</w:t>
                  </w:r>
                </w:p>
              </w:tc>
            </w:tr>
            <w:tr w:rsidR="009D4814" w:rsidRPr="00C2654C" w14:paraId="51D7D2A0" w14:textId="77777777" w:rsidTr="009F41C7">
              <w:tc>
                <w:tcPr>
                  <w:tcW w:w="850" w:type="dxa"/>
                </w:tcPr>
                <w:p w14:paraId="34983F3B" w14:textId="277B949F" w:rsidR="009D4814" w:rsidRPr="00C2654C" w:rsidRDefault="009D4814" w:rsidP="009F41C7">
                  <w:pPr>
                    <w:pStyle w:val="MathsTableHeading1"/>
                    <w:rPr>
                      <w:shd w:val="clear" w:color="auto" w:fill="FFFFFF"/>
                    </w:rPr>
                  </w:pPr>
                  <w:r w:rsidRPr="00C2654C">
                    <w:rPr>
                      <w:shd w:val="clear" w:color="auto" w:fill="FFFFFF"/>
                    </w:rPr>
                    <w:t>P</w:t>
                  </w:r>
                </w:p>
              </w:tc>
              <w:tc>
                <w:tcPr>
                  <w:tcW w:w="850" w:type="dxa"/>
                </w:tcPr>
                <w:p w14:paraId="4FBE8C1B" w14:textId="611A80FF" w:rsidR="009D4814" w:rsidRPr="00C2654C" w:rsidRDefault="009D4814" w:rsidP="009F41C7">
                  <w:pPr>
                    <w:pStyle w:val="MathsTableText"/>
                    <w:rPr>
                      <w:shd w:val="clear" w:color="auto" w:fill="FFFFFF"/>
                    </w:rPr>
                  </w:pPr>
                  <w:r w:rsidRPr="00C2654C">
                    <w:rPr>
                      <w:shd w:val="clear" w:color="auto" w:fill="FFFFFF"/>
                    </w:rPr>
                    <w:t>PC</w:t>
                  </w:r>
                </w:p>
              </w:tc>
              <w:tc>
                <w:tcPr>
                  <w:tcW w:w="851" w:type="dxa"/>
                </w:tcPr>
                <w:p w14:paraId="5C11C132" w14:textId="5F492AC4" w:rsidR="009D4814" w:rsidRPr="00C2654C" w:rsidRDefault="009D4814" w:rsidP="009F41C7">
                  <w:pPr>
                    <w:pStyle w:val="MathsTableText"/>
                    <w:rPr>
                      <w:shd w:val="clear" w:color="auto" w:fill="FFFFFF"/>
                    </w:rPr>
                  </w:pPr>
                  <w:r w:rsidRPr="00C2654C">
                    <w:rPr>
                      <w:shd w:val="clear" w:color="auto" w:fill="FFFFFF"/>
                    </w:rPr>
                    <w:t>PC</w:t>
                  </w:r>
                </w:p>
              </w:tc>
              <w:tc>
                <w:tcPr>
                  <w:tcW w:w="850" w:type="dxa"/>
                </w:tcPr>
                <w:p w14:paraId="302D8FC1" w14:textId="6BF27CC4" w:rsidR="009D4814" w:rsidRPr="00C2654C" w:rsidRDefault="009D4814" w:rsidP="009F41C7">
                  <w:pPr>
                    <w:pStyle w:val="MathsTableText"/>
                    <w:rPr>
                      <w:shd w:val="clear" w:color="auto" w:fill="FFFFFF"/>
                    </w:rPr>
                  </w:pPr>
                  <w:r w:rsidRPr="00C2654C">
                    <w:rPr>
                      <w:shd w:val="clear" w:color="auto" w:fill="FFFFFF"/>
                    </w:rPr>
                    <w:t>PC</w:t>
                  </w:r>
                </w:p>
              </w:tc>
              <w:tc>
                <w:tcPr>
                  <w:tcW w:w="851" w:type="dxa"/>
                  <w:shd w:val="clear" w:color="auto" w:fill="A6A6A6" w:themeFill="background1" w:themeFillShade="A6"/>
                </w:tcPr>
                <w:p w14:paraId="5EF0AADD" w14:textId="77777777" w:rsidR="009D4814" w:rsidRPr="00C2654C" w:rsidRDefault="009D4814" w:rsidP="009F41C7">
                  <w:pPr>
                    <w:pStyle w:val="MathsTableText"/>
                    <w:rPr>
                      <w:shd w:val="clear" w:color="auto" w:fill="FFFFFF"/>
                    </w:rPr>
                  </w:pPr>
                </w:p>
              </w:tc>
            </w:tr>
          </w:tbl>
          <w:p w14:paraId="70F76B35" w14:textId="48164310" w:rsidR="00656AE1" w:rsidRPr="00C2654C" w:rsidRDefault="009D4814" w:rsidP="00FF13AA">
            <w:pPr>
              <w:pStyle w:val="ListParagraph"/>
              <w:numPr>
                <w:ilvl w:val="0"/>
                <w:numId w:val="11"/>
              </w:numPr>
              <w:snapToGrid w:val="0"/>
              <w:spacing w:before="0" w:after="0" w:line="288" w:lineRule="auto"/>
              <w:ind w:left="467"/>
              <w:rPr>
                <w:rFonts w:asciiTheme="minorHAnsi" w:hAnsiTheme="minorHAnsi" w:cstheme="minorHAnsi"/>
                <w:color w:val="000000"/>
                <w:shd w:val="clear" w:color="auto" w:fill="FFFFFF"/>
              </w:rPr>
            </w:pPr>
            <w:r w:rsidRPr="00C2654C">
              <w:rPr>
                <w:rFonts w:asciiTheme="minorHAnsi" w:hAnsiTheme="minorHAnsi" w:cstheme="minorHAnsi"/>
                <w:color w:val="000000"/>
                <w:shd w:val="clear" w:color="auto" w:fill="FFFFFF"/>
              </w:rPr>
              <w:t xml:space="preserve">On your first pick you have a </w:t>
            </w:r>
            <m:oMath>
              <m:f>
                <m:fPr>
                  <m:ctrlPr>
                    <w:rPr>
                      <w:rFonts w:ascii="Cambria Math" w:hAnsi="Cambria Math" w:cstheme="minorHAnsi"/>
                      <w:i/>
                      <w:color w:val="000000"/>
                      <w:shd w:val="clear" w:color="auto" w:fill="FFFFFF"/>
                    </w:rPr>
                  </m:ctrlPr>
                </m:fPr>
                <m:num>
                  <m:r>
                    <w:rPr>
                      <w:rFonts w:ascii="Cambria Math" w:hAnsi="Cambria Math" w:cstheme="minorHAnsi"/>
                      <w:color w:val="000000"/>
                      <w:shd w:val="clear" w:color="auto" w:fill="FFFFFF"/>
                    </w:rPr>
                    <m:t>1</m:t>
                  </m:r>
                </m:num>
                <m:den>
                  <m:r>
                    <w:rPr>
                      <w:rFonts w:ascii="Cambria Math" w:hAnsi="Cambria Math" w:cstheme="minorHAnsi"/>
                      <w:color w:val="000000"/>
                      <w:shd w:val="clear" w:color="auto" w:fill="FFFFFF"/>
                    </w:rPr>
                    <m:t>4</m:t>
                  </m:r>
                </m:den>
              </m:f>
            </m:oMath>
            <w:r w:rsidRPr="00C2654C">
              <w:rPr>
                <w:rFonts w:asciiTheme="minorHAnsi" w:hAnsiTheme="minorHAnsi" w:cstheme="minorHAnsi"/>
                <w:color w:val="000000"/>
                <w:shd w:val="clear" w:color="auto" w:fill="FFFFFF"/>
              </w:rPr>
              <w:t xml:space="preserve"> chance you get a peanut and </w:t>
            </w:r>
            <m:oMath>
              <m:f>
                <m:fPr>
                  <m:ctrlPr>
                    <w:rPr>
                      <w:rFonts w:ascii="Cambria Math" w:hAnsi="Cambria Math" w:cstheme="minorHAnsi"/>
                      <w:i/>
                      <w:color w:val="000000"/>
                      <w:shd w:val="clear" w:color="auto" w:fill="FFFFFF"/>
                    </w:rPr>
                  </m:ctrlPr>
                </m:fPr>
                <m:num>
                  <m:r>
                    <w:rPr>
                      <w:rFonts w:ascii="Cambria Math" w:hAnsi="Cambria Math" w:cstheme="minorHAnsi"/>
                      <w:color w:val="000000"/>
                      <w:shd w:val="clear" w:color="auto" w:fill="FFFFFF"/>
                    </w:rPr>
                    <m:t>3</m:t>
                  </m:r>
                </m:num>
                <m:den>
                  <m:r>
                    <w:rPr>
                      <w:rFonts w:ascii="Cambria Math" w:hAnsi="Cambria Math" w:cstheme="minorHAnsi"/>
                      <w:color w:val="000000"/>
                      <w:shd w:val="clear" w:color="auto" w:fill="FFFFFF"/>
                    </w:rPr>
                    <m:t>4</m:t>
                  </m:r>
                </m:den>
              </m:f>
            </m:oMath>
            <w:r w:rsidRPr="00C2654C">
              <w:rPr>
                <w:rFonts w:asciiTheme="minorHAnsi" w:hAnsiTheme="minorHAnsi" w:cstheme="minorHAnsi"/>
                <w:color w:val="000000"/>
                <w:shd w:val="clear" w:color="auto" w:fill="FFFFFF"/>
              </w:rPr>
              <w:t xml:space="preserve"> caramel, so it is worth taking the risk. If you get a peanut, although that is not nice, you know all the rest are caramels so you should keep going and eat them all! </w:t>
            </w:r>
            <w:proofErr w:type="gramStart"/>
            <w:r w:rsidRPr="00C2654C">
              <w:rPr>
                <w:rFonts w:asciiTheme="minorHAnsi" w:hAnsiTheme="minorHAnsi" w:cstheme="minorHAnsi"/>
                <w:color w:val="000000"/>
                <w:shd w:val="clear" w:color="auto" w:fill="FFFFFF"/>
              </w:rPr>
              <w:t>If</w:t>
            </w:r>
            <w:proofErr w:type="gramEnd"/>
            <w:r w:rsidRPr="00C2654C">
              <w:rPr>
                <w:rFonts w:asciiTheme="minorHAnsi" w:hAnsiTheme="minorHAnsi" w:cstheme="minorHAnsi"/>
                <w:color w:val="000000"/>
                <w:shd w:val="clear" w:color="auto" w:fill="FFFFFF"/>
              </w:rPr>
              <w:t xml:space="preserve"> however your first pick is a caramel, you have a </w:t>
            </w:r>
            <m:oMath>
              <m:f>
                <m:fPr>
                  <m:ctrlPr>
                    <w:rPr>
                      <w:rFonts w:ascii="Cambria Math" w:hAnsi="Cambria Math" w:cstheme="minorHAnsi"/>
                      <w:i/>
                      <w:color w:val="000000"/>
                      <w:shd w:val="clear" w:color="auto" w:fill="FFFFFF"/>
                    </w:rPr>
                  </m:ctrlPr>
                </m:fPr>
                <m:num>
                  <m:r>
                    <w:rPr>
                      <w:rFonts w:ascii="Cambria Math" w:hAnsi="Cambria Math" w:cstheme="minorHAnsi"/>
                      <w:color w:val="000000"/>
                      <w:shd w:val="clear" w:color="auto" w:fill="FFFFFF"/>
                    </w:rPr>
                    <m:t>1</m:t>
                  </m:r>
                </m:num>
                <m:den>
                  <m:r>
                    <w:rPr>
                      <w:rFonts w:ascii="Cambria Math" w:hAnsi="Cambria Math" w:cstheme="minorHAnsi"/>
                      <w:color w:val="000000"/>
                      <w:shd w:val="clear" w:color="auto" w:fill="FFFFFF"/>
                    </w:rPr>
                    <m:t>3</m:t>
                  </m:r>
                </m:den>
              </m:f>
            </m:oMath>
            <w:r w:rsidRPr="00C2654C">
              <w:rPr>
                <w:rFonts w:asciiTheme="minorHAnsi" w:hAnsiTheme="minorHAnsi" w:cstheme="minorHAnsi"/>
                <w:color w:val="000000"/>
                <w:shd w:val="clear" w:color="auto" w:fill="FFFFFF"/>
              </w:rPr>
              <w:t xml:space="preserve"> chance of getting a peanut on the next pick as there are only 3 chocolates left, so it may be worth stopping</w:t>
            </w:r>
            <w:r w:rsidR="00D12328" w:rsidRPr="00C2654C">
              <w:rPr>
                <w:rFonts w:asciiTheme="minorHAnsi" w:hAnsiTheme="minorHAnsi" w:cstheme="minorHAnsi"/>
                <w:color w:val="000000"/>
                <w:shd w:val="clear" w:color="auto" w:fill="FFFFFF"/>
              </w:rPr>
              <w:t>.</w:t>
            </w:r>
          </w:p>
        </w:tc>
      </w:tr>
    </w:tbl>
    <w:p w14:paraId="45A73641" w14:textId="21BFEB30" w:rsidR="005A4CCA" w:rsidRPr="00C2654C" w:rsidRDefault="005A4CCA" w:rsidP="00C2654C">
      <w:pPr>
        <w:pBdr>
          <w:top w:val="nil"/>
          <w:left w:val="nil"/>
          <w:bottom w:val="nil"/>
          <w:right w:val="nil"/>
          <w:between w:val="nil"/>
        </w:pBdr>
        <w:snapToGrid w:val="0"/>
        <w:spacing w:before="0" w:after="0" w:line="288" w:lineRule="auto"/>
        <w:rPr>
          <w:rFonts w:asciiTheme="minorHAnsi" w:hAnsiTheme="minorHAnsi" w:cstheme="minorHAnsi"/>
        </w:rPr>
      </w:pPr>
      <w:bookmarkStart w:id="1" w:name="_Hlk153454790"/>
      <w:bookmarkEnd w:id="1"/>
    </w:p>
    <w:sectPr w:rsidR="005A4CCA" w:rsidRPr="00C2654C" w:rsidSect="00BE13A4">
      <w:headerReference w:type="default" r:id="rId24"/>
      <w:footerReference w:type="default" r:id="rId25"/>
      <w:headerReference w:type="first" r:id="rId26"/>
      <w:footerReference w:type="first" r:id="rId27"/>
      <w:pgSz w:w="16840" w:h="11900" w:orient="landscape"/>
      <w:pgMar w:top="1560" w:right="1134" w:bottom="851" w:left="851" w:header="709" w:footer="277"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3EF7B" w14:textId="77777777" w:rsidR="008A4572" w:rsidRDefault="008A4572">
      <w:pPr>
        <w:spacing w:before="0" w:after="0"/>
      </w:pPr>
      <w:r>
        <w:separator/>
      </w:r>
    </w:p>
  </w:endnote>
  <w:endnote w:type="continuationSeparator" w:id="0">
    <w:p w14:paraId="56B06584" w14:textId="77777777" w:rsidR="008A4572" w:rsidRDefault="008A45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3AF9" w14:textId="146383CC" w:rsidR="005A4CCA" w:rsidRDefault="00F024C5">
    <w:pPr>
      <w:pBdr>
        <w:top w:val="nil"/>
        <w:left w:val="nil"/>
        <w:bottom w:val="nil"/>
        <w:right w:val="nil"/>
        <w:between w:val="nil"/>
      </w:pBdr>
      <w:tabs>
        <w:tab w:val="center" w:pos="4513"/>
        <w:tab w:val="right" w:pos="9026"/>
      </w:tabs>
      <w:rPr>
        <w:color w:val="000000"/>
      </w:rPr>
    </w:pPr>
    <w:r>
      <w:rPr>
        <w:noProof/>
        <w:color w:val="000000"/>
      </w:rPr>
      <mc:AlternateContent>
        <mc:Choice Requires="wpg">
          <w:drawing>
            <wp:anchor distT="0" distB="0" distL="114300" distR="114300" simplePos="0" relativeHeight="251659264" behindDoc="0" locked="0" layoutInCell="1" allowOverlap="1" wp14:anchorId="48C3EABF" wp14:editId="17A44A15">
              <wp:simplePos x="0" y="0"/>
              <wp:positionH relativeFrom="column">
                <wp:posOffset>459740</wp:posOffset>
              </wp:positionH>
              <wp:positionV relativeFrom="paragraph">
                <wp:posOffset>-31115</wp:posOffset>
              </wp:positionV>
              <wp:extent cx="6268408" cy="409575"/>
              <wp:effectExtent l="0" t="0" r="0" b="9525"/>
              <wp:wrapNone/>
              <wp:docPr id="32498893" name="Group 1"/>
              <wp:cNvGraphicFramePr/>
              <a:graphic xmlns:a="http://schemas.openxmlformats.org/drawingml/2006/main">
                <a:graphicData uri="http://schemas.microsoft.com/office/word/2010/wordprocessingGroup">
                  <wpg:wgp>
                    <wpg:cNvGrpSpPr/>
                    <wpg:grpSpPr>
                      <a:xfrm>
                        <a:off x="0" y="0"/>
                        <a:ext cx="6268408" cy="409575"/>
                        <a:chOff x="0" y="0"/>
                        <a:chExt cx="6268425" cy="509000"/>
                      </a:xfrm>
                    </wpg:grpSpPr>
                    <wps:wsp>
                      <wps:cNvPr id="1611494841" name="Rectangle 1611494841"/>
                      <wps:cNvSpPr/>
                      <wps:spPr>
                        <a:xfrm>
                          <a:off x="0" y="0"/>
                          <a:ext cx="6268425" cy="509000"/>
                        </a:xfrm>
                        <a:prstGeom prst="rect">
                          <a:avLst/>
                        </a:prstGeom>
                        <a:noFill/>
                        <a:ln>
                          <a:noFill/>
                        </a:ln>
                      </wps:spPr>
                      <wps:txbx>
                        <w:txbxContent>
                          <w:p w14:paraId="33909B37" w14:textId="77777777" w:rsidR="005A4CCA" w:rsidRDefault="005A4CCA">
                            <w:pPr>
                              <w:spacing w:before="0" w:after="0"/>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1">
                          <a:alphaModFix/>
                        </a:blip>
                        <a:srcRect/>
                        <a:stretch/>
                      </pic:blipFill>
                      <pic:spPr>
                        <a:xfrm>
                          <a:off x="5376694" y="248998"/>
                          <a:ext cx="424656" cy="240129"/>
                        </a:xfrm>
                        <a:prstGeom prst="rect">
                          <a:avLst/>
                        </a:prstGeom>
                        <a:noFill/>
                        <a:ln>
                          <a:noFill/>
                        </a:ln>
                      </pic:spPr>
                    </pic:pic>
                    <wps:wsp>
                      <wps:cNvPr id="999493443" name="Rectangle 999493443"/>
                      <wps:cNvSpPr/>
                      <wps:spPr>
                        <a:xfrm>
                          <a:off x="0" y="51516"/>
                          <a:ext cx="5652941" cy="339090"/>
                        </a:xfrm>
                        <a:prstGeom prst="rect">
                          <a:avLst/>
                        </a:prstGeom>
                        <a:noFill/>
                        <a:ln>
                          <a:noFill/>
                        </a:ln>
                      </wps:spPr>
                      <wps:txbx>
                        <w:txbxContent>
                          <w:p w14:paraId="7424BB65" w14:textId="6E207E2B" w:rsidR="005A4CCA" w:rsidRDefault="00F024C5">
                            <w:pPr>
                              <w:spacing w:line="288" w:lineRule="auto"/>
                              <w:jc w:val="center"/>
                              <w:textDirection w:val="btLr"/>
                            </w:pPr>
                            <w:r>
                              <w:rPr>
                                <w:color w:val="595959"/>
                                <w:sz w:val="13"/>
                              </w:rPr>
                              <w:t xml:space="preserve"> mathshub.edu.au </w:t>
                            </w:r>
                            <w:r w:rsidR="00824AA4">
                              <w:rPr>
                                <w:color w:val="595959"/>
                                <w:sz w:val="13"/>
                              </w:rPr>
                              <w:t>© 202</w:t>
                            </w:r>
                            <w:r>
                              <w:rPr>
                                <w:color w:val="595959"/>
                                <w:sz w:val="13"/>
                              </w:rPr>
                              <w:t>3</w:t>
                            </w:r>
                            <w:r w:rsidR="00824AA4">
                              <w:rPr>
                                <w:color w:val="595959"/>
                                <w:sz w:val="13"/>
                              </w:rPr>
                              <w:t xml:space="preserve"> Commonwealth of Australia, unless otherwise indicated. Creative Commons Attribution 4.0, unless otherwise indicated.</w:t>
                            </w:r>
                          </w:p>
                          <w:p w14:paraId="4035FBB7" w14:textId="77777777" w:rsidR="005A4CCA" w:rsidRDefault="005A4CCA">
                            <w:pPr>
                              <w:spacing w:line="288" w:lineRule="auto"/>
                              <w:jc w:val="center"/>
                              <w:textDirection w:val="btLr"/>
                            </w:pPr>
                          </w:p>
                        </w:txbxContent>
                      </wps:txbx>
                      <wps:bodyPr spcFirstLastPara="1" wrap="square" lIns="91425" tIns="45700" rIns="91425" bIns="45700" anchor="t" anchorCtr="0">
                        <a:noAutofit/>
                      </wps:bodyPr>
                    </wps:wsp>
                  </wpg:wgp>
                </a:graphicData>
              </a:graphic>
              <wp14:sizeRelV relativeFrom="margin">
                <wp14:pctHeight>0</wp14:pctHeight>
              </wp14:sizeRelV>
            </wp:anchor>
          </w:drawing>
        </mc:Choice>
        <mc:Fallback>
          <w:pict>
            <v:group w14:anchorId="48C3EABF" id="Group 1" o:spid="_x0000_s1026" style="position:absolute;margin-left:36.2pt;margin-top:-2.45pt;width:493.6pt;height:32.25pt;z-index:251659264;mso-height-relative:margin"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">
              <v:rect id="Rectangle 1611494841" o:spid="_x0000_s1027" style="position:absolute;width:62684;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" filled="f" stroked="f">
                <v:textbox inset="2.53958mm,2.53958mm,2.53958mm,2.53958mm">
                  <w:txbxContent>
                    <w:p w14:paraId="33909B37" w14:textId="77777777" w:rsidR="005A4CCA" w:rsidRDefault="005A4CCA">
                      <w:pPr>
                        <w:spacing w:before="0"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28" type="#_x0000_t75" style="position:absolute;left:53766;top:2489;width:4247;height:240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">
                <v:imagedata r:id="rId2" o:title=""/>
              </v:shape>
              <v:rect id="Rectangle 999493443" o:spid="_x0000_s1029"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" filled="f" stroked="f">
                <v:textbox inset="2.53958mm,1.2694mm,2.53958mm,1.2694mm">
                  <w:txbxContent>
                    <w:p w14:paraId="7424BB65" w14:textId="6E207E2B" w:rsidR="005A4CCA" w:rsidRDefault="00F024C5">
                      <w:pPr>
                        <w:spacing w:line="288" w:lineRule="auto"/>
                        <w:jc w:val="center"/>
                        <w:textDirection w:val="btLr"/>
                      </w:pPr>
                      <w:r>
                        <w:rPr>
                          <w:color w:val="595959"/>
                          <w:sz w:val="13"/>
                        </w:rPr>
                        <w:t xml:space="preserve"> mathshub.edu.au </w:t>
                      </w:r>
                      <w:r w:rsidR="00824AA4">
                        <w:rPr>
                          <w:color w:val="595959"/>
                          <w:sz w:val="13"/>
                        </w:rPr>
                        <w:t>© 202</w:t>
                      </w:r>
                      <w:r>
                        <w:rPr>
                          <w:color w:val="595959"/>
                          <w:sz w:val="13"/>
                        </w:rPr>
                        <w:t>3</w:t>
                      </w:r>
                      <w:r w:rsidR="00824AA4">
                        <w:rPr>
                          <w:color w:val="595959"/>
                          <w:sz w:val="13"/>
                        </w:rPr>
                        <w:t xml:space="preserve"> Commonwealth of Australia, unless otherwise indicated. Creative Commons Attribution 4.0, unless otherwise indicated.</w:t>
                      </w:r>
                    </w:p>
                    <w:p w14:paraId="4035FBB7" w14:textId="77777777" w:rsidR="005A4CCA" w:rsidRDefault="005A4CCA">
                      <w:pPr>
                        <w:spacing w:line="288" w:lineRule="auto"/>
                        <w:jc w:val="center"/>
                        <w:textDirection w:val="btLr"/>
                      </w:pPr>
                    </w:p>
                  </w:txbxContent>
                </v:textbox>
              </v:rec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161D" w14:textId="342D8566" w:rsidR="005A4CCA" w:rsidRDefault="007347CB">
    <w:pPr>
      <w:pBdr>
        <w:top w:val="nil"/>
        <w:left w:val="nil"/>
        <w:bottom w:val="nil"/>
        <w:right w:val="nil"/>
        <w:between w:val="nil"/>
      </w:pBdr>
      <w:tabs>
        <w:tab w:val="center" w:pos="4513"/>
        <w:tab w:val="right" w:pos="9026"/>
      </w:tabs>
      <w:rPr>
        <w:color w:val="000000"/>
      </w:rPr>
    </w:pPr>
    <w:r>
      <w:rPr>
        <w:noProof/>
        <w:color w:val="000000"/>
      </w:rPr>
      <mc:AlternateContent>
        <mc:Choice Requires="wpg">
          <w:drawing>
            <wp:anchor distT="0" distB="0" distL="114300" distR="114300" simplePos="0" relativeHeight="251661312" behindDoc="0" locked="0" layoutInCell="1" allowOverlap="1" wp14:anchorId="51636150" wp14:editId="53003BD4">
              <wp:simplePos x="0" y="0"/>
              <wp:positionH relativeFrom="column">
                <wp:posOffset>461586</wp:posOffset>
              </wp:positionH>
              <wp:positionV relativeFrom="paragraph">
                <wp:posOffset>56028</wp:posOffset>
              </wp:positionV>
              <wp:extent cx="6268408" cy="393404"/>
              <wp:effectExtent l="0" t="0" r="0" b="6985"/>
              <wp:wrapNone/>
              <wp:docPr id="1235453609" name="Group 2"/>
              <wp:cNvGraphicFramePr/>
              <a:graphic xmlns:a="http://schemas.openxmlformats.org/drawingml/2006/main">
                <a:graphicData uri="http://schemas.microsoft.com/office/word/2010/wordprocessingGroup">
                  <wpg:wgp>
                    <wpg:cNvGrpSpPr/>
                    <wpg:grpSpPr>
                      <a:xfrm>
                        <a:off x="0" y="0"/>
                        <a:ext cx="6268408" cy="393404"/>
                        <a:chOff x="0" y="-81240"/>
                        <a:chExt cx="6268425" cy="699971"/>
                      </a:xfrm>
                    </wpg:grpSpPr>
                    <wps:wsp>
                      <wps:cNvPr id="743553925" name="Rectangle 743553925"/>
                      <wps:cNvSpPr/>
                      <wps:spPr>
                        <a:xfrm>
                          <a:off x="0" y="2"/>
                          <a:ext cx="6268425" cy="509000"/>
                        </a:xfrm>
                        <a:prstGeom prst="rect">
                          <a:avLst/>
                        </a:prstGeom>
                        <a:noFill/>
                        <a:ln>
                          <a:noFill/>
                        </a:ln>
                      </wps:spPr>
                      <wps:txbx>
                        <w:txbxContent>
                          <w:p w14:paraId="4E1F58B6" w14:textId="77777777" w:rsidR="005A4CCA" w:rsidRDefault="005A4CCA">
                            <w:pPr>
                              <w:spacing w:before="0" w:after="0"/>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descr="Creative Commons attribution"/>
                        <pic:cNvPicPr preferRelativeResize="0"/>
                      </pic:nvPicPr>
                      <pic:blipFill rotWithShape="1">
                        <a:blip r:embed="rId1">
                          <a:alphaModFix/>
                        </a:blip>
                        <a:srcRect/>
                        <a:stretch/>
                      </pic:blipFill>
                      <pic:spPr>
                        <a:xfrm>
                          <a:off x="5228546" y="77136"/>
                          <a:ext cx="424097" cy="314578"/>
                        </a:xfrm>
                        <a:prstGeom prst="rect">
                          <a:avLst/>
                        </a:prstGeom>
                        <a:noFill/>
                        <a:ln>
                          <a:noFill/>
                        </a:ln>
                      </pic:spPr>
                    </pic:pic>
                    <wps:wsp>
                      <wps:cNvPr id="32819257" name="Rectangle 32819257"/>
                      <wps:cNvSpPr/>
                      <wps:spPr>
                        <a:xfrm>
                          <a:off x="0" y="-81240"/>
                          <a:ext cx="5652941" cy="699971"/>
                        </a:xfrm>
                        <a:prstGeom prst="rect">
                          <a:avLst/>
                        </a:prstGeom>
                        <a:noFill/>
                        <a:ln>
                          <a:noFill/>
                        </a:ln>
                      </wps:spPr>
                      <wps:txbx>
                        <w:txbxContent>
                          <w:p w14:paraId="0E4F3690" w14:textId="77777777" w:rsidR="005A4CCA" w:rsidRDefault="00824AA4">
                            <w:pPr>
                              <w:spacing w:line="288" w:lineRule="auto"/>
                              <w:jc w:val="center"/>
                              <w:textDirection w:val="btLr"/>
                            </w:pPr>
                            <w:r>
                              <w:rPr>
                                <w:color w:val="595959"/>
                                <w:sz w:val="13"/>
                              </w:rPr>
                              <w:t>© 2023 Commonwealth of Australia, unless otherwise indicated. Creative Commons Attribution 4.0, unless otherwise indicated.</w:t>
                            </w:r>
                          </w:p>
                          <w:p w14:paraId="0FECD934" w14:textId="77777777" w:rsidR="005A4CCA" w:rsidRDefault="005A4CCA">
                            <w:pPr>
                              <w:spacing w:line="288" w:lineRule="auto"/>
                              <w:jc w:val="center"/>
                              <w:textDirection w:val="btLr"/>
                            </w:pPr>
                          </w:p>
                        </w:txbxContent>
                      </wps:txbx>
                      <wps:bodyPr spcFirstLastPara="1" wrap="square" lIns="91425" tIns="45700" rIns="91425" bIns="45700" anchor="t" anchorCtr="0">
                        <a:noAutofit/>
                      </wps:bodyPr>
                    </wps:wsp>
                  </wpg:wgp>
                </a:graphicData>
              </a:graphic>
            </wp:anchor>
          </w:drawing>
        </mc:Choice>
        <mc:Fallback>
          <w:pict>
            <v:group w14:anchorId="51636150" id="Group 2" o:spid="_x0000_s1030" style="position:absolute;margin-left:36.35pt;margin-top:4.4pt;width:493.6pt;height:31pt;z-index:251661312" coordorigin=",-812" coordsize="62684,69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">
              <v:rect id="Rectangle 743553925" o:spid="_x0000_s1031" style="position:absolute;width:62684;height:5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" filled="f" stroked="f">
                <v:textbox inset="2.53958mm,2.53958mm,2.53958mm,2.53958mm">
                  <w:txbxContent>
                    <w:p w14:paraId="4E1F58B6" w14:textId="77777777" w:rsidR="005A4CCA" w:rsidRDefault="005A4CCA">
                      <w:pPr>
                        <w:spacing w:before="0"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32" type="#_x0000_t75" alt="Creative Commons attribution" style="position:absolute;left:52285;top:771;width:4241;height:314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">
                <v:imagedata r:id="rId2" o:title="Creative Commons attribution"/>
              </v:shape>
              <v:rect id="Rectangle 32819257" o:spid="_x0000_s1033" style="position:absolute;top:-812;width:56529;height:6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" filled="f" stroked="f">
                <v:textbox inset="2.53958mm,1.2694mm,2.53958mm,1.2694mm">
                  <w:txbxContent>
                    <w:p w14:paraId="0E4F3690" w14:textId="77777777" w:rsidR="005A4CCA" w:rsidRDefault="00824AA4">
                      <w:pPr>
                        <w:spacing w:line="288" w:lineRule="auto"/>
                        <w:jc w:val="center"/>
                        <w:textDirection w:val="btLr"/>
                      </w:pPr>
                      <w:r>
                        <w:rPr>
                          <w:color w:val="595959"/>
                          <w:sz w:val="13"/>
                        </w:rPr>
                        <w:t>© 2023 Commonwealth of Australia, unless otherwise indicated. Creative Commons Attribution 4.0, unless otherwise indicated.</w:t>
                      </w:r>
                    </w:p>
                    <w:p w14:paraId="0FECD934" w14:textId="77777777" w:rsidR="005A4CCA" w:rsidRDefault="005A4CCA">
                      <w:pPr>
                        <w:spacing w:line="288" w:lineRule="auto"/>
                        <w:jc w:val="center"/>
                        <w:textDirection w:val="btLr"/>
                      </w:pPr>
                    </w:p>
                  </w:txbxContent>
                </v:textbox>
              </v:rec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371CB" w14:textId="77777777" w:rsidR="008A4572" w:rsidRDefault="008A4572">
      <w:pPr>
        <w:spacing w:before="0" w:after="0"/>
      </w:pPr>
      <w:r>
        <w:separator/>
      </w:r>
    </w:p>
  </w:footnote>
  <w:footnote w:type="continuationSeparator" w:id="0">
    <w:p w14:paraId="5015131E" w14:textId="77777777" w:rsidR="008A4572" w:rsidRDefault="008A457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506D" w14:textId="77777777" w:rsidR="005A4CCA" w:rsidRDefault="00824AA4">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56192" behindDoc="1" locked="0" layoutInCell="1" hidden="0" allowOverlap="1" wp14:anchorId="3F6DE3EC" wp14:editId="287ABFFA">
          <wp:simplePos x="0" y="0"/>
          <wp:positionH relativeFrom="column">
            <wp:posOffset>-581659</wp:posOffset>
          </wp:positionH>
          <wp:positionV relativeFrom="paragraph">
            <wp:posOffset>-506992</wp:posOffset>
          </wp:positionV>
          <wp:extent cx="7635600" cy="10803600"/>
          <wp:effectExtent l="0" t="0" r="0" b="0"/>
          <wp:wrapNone/>
          <wp:docPr id="530936043" name="Picture 530936043"/>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108036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FF2B9" w14:textId="18FA1704" w:rsidR="007347CB" w:rsidRDefault="007347CB" w:rsidP="007347CB">
    <w:pPr>
      <w:pStyle w:val="Header"/>
      <w:ind w:left="142"/>
    </w:pPr>
    <w:r>
      <w:rPr>
        <w:noProof/>
        <w14:ligatures w14:val="standardContextual"/>
      </w:rPr>
      <mc:AlternateContent>
        <mc:Choice Requires="wpg">
          <w:drawing>
            <wp:anchor distT="0" distB="0" distL="114300" distR="114300" simplePos="0" relativeHeight="251663360" behindDoc="0" locked="0" layoutInCell="1" allowOverlap="1" wp14:anchorId="24C5DAA7" wp14:editId="678B549A">
              <wp:simplePos x="0" y="0"/>
              <wp:positionH relativeFrom="column">
                <wp:posOffset>-712146</wp:posOffset>
              </wp:positionH>
              <wp:positionV relativeFrom="paragraph">
                <wp:posOffset>-510540</wp:posOffset>
              </wp:positionV>
              <wp:extent cx="11059926" cy="10803255"/>
              <wp:effectExtent l="0" t="0" r="8255" b="0"/>
              <wp:wrapNone/>
              <wp:docPr id="342571109"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059926" cy="10803255"/>
                        <a:chOff x="0" y="0"/>
                        <a:chExt cx="11059926" cy="10803255"/>
                      </a:xfrm>
                    </wpg:grpSpPr>
                    <pic:pic xmlns:pic="http://schemas.openxmlformats.org/drawingml/2006/picture">
                      <pic:nvPicPr>
                        <pic:cNvPr id="1965468796" name="Picture 1965468796">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424686" y="0"/>
                          <a:ext cx="7635240" cy="10803255"/>
                        </a:xfrm>
                        <a:prstGeom prst="rect">
                          <a:avLst/>
                        </a:prstGeom>
                      </pic:spPr>
                    </pic:pic>
                    <pic:pic xmlns:pic="http://schemas.openxmlformats.org/drawingml/2006/picture">
                      <pic:nvPicPr>
                        <pic:cNvPr id="1857621616" name="Picture 1857621616">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anchor>
          </w:drawing>
        </mc:Choice>
        <mc:Fallback>
          <w:pict>
            <v:group w14:anchorId="1EDD34D2" id="Group 1" o:spid="_x0000_s1026" alt="&quot;&quot;" style="position:absolute;margin-left:-56.05pt;margin-top:-40.2pt;width:870.85pt;height:850.65pt;z-index:251663360" coordsize="110599,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4P+zQwcCAAAAAED+r42Q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w14rqAAAQABJREFU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Mebjg8A&#10;ABRLSURBV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hw4MCBAwcOHDhw4MCBAwcOHDhw4MCBAwcOHDhw4MCBAwcOHDhw4MCBAwcOHDhw4MCBAwcO&#10;HDhw4MCBAwcOHDhw4MCBAwcOHDhw4MCBAwcOHDhw4MCBAwcOHDhw4MCBAwcOHDhw4MCBAwcOHDhw&#10;4MCBAwcOHDhw4MCBAwcOHDhw4MCBAwcOHDhw4MCBAwcOHDhw4MCBAwcOHDhw4MCBAwcOHDhw4MCB&#10;AwcOHDigfTs4aSiAgihKwq/P7ixIsBN14TKbICL5ki7uwOngcmb34BE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5468796" o:spid="_x0000_s1027" type="#_x0000_t75" alt="&quot;&quot;" style="position:absolute;left:34246;width:76353;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">
                <v:imagedata r:id="rId2" o:title=""/>
              </v:shape>
              <v:shape id="Picture 1857621616"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">
                <v:imagedata r:id="rId2" o:title=""/>
              </v:shape>
            </v:group>
          </w:pict>
        </mc:Fallback>
      </mc:AlternateContent>
    </w:r>
  </w:p>
  <w:p w14:paraId="25133A5B" w14:textId="7CE3790D" w:rsidR="005A4CCA" w:rsidRDefault="005A4CCA">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1EF"/>
    <w:multiLevelType w:val="hybridMultilevel"/>
    <w:tmpl w:val="523C3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32951"/>
    <w:multiLevelType w:val="hybridMultilevel"/>
    <w:tmpl w:val="87CC0E4E"/>
    <w:lvl w:ilvl="0" w:tplc="DD8CC006">
      <w:start w:val="1"/>
      <w:numFmt w:val="bullet"/>
      <w:lvlText w:val=""/>
      <w:lvlJc w:val="left"/>
      <w:pPr>
        <w:ind w:left="752" w:hanging="360"/>
      </w:pPr>
      <w:rPr>
        <w:rFonts w:ascii="Symbol" w:hAnsi="Symbol" w:hint="default"/>
        <w:color w:val="auto"/>
        <w:sz w:val="18"/>
      </w:rPr>
    </w:lvl>
    <w:lvl w:ilvl="1" w:tplc="08090003">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 w15:restartNumberingAfterBreak="0">
    <w:nsid w:val="0EC42334"/>
    <w:multiLevelType w:val="hybridMultilevel"/>
    <w:tmpl w:val="53D80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9227E"/>
    <w:multiLevelType w:val="multilevel"/>
    <w:tmpl w:val="D28A979C"/>
    <w:lvl w:ilvl="0">
      <w:start w:val="1"/>
      <w:numFmt w:val="bullet"/>
      <w:lvlText w:val="●"/>
      <w:lvlJc w:val="left"/>
      <w:pPr>
        <w:ind w:left="1440" w:hanging="360"/>
      </w:pPr>
      <w:rPr>
        <w:rFonts w:ascii="Noto Sans Symbols" w:eastAsia="Noto Sans Symbols" w:hAnsi="Noto Sans Symbols" w:cs="Noto Sans Symbols"/>
      </w:rPr>
    </w:lvl>
    <w:lvl w:ilvl="1">
      <w:start w:val="1"/>
      <w:numFmt w:val="bullet"/>
      <w:pStyle w:val="ListBullet2"/>
      <w:lvlText w:val="o"/>
      <w:lvlJc w:val="left"/>
      <w:pPr>
        <w:ind w:left="2160" w:hanging="360"/>
      </w:pPr>
      <w:rPr>
        <w:rFonts w:ascii="Courier New" w:eastAsia="Courier New" w:hAnsi="Courier New" w:cs="Courier New"/>
      </w:rPr>
    </w:lvl>
    <w:lvl w:ilvl="2">
      <w:start w:val="1"/>
      <w:numFmt w:val="bullet"/>
      <w:pStyle w:val="ListBullet3"/>
      <w:lvlText w:val="▪"/>
      <w:lvlJc w:val="left"/>
      <w:pPr>
        <w:ind w:left="2880" w:hanging="360"/>
      </w:pPr>
      <w:rPr>
        <w:rFonts w:ascii="Noto Sans Symbols" w:eastAsia="Noto Sans Symbols" w:hAnsi="Noto Sans Symbols" w:cs="Noto Sans Symbols"/>
      </w:rPr>
    </w:lvl>
    <w:lvl w:ilvl="3">
      <w:start w:val="1"/>
      <w:numFmt w:val="bullet"/>
      <w:pStyle w:val="ListBullet4"/>
      <w:lvlText w:val="●"/>
      <w:lvlJc w:val="left"/>
      <w:pPr>
        <w:ind w:left="3600" w:hanging="360"/>
      </w:pPr>
      <w:rPr>
        <w:rFonts w:ascii="Noto Sans Symbols" w:eastAsia="Noto Sans Symbols" w:hAnsi="Noto Sans Symbols" w:cs="Noto Sans Symbols"/>
      </w:rPr>
    </w:lvl>
    <w:lvl w:ilvl="4">
      <w:start w:val="1"/>
      <w:numFmt w:val="bullet"/>
      <w:pStyle w:val="ListBullet5"/>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1A770479"/>
    <w:multiLevelType w:val="hybridMultilevel"/>
    <w:tmpl w:val="982663A6"/>
    <w:lvl w:ilvl="0" w:tplc="DD8CC006">
      <w:start w:val="1"/>
      <w:numFmt w:val="bullet"/>
      <w:lvlText w:val=""/>
      <w:lvlJc w:val="left"/>
      <w:pPr>
        <w:ind w:left="762" w:hanging="360"/>
      </w:pPr>
      <w:rPr>
        <w:rFonts w:ascii="Symbol" w:hAnsi="Symbol" w:hint="default"/>
        <w:color w:val="auto"/>
        <w:sz w:val="18"/>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5" w15:restartNumberingAfterBreak="0">
    <w:nsid w:val="1D395823"/>
    <w:multiLevelType w:val="hybridMultilevel"/>
    <w:tmpl w:val="0F36F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D92A01"/>
    <w:multiLevelType w:val="hybridMultilevel"/>
    <w:tmpl w:val="E0C229F0"/>
    <w:lvl w:ilvl="0" w:tplc="DD8CC006">
      <w:start w:val="1"/>
      <w:numFmt w:val="bullet"/>
      <w:lvlText w:val=""/>
      <w:lvlJc w:val="left"/>
      <w:pPr>
        <w:ind w:left="720" w:hanging="360"/>
      </w:pPr>
      <w:rPr>
        <w:rFonts w:ascii="Symbol" w:hAnsi="Symbol" w:hint="default"/>
        <w:color w:val="auto"/>
        <w:sz w:val="18"/>
      </w:rPr>
    </w:lvl>
    <w:lvl w:ilvl="1" w:tplc="08090003">
      <w:start w:val="1"/>
      <w:numFmt w:val="bullet"/>
      <w:lvlText w:val="o"/>
      <w:lvlJc w:val="left"/>
      <w:pPr>
        <w:ind w:left="1440" w:hanging="360"/>
      </w:pPr>
      <w:rPr>
        <w:rFonts w:ascii="Courier New" w:hAnsi="Courier New" w:cs="Courier New" w:hint="default"/>
      </w:rPr>
    </w:lvl>
    <w:lvl w:ilvl="2" w:tplc="D87470F6">
      <w:start w:val="1"/>
      <w:numFmt w:val="bullet"/>
      <w:lvlText w:val=""/>
      <w:lvlJc w:val="left"/>
      <w:pPr>
        <w:ind w:left="2160" w:hanging="360"/>
      </w:pPr>
      <w:rPr>
        <w:rFonts w:ascii="Symbol" w:hAnsi="Symbol" w:hint="default"/>
        <w:color w:val="auto"/>
        <w:sz w:val="18"/>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83CE8"/>
    <w:multiLevelType w:val="multilevel"/>
    <w:tmpl w:val="BF0239EE"/>
    <w:lvl w:ilvl="0">
      <w:start w:val="1"/>
      <w:numFmt w:val="bullet"/>
      <w:pStyle w:val="ListNumber"/>
      <w:lvlText w:val="●"/>
      <w:lvlJc w:val="left"/>
      <w:pPr>
        <w:ind w:left="720" w:hanging="360"/>
      </w:pPr>
      <w:rPr>
        <w:rFonts w:ascii="Noto Sans Symbols" w:eastAsia="Noto Sans Symbols" w:hAnsi="Noto Sans Symbols" w:cs="Noto Sans Symbols"/>
      </w:rPr>
    </w:lvl>
    <w:lvl w:ilvl="1">
      <w:start w:val="1"/>
      <w:numFmt w:val="bullet"/>
      <w:pStyle w:val="ListNumber2"/>
      <w:lvlText w:val="o"/>
      <w:lvlJc w:val="left"/>
      <w:pPr>
        <w:ind w:left="1440" w:hanging="360"/>
      </w:pPr>
      <w:rPr>
        <w:rFonts w:ascii="Courier New" w:eastAsia="Courier New" w:hAnsi="Courier New" w:cs="Courier New"/>
      </w:rPr>
    </w:lvl>
    <w:lvl w:ilvl="2">
      <w:start w:val="1"/>
      <w:numFmt w:val="bullet"/>
      <w:pStyle w:val="ListNumber3"/>
      <w:lvlText w:val="▪"/>
      <w:lvlJc w:val="left"/>
      <w:pPr>
        <w:ind w:left="2160" w:hanging="360"/>
      </w:pPr>
      <w:rPr>
        <w:rFonts w:ascii="Noto Sans Symbols" w:eastAsia="Noto Sans Symbols" w:hAnsi="Noto Sans Symbols" w:cs="Noto Sans Symbols"/>
      </w:rPr>
    </w:lvl>
    <w:lvl w:ilvl="3">
      <w:start w:val="1"/>
      <w:numFmt w:val="bullet"/>
      <w:pStyle w:val="ListNumber4"/>
      <w:lvlText w:val="●"/>
      <w:lvlJc w:val="left"/>
      <w:pPr>
        <w:ind w:left="2880" w:hanging="360"/>
      </w:pPr>
      <w:rPr>
        <w:rFonts w:ascii="Noto Sans Symbols" w:eastAsia="Noto Sans Symbols" w:hAnsi="Noto Sans Symbols" w:cs="Noto Sans Symbols"/>
      </w:rPr>
    </w:lvl>
    <w:lvl w:ilvl="4">
      <w:start w:val="1"/>
      <w:numFmt w:val="bullet"/>
      <w:pStyle w:val="ListNumber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AEB4CE4"/>
    <w:multiLevelType w:val="hybridMultilevel"/>
    <w:tmpl w:val="3B2EC68C"/>
    <w:lvl w:ilvl="0" w:tplc="DD8CC006">
      <w:start w:val="1"/>
      <w:numFmt w:val="bullet"/>
      <w:lvlText w:val=""/>
      <w:lvlJc w:val="left"/>
      <w:pPr>
        <w:ind w:left="1080" w:hanging="360"/>
      </w:pPr>
      <w:rPr>
        <w:rFonts w:ascii="Symbol" w:hAnsi="Symbol" w:hint="default"/>
        <w:color w:val="auto"/>
        <w:sz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4D70D29"/>
    <w:multiLevelType w:val="multilevel"/>
    <w:tmpl w:val="23B68820"/>
    <w:lvl w:ilvl="0">
      <w:start w:val="1"/>
      <w:numFmt w:val="bullet"/>
      <w:pStyle w:val="MathsBullets"/>
      <w:lvlText w:val="●"/>
      <w:lvlJc w:val="left"/>
      <w:pPr>
        <w:ind w:left="720" w:hanging="360"/>
      </w:pPr>
      <w:rPr>
        <w:rFonts w:ascii="Roboto" w:eastAsia="Roboto" w:hAnsi="Roboto" w:cs="Roboto"/>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CEF3811"/>
    <w:multiLevelType w:val="hybridMultilevel"/>
    <w:tmpl w:val="32B6C566"/>
    <w:lvl w:ilvl="0" w:tplc="DD8CC006">
      <w:start w:val="1"/>
      <w:numFmt w:val="bullet"/>
      <w:lvlText w:val=""/>
      <w:lvlJc w:val="left"/>
      <w:pPr>
        <w:ind w:left="762" w:hanging="360"/>
      </w:pPr>
      <w:rPr>
        <w:rFonts w:ascii="Symbol" w:hAnsi="Symbol" w:hint="default"/>
        <w:color w:val="auto"/>
        <w:sz w:val="18"/>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num w:numId="1" w16cid:durableId="952247226">
    <w:abstractNumId w:val="9"/>
  </w:num>
  <w:num w:numId="2" w16cid:durableId="9727362">
    <w:abstractNumId w:val="3"/>
  </w:num>
  <w:num w:numId="3" w16cid:durableId="2009364830">
    <w:abstractNumId w:val="7"/>
  </w:num>
  <w:num w:numId="4" w16cid:durableId="231161066">
    <w:abstractNumId w:val="6"/>
  </w:num>
  <w:num w:numId="5" w16cid:durableId="426193079">
    <w:abstractNumId w:val="5"/>
  </w:num>
  <w:num w:numId="6" w16cid:durableId="2091538717">
    <w:abstractNumId w:val="0"/>
  </w:num>
  <w:num w:numId="7" w16cid:durableId="484052182">
    <w:abstractNumId w:val="2"/>
  </w:num>
  <w:num w:numId="8" w16cid:durableId="1176657062">
    <w:abstractNumId w:val="1"/>
  </w:num>
  <w:num w:numId="9" w16cid:durableId="584195387">
    <w:abstractNumId w:val="4"/>
  </w:num>
  <w:num w:numId="10" w16cid:durableId="988829040">
    <w:abstractNumId w:val="10"/>
  </w:num>
  <w:num w:numId="11" w16cid:durableId="93212684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CCA"/>
    <w:rsid w:val="000303B4"/>
    <w:rsid w:val="000331FC"/>
    <w:rsid w:val="000510AD"/>
    <w:rsid w:val="000F553B"/>
    <w:rsid w:val="00123966"/>
    <w:rsid w:val="00127DE1"/>
    <w:rsid w:val="00132F6B"/>
    <w:rsid w:val="001444C7"/>
    <w:rsid w:val="00152DE7"/>
    <w:rsid w:val="001D63EC"/>
    <w:rsid w:val="00220746"/>
    <w:rsid w:val="002269AC"/>
    <w:rsid w:val="002972FC"/>
    <w:rsid w:val="002C4B43"/>
    <w:rsid w:val="002D3A44"/>
    <w:rsid w:val="00304454"/>
    <w:rsid w:val="00312FA0"/>
    <w:rsid w:val="00371FFE"/>
    <w:rsid w:val="003909EB"/>
    <w:rsid w:val="003F564D"/>
    <w:rsid w:val="004073BA"/>
    <w:rsid w:val="00421A2D"/>
    <w:rsid w:val="00493420"/>
    <w:rsid w:val="004D7A18"/>
    <w:rsid w:val="005121DC"/>
    <w:rsid w:val="005350FD"/>
    <w:rsid w:val="00544EDF"/>
    <w:rsid w:val="005A4CCA"/>
    <w:rsid w:val="005C48CC"/>
    <w:rsid w:val="005C5CC0"/>
    <w:rsid w:val="005E5F31"/>
    <w:rsid w:val="006030BB"/>
    <w:rsid w:val="0061537C"/>
    <w:rsid w:val="0065626E"/>
    <w:rsid w:val="00656AE1"/>
    <w:rsid w:val="00657928"/>
    <w:rsid w:val="00671843"/>
    <w:rsid w:val="007168D7"/>
    <w:rsid w:val="00733983"/>
    <w:rsid w:val="00733ED4"/>
    <w:rsid w:val="007347CB"/>
    <w:rsid w:val="00736724"/>
    <w:rsid w:val="00736FA9"/>
    <w:rsid w:val="00741911"/>
    <w:rsid w:val="0076339C"/>
    <w:rsid w:val="0077447B"/>
    <w:rsid w:val="007843F0"/>
    <w:rsid w:val="0079058A"/>
    <w:rsid w:val="00794F8F"/>
    <w:rsid w:val="00796EEA"/>
    <w:rsid w:val="007D5D3E"/>
    <w:rsid w:val="00824AA4"/>
    <w:rsid w:val="008332D5"/>
    <w:rsid w:val="0083757E"/>
    <w:rsid w:val="008912FC"/>
    <w:rsid w:val="008A4572"/>
    <w:rsid w:val="008B0391"/>
    <w:rsid w:val="008C5014"/>
    <w:rsid w:val="008D43DB"/>
    <w:rsid w:val="00930C5A"/>
    <w:rsid w:val="00945A45"/>
    <w:rsid w:val="009D19DA"/>
    <w:rsid w:val="009D4814"/>
    <w:rsid w:val="009F41C7"/>
    <w:rsid w:val="00A110B3"/>
    <w:rsid w:val="00A11AF8"/>
    <w:rsid w:val="00A14CBD"/>
    <w:rsid w:val="00A425D7"/>
    <w:rsid w:val="00A478E3"/>
    <w:rsid w:val="00A54DDC"/>
    <w:rsid w:val="00A901A7"/>
    <w:rsid w:val="00AA0B2E"/>
    <w:rsid w:val="00AC4B1F"/>
    <w:rsid w:val="00AF68AB"/>
    <w:rsid w:val="00B738F5"/>
    <w:rsid w:val="00BB40B6"/>
    <w:rsid w:val="00BD075C"/>
    <w:rsid w:val="00BE13A4"/>
    <w:rsid w:val="00BF2319"/>
    <w:rsid w:val="00C119FA"/>
    <w:rsid w:val="00C12A71"/>
    <w:rsid w:val="00C2654C"/>
    <w:rsid w:val="00C32443"/>
    <w:rsid w:val="00C474E1"/>
    <w:rsid w:val="00C50D6D"/>
    <w:rsid w:val="00C70EF3"/>
    <w:rsid w:val="00C77AA8"/>
    <w:rsid w:val="00C80C1A"/>
    <w:rsid w:val="00CB0900"/>
    <w:rsid w:val="00CE07E8"/>
    <w:rsid w:val="00CE20E7"/>
    <w:rsid w:val="00D10631"/>
    <w:rsid w:val="00D12328"/>
    <w:rsid w:val="00D14B3D"/>
    <w:rsid w:val="00D22846"/>
    <w:rsid w:val="00D429DC"/>
    <w:rsid w:val="00D811B0"/>
    <w:rsid w:val="00DA7396"/>
    <w:rsid w:val="00DC4904"/>
    <w:rsid w:val="00DF00FD"/>
    <w:rsid w:val="00E108FB"/>
    <w:rsid w:val="00E74DEB"/>
    <w:rsid w:val="00E87E37"/>
    <w:rsid w:val="00E90C9D"/>
    <w:rsid w:val="00E9130B"/>
    <w:rsid w:val="00E92C72"/>
    <w:rsid w:val="00EA6C9B"/>
    <w:rsid w:val="00EE3704"/>
    <w:rsid w:val="00EE46F1"/>
    <w:rsid w:val="00F024C5"/>
    <w:rsid w:val="00F47804"/>
    <w:rsid w:val="00F77327"/>
    <w:rsid w:val="00F8613A"/>
    <w:rsid w:val="00FC1412"/>
    <w:rsid w:val="00FF13A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05EE5"/>
  <w15:docId w15:val="{0EDC789C-0536-B84A-A640-95F78A3F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4A"/>
    <w:rPr>
      <w:color w:val="000000" w:themeColor="text1"/>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semiHidden/>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semiHidden/>
    <w:unhideWhenUsed/>
    <w:qFormat/>
    <w:rsid w:val="003A47F1"/>
    <w:pPr>
      <w:outlineLvl w:val="2"/>
    </w:pPr>
    <w:rPr>
      <w:sz w:val="32"/>
      <w:szCs w:val="32"/>
    </w:rPr>
  </w:style>
  <w:style w:type="paragraph" w:styleId="Heading4">
    <w:name w:val="heading 4"/>
    <w:basedOn w:val="MathsHeading3"/>
    <w:next w:val="Normal"/>
    <w:link w:val="Heading4Char"/>
    <w:uiPriority w:val="9"/>
    <w:semiHidden/>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semiHidden/>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semiHidden/>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pPr>
    <w:rPr>
      <w:rFonts w:ascii="Roboto Black" w:hAnsi="Roboto Black"/>
      <w:b/>
      <w:bCs/>
      <w:color w:val="2B78AB"/>
      <w:sz w:val="32"/>
      <w:szCs w:val="32"/>
      <w:lang w:val="en-AU"/>
    </w:rPr>
  </w:style>
  <w:style w:type="paragraph" w:customStyle="1" w:styleId="MathsHeading2">
    <w:name w:val="Maths Heading 2"/>
    <w:qFormat/>
    <w:rsid w:val="0071435C"/>
    <w:pPr>
      <w:spacing w:before="240"/>
    </w:pPr>
    <w:rPr>
      <w:rFonts w:ascii="Roboto" w:hAnsi="Roboto"/>
      <w:b/>
      <w:bCs/>
      <w:color w:val="4DB4F2"/>
      <w:sz w:val="28"/>
      <w:szCs w:val="28"/>
      <w:lang w:val="en-AU"/>
    </w:rPr>
  </w:style>
  <w:style w:type="paragraph" w:customStyle="1" w:styleId="MathsHeading3">
    <w:name w:val="Maths Heading 3"/>
    <w:qFormat/>
    <w:rsid w:val="006737E5"/>
    <w:pPr>
      <w:spacing w:before="24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spacing w:before="0" w:after="0" w:line="288" w:lineRule="auto"/>
      <w:ind w:left="1440" w:hanging="360"/>
      <w:contextualSpacing/>
    </w:pPr>
    <w:rPr>
      <w:rFonts w:eastAsiaTheme="minorEastAsia"/>
      <w:lang w:val="en-US" w:eastAsia="zh-CN"/>
    </w:rPr>
  </w:style>
  <w:style w:type="numbering" w:customStyle="1" w:styleId="ListBullets">
    <w:name w:val="List Bullets"/>
    <w:uiPriority w:val="99"/>
    <w:rsid w:val="00F0245B"/>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styleId="UnresolvedMention">
    <w:name w:val="Unresolved Mention"/>
    <w:basedOn w:val="DefaultParagraphFont"/>
    <w:uiPriority w:val="99"/>
    <w:rsid w:val="0025211D"/>
    <w:rPr>
      <w:color w:val="605E5C"/>
      <w:shd w:val="clear" w:color="auto" w:fill="E1DFDD"/>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9126">
      <w:bodyDiv w:val="1"/>
      <w:marLeft w:val="0"/>
      <w:marRight w:val="0"/>
      <w:marTop w:val="0"/>
      <w:marBottom w:val="0"/>
      <w:divBdr>
        <w:top w:val="none" w:sz="0" w:space="0" w:color="auto"/>
        <w:left w:val="none" w:sz="0" w:space="0" w:color="auto"/>
        <w:bottom w:val="none" w:sz="0" w:space="0" w:color="auto"/>
        <w:right w:val="none" w:sz="0" w:space="0" w:color="auto"/>
      </w:divBdr>
    </w:div>
    <w:div w:id="390732289">
      <w:bodyDiv w:val="1"/>
      <w:marLeft w:val="0"/>
      <w:marRight w:val="0"/>
      <w:marTop w:val="0"/>
      <w:marBottom w:val="0"/>
      <w:divBdr>
        <w:top w:val="none" w:sz="0" w:space="0" w:color="auto"/>
        <w:left w:val="none" w:sz="0" w:space="0" w:color="auto"/>
        <w:bottom w:val="none" w:sz="0" w:space="0" w:color="auto"/>
        <w:right w:val="none" w:sz="0" w:space="0" w:color="auto"/>
      </w:divBdr>
      <w:divsChild>
        <w:div w:id="2139377242">
          <w:marLeft w:val="0"/>
          <w:marRight w:val="0"/>
          <w:marTop w:val="0"/>
          <w:marBottom w:val="0"/>
          <w:divBdr>
            <w:top w:val="none" w:sz="0" w:space="0" w:color="auto"/>
            <w:left w:val="none" w:sz="0" w:space="0" w:color="auto"/>
            <w:bottom w:val="none" w:sz="0" w:space="0" w:color="auto"/>
            <w:right w:val="none" w:sz="0" w:space="0" w:color="auto"/>
          </w:divBdr>
        </w:div>
        <w:div w:id="56512785">
          <w:marLeft w:val="0"/>
          <w:marRight w:val="0"/>
          <w:marTop w:val="0"/>
          <w:marBottom w:val="0"/>
          <w:divBdr>
            <w:top w:val="none" w:sz="0" w:space="0" w:color="auto"/>
            <w:left w:val="none" w:sz="0" w:space="0" w:color="auto"/>
            <w:bottom w:val="none" w:sz="0" w:space="0" w:color="auto"/>
            <w:right w:val="none" w:sz="0" w:space="0" w:color="auto"/>
          </w:divBdr>
        </w:div>
      </w:divsChild>
    </w:div>
    <w:div w:id="914247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9.australiancurriculum.edu.au/f-10-curriculum/learning-areas/mathematics/year-9/content-description?subject-identifier=MATMATY9&amp;content-description-code=AC9M9P01&amp;detailed-content-descriptions=0&amp;hide-ccp=0&amp;hide-gc=0&amp;side-by-side=1&amp;strands-start-index=3&amp;subjects-start-index=0&amp;view=quick" TargetMode="External"/><Relationship Id="rId13" Type="http://schemas.openxmlformats.org/officeDocument/2006/relationships/hyperlink" Target="https://v9.australiancurriculum.edu.au/f-10-curriculum/learning-areas/mathematics/year-9/content-description?subject-identifier=MATMATY9&amp;content-description-code=AC9M9P02&amp;detailed-content-descriptions=0&amp;hide-ccp=0&amp;hide-gc=0&amp;side-by-side=1&amp;strands-start-index=3&amp;subjects-start-index=0&amp;view=quick" TargetMode="External"/><Relationship Id="rId18" Type="http://schemas.openxmlformats.org/officeDocument/2006/relationships/hyperlink" Target="https://v9.australiancurriculum.edu.au/f-10-curriculum/learning-areas/mathematics/year-9/general-capability-snapshot?subject-identifier=MATMATY9&amp;content-description-code=AC9M9P03&amp;general-capability-code=DL&amp;element-code=DLI&amp;sub-element-index=1&amp;sub-element-code=DLIC&amp;detailed-content-descriptions=0&amp;hide-ccp=0&amp;hide-gc=0&amp;side-by-side=1&amp;strands-start-index=3&amp;subjects-start-index=0&amp;view=quic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thematicshub.edu.au/plan-teach-and-assess/teaching/teaching-strategies/concrete-representational-abstract-cra/" TargetMode="External"/><Relationship Id="rId7" Type="http://schemas.openxmlformats.org/officeDocument/2006/relationships/endnotes" Target="endnotes.xml"/><Relationship Id="rId12" Type="http://schemas.openxmlformats.org/officeDocument/2006/relationships/hyperlink" Target="https://v9.australiancurriculum.edu.au/f-10-curriculum/learning-areas/mathematics/year-9/content-description?subject-identifier=MATMATY9&amp;content-description-code=AC9M9P01&amp;detailed-content-descriptions=0&amp;hide-ccp=0&amp;hide-gc=0&amp;side-by-side=1&amp;strands-start-index=3&amp;subjects-start-index=0&amp;view=quick" TargetMode="External"/><Relationship Id="rId17" Type="http://schemas.openxmlformats.org/officeDocument/2006/relationships/hyperlink" Target="https://v9.australiancurriculum.edu.au/f-10-curriculum/learning-areas/mathematics/year-9/general-capability-snapshot?subject-identifier=MATMATY9&amp;content-description-code=AC9M9P03&amp;general-capability-code=DL&amp;element-code=DLI&amp;sub-element-index=1&amp;sub-element-code=DLIC&amp;detailed-content-descriptions=0&amp;hide-ccp=0&amp;hide-gc=0&amp;side-by-side=1&amp;strands-start-index=3&amp;subjects-start-index=0&amp;view=quic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9.australiancurriculum.edu.au/f-10-curriculum/learning-areas/mathematics/year-9/content-description?subject-identifier=MATMATY9&amp;content-description-code=AC9M9P03&amp;detailed-content-descriptions=0&amp;hide-ccp=0&amp;hide-gc=0&amp;side-by-side=1&amp;strands-start-index=3&amp;subjects-start-index=0&amp;view=quick&amp;cdref=Elaboration" TargetMode="External"/><Relationship Id="rId20" Type="http://schemas.openxmlformats.org/officeDocument/2006/relationships/hyperlink" Target="https://www.mathematicshub.edu.au/plan-teach-and-assess/teaching/teaching-strategies/using-games-and-storybook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thematicshub.edu.au/search/egg-roulett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9.australiancurriculum.edu.au/f-10-curriculum/general-capabilities/numeracy/slideout?code=NSUnC6&amp;element=2&amp;sub-element=0" TargetMode="External"/><Relationship Id="rId23" Type="http://schemas.openxmlformats.org/officeDocument/2006/relationships/hyperlink" Target="https://www.mathematicshub.edu.au/search/egg-roulette/" TargetMode="External"/><Relationship Id="rId28" Type="http://schemas.openxmlformats.org/officeDocument/2006/relationships/fontTable" Target="fontTable.xml"/><Relationship Id="rId10" Type="http://schemas.openxmlformats.org/officeDocument/2006/relationships/hyperlink" Target="https://v9.australiancurriculum.edu.au/f-10-curriculum/learning-areas/mathematics/year-9/content-description?subject-identifier=MATMATY9&amp;content-description-code=AC9M9P03&amp;detailed-content-descriptions=0&amp;hide-ccp=0&amp;hide-gc=0&amp;side-by-side=1&amp;strands-start-index=3&amp;subjects-start-index=0&amp;view=quick" TargetMode="External"/><Relationship Id="rId19" Type="http://schemas.openxmlformats.org/officeDocument/2006/relationships/hyperlink" Target="https://www.mathematicshub.edu.au/plan-teach-and-assess/teaching/teaching-strategies/mathematics-investigation/" TargetMode="External"/><Relationship Id="rId4" Type="http://schemas.openxmlformats.org/officeDocument/2006/relationships/settings" Target="settings.xml"/><Relationship Id="rId9" Type="http://schemas.openxmlformats.org/officeDocument/2006/relationships/hyperlink" Target="https://v9.australiancurriculum.edu.au/f-10-curriculum/learning-areas/mathematics/year-9/content-description?subject-identifier=MATMATY9&amp;content-description-code=AC9M9P02&amp;detailed-content-descriptions=0&amp;hide-ccp=0&amp;hide-gc=0&amp;side-by-side=1&amp;strands-start-index=3&amp;subjects-start-index=0&amp;view=quick" TargetMode="External"/><Relationship Id="rId14" Type="http://schemas.openxmlformats.org/officeDocument/2006/relationships/hyperlink" Target="https://v9.australiancurriculum.edu.au/f-10-curriculum/learning-areas/mathematics/year-9/content-description?subject-identifier=MATMATY9&amp;content-description-code=AC9M9P03&amp;detailed-content-descriptions=0&amp;hide-ccp=0&amp;hide-gc=0&amp;side-by-side=1&amp;strands-start-index=3&amp;subjects-start-index=0&amp;view=quick" TargetMode="External"/><Relationship Id="rId22" Type="http://schemas.openxmlformats.org/officeDocument/2006/relationships/hyperlink" Target="https://www.mathematicshub.edu.au/plan-teach-and-assess/teaching/teaching-strategies/questioning/"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nL1h4zECjxnMQmdpUqF2F81CRQ==">CgMxLjAaGwoBMBIWChQIB0IQCgZSb2JvdG8SBkNhdWRleBobCgExEhYKFAgHQhAKBlJvYm90bxIGQ2F1ZGV4OAByITFTczd3Q1l1Nk5SV1BIVW81ekRsZzhMU2NBZFJ0ZUM5aA==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2405</Words>
  <Characters>13710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 Clissold</dc:creator>
  <cp:lastModifiedBy>Felicity Clissold</cp:lastModifiedBy>
  <cp:revision>16</cp:revision>
  <dcterms:created xsi:type="dcterms:W3CDTF">2023-12-16T07:02:00Z</dcterms:created>
  <dcterms:modified xsi:type="dcterms:W3CDTF">2023-12-20T01:21:00Z</dcterms:modified>
</cp:coreProperties>
</file>