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87E031" w14:textId="03CF1217" w:rsidR="00444C69" w:rsidRPr="00572D52" w:rsidRDefault="004C09B9" w:rsidP="00934751">
      <w:pPr>
        <w:pStyle w:val="Heading1"/>
      </w:pPr>
      <w:r w:rsidRPr="00572D52">
        <w:t xml:space="preserve">Angles and </w:t>
      </w:r>
      <w:r w:rsidR="006234F8">
        <w:t>p</w:t>
      </w:r>
      <w:r w:rsidRPr="00572D52">
        <w:t xml:space="preserve">arallel </w:t>
      </w:r>
      <w:r w:rsidR="006234F8">
        <w:t>l</w:t>
      </w:r>
      <w:r w:rsidRPr="00572D52">
        <w:t>ines</w:t>
      </w:r>
    </w:p>
    <w:tbl>
      <w:tblPr>
        <w:tblStyle w:val="TableGrid"/>
        <w:tblW w:w="14596" w:type="dxa"/>
        <w:tblLook w:val="04A0" w:firstRow="1" w:lastRow="0" w:firstColumn="1" w:lastColumn="0" w:noHBand="0" w:noVBand="1"/>
      </w:tblPr>
      <w:tblGrid>
        <w:gridCol w:w="1980"/>
        <w:gridCol w:w="12616"/>
      </w:tblGrid>
      <w:tr w:rsidR="005961F6" w:rsidRPr="00736361" w14:paraId="6C7280C7" w14:textId="77777777" w:rsidTr="008079A2">
        <w:tc>
          <w:tcPr>
            <w:tcW w:w="1980" w:type="dxa"/>
            <w:tcBorders>
              <w:bottom w:val="single" w:sz="4" w:space="0" w:color="auto"/>
              <w:right w:val="single" w:sz="4" w:space="0" w:color="auto"/>
            </w:tcBorders>
          </w:tcPr>
          <w:p w14:paraId="21B08CD9" w14:textId="77777777" w:rsidR="005961F6" w:rsidRPr="00736361" w:rsidRDefault="005961F6" w:rsidP="00A82A9B">
            <w:pPr>
              <w:pStyle w:val="MathsTableHeading1"/>
              <w:rPr>
                <w:rFonts w:asciiTheme="majorHAnsi" w:hAnsiTheme="majorHAnsi" w:cstheme="majorHAnsi"/>
                <w:sz w:val="22"/>
                <w:szCs w:val="22"/>
              </w:rPr>
            </w:pPr>
            <w:r w:rsidRPr="00736361">
              <w:rPr>
                <w:rFonts w:asciiTheme="majorHAnsi" w:hAnsiTheme="majorHAnsi" w:cstheme="majorHAnsi"/>
                <w:sz w:val="22"/>
                <w:szCs w:val="22"/>
              </w:rPr>
              <w:t>Year level</w:t>
            </w:r>
          </w:p>
          <w:p w14:paraId="0D181A88" w14:textId="77777777" w:rsidR="005961F6" w:rsidRPr="00736361" w:rsidRDefault="005961F6" w:rsidP="00A82A9B">
            <w:pPr>
              <w:pStyle w:val="MathsTableHeading1"/>
              <w:rPr>
                <w:rFonts w:asciiTheme="majorHAnsi" w:hAnsiTheme="majorHAnsi" w:cstheme="majorHAnsi"/>
                <w:sz w:val="22"/>
                <w:szCs w:val="22"/>
              </w:rPr>
            </w:pPr>
            <w:r w:rsidRPr="00736361">
              <w:rPr>
                <w:rFonts w:asciiTheme="majorHAnsi" w:hAnsiTheme="majorHAnsi" w:cstheme="majorHAnsi"/>
                <w:sz w:val="22"/>
                <w:szCs w:val="22"/>
              </w:rPr>
              <w:t>Strand(s)</w:t>
            </w:r>
          </w:p>
          <w:p w14:paraId="010D527A" w14:textId="77777777" w:rsidR="005961F6" w:rsidRPr="00736361" w:rsidRDefault="005961F6" w:rsidP="005961F6">
            <w:pPr>
              <w:pStyle w:val="MathsTableHeading1"/>
              <w:rPr>
                <w:rFonts w:asciiTheme="majorHAnsi" w:hAnsiTheme="majorHAnsi" w:cstheme="majorHAnsi"/>
                <w:sz w:val="22"/>
                <w:szCs w:val="22"/>
              </w:rPr>
            </w:pPr>
            <w:r w:rsidRPr="00736361">
              <w:rPr>
                <w:rFonts w:asciiTheme="majorHAnsi" w:hAnsiTheme="majorHAnsi" w:cstheme="majorHAnsi"/>
                <w:sz w:val="22"/>
                <w:szCs w:val="22"/>
              </w:rPr>
              <w:t>Lesson length</w:t>
            </w:r>
          </w:p>
          <w:p w14:paraId="70BE81A2" w14:textId="564F1BE2" w:rsidR="005961F6" w:rsidRPr="00736361" w:rsidRDefault="005961F6" w:rsidP="005961F6">
            <w:pPr>
              <w:pStyle w:val="MathsTableHeading1"/>
              <w:rPr>
                <w:rFonts w:asciiTheme="majorHAnsi" w:hAnsiTheme="majorHAnsi" w:cstheme="majorHAnsi"/>
                <w:sz w:val="22"/>
                <w:szCs w:val="22"/>
              </w:rPr>
            </w:pPr>
            <w:r w:rsidRPr="00736361">
              <w:rPr>
                <w:rFonts w:asciiTheme="majorHAnsi" w:hAnsiTheme="majorHAnsi" w:cstheme="majorHAnsi"/>
                <w:sz w:val="22"/>
                <w:szCs w:val="22"/>
              </w:rPr>
              <w:t>CD Code</w:t>
            </w:r>
          </w:p>
        </w:tc>
        <w:tc>
          <w:tcPr>
            <w:tcW w:w="12616" w:type="dxa"/>
            <w:tcBorders>
              <w:left w:val="single" w:sz="4" w:space="0" w:color="auto"/>
              <w:bottom w:val="single" w:sz="4" w:space="0" w:color="auto"/>
              <w:right w:val="single" w:sz="4" w:space="0" w:color="auto"/>
            </w:tcBorders>
          </w:tcPr>
          <w:p w14:paraId="1801B2D5" w14:textId="77777777" w:rsidR="005961F6" w:rsidRPr="00736361" w:rsidRDefault="005961F6" w:rsidP="0029036A">
            <w:pPr>
              <w:pStyle w:val="MathsTableBullets"/>
              <w:numPr>
                <w:ilvl w:val="0"/>
                <w:numId w:val="5"/>
              </w:numPr>
              <w:ind w:left="453"/>
              <w:rPr>
                <w:sz w:val="22"/>
                <w:szCs w:val="22"/>
              </w:rPr>
            </w:pPr>
            <w:r w:rsidRPr="00736361">
              <w:rPr>
                <w:sz w:val="22"/>
                <w:szCs w:val="22"/>
              </w:rPr>
              <w:t>Year 7</w:t>
            </w:r>
          </w:p>
          <w:p w14:paraId="26F012C7" w14:textId="77777777" w:rsidR="005961F6" w:rsidRPr="00736361" w:rsidRDefault="005961F6" w:rsidP="0029036A">
            <w:pPr>
              <w:pStyle w:val="MathsTableBullets"/>
              <w:numPr>
                <w:ilvl w:val="0"/>
                <w:numId w:val="5"/>
              </w:numPr>
              <w:ind w:left="453"/>
              <w:rPr>
                <w:sz w:val="22"/>
                <w:szCs w:val="22"/>
              </w:rPr>
            </w:pPr>
            <w:r w:rsidRPr="00736361">
              <w:rPr>
                <w:sz w:val="22"/>
                <w:szCs w:val="22"/>
              </w:rPr>
              <w:t>Measurement</w:t>
            </w:r>
          </w:p>
          <w:p w14:paraId="5023B580" w14:textId="521061D2" w:rsidR="005961F6" w:rsidRPr="00736361" w:rsidRDefault="00763B94" w:rsidP="0029036A">
            <w:pPr>
              <w:pStyle w:val="MathsTableBullets"/>
              <w:numPr>
                <w:ilvl w:val="0"/>
                <w:numId w:val="5"/>
              </w:numPr>
              <w:ind w:left="453"/>
              <w:rPr>
                <w:sz w:val="22"/>
                <w:szCs w:val="22"/>
              </w:rPr>
            </w:pPr>
            <w:r w:rsidRPr="00736361">
              <w:rPr>
                <w:sz w:val="22"/>
                <w:szCs w:val="22"/>
              </w:rPr>
              <w:t>50</w:t>
            </w:r>
            <w:r w:rsidR="005961F6" w:rsidRPr="00736361">
              <w:rPr>
                <w:sz w:val="22"/>
                <w:szCs w:val="22"/>
              </w:rPr>
              <w:t xml:space="preserve"> mins </w:t>
            </w:r>
          </w:p>
          <w:p w14:paraId="40AE7FD2" w14:textId="04F6C6DF" w:rsidR="005961F6" w:rsidRPr="00736361" w:rsidRDefault="008A7FF0" w:rsidP="0029036A">
            <w:pPr>
              <w:pStyle w:val="MathsTableBullets"/>
              <w:numPr>
                <w:ilvl w:val="0"/>
                <w:numId w:val="5"/>
              </w:numPr>
              <w:ind w:left="453"/>
              <w:rPr>
                <w:rFonts w:asciiTheme="majorHAnsi" w:hAnsiTheme="majorHAnsi" w:cstheme="majorHAnsi"/>
                <w:sz w:val="22"/>
                <w:szCs w:val="22"/>
                <w:lang w:val="en-AU"/>
              </w:rPr>
            </w:pPr>
            <w:hyperlink r:id="rId11" w:history="1">
              <w:r w:rsidR="005961F6" w:rsidRPr="00736361">
                <w:rPr>
                  <w:rStyle w:val="Hyperlink"/>
                  <w:rFonts w:asciiTheme="majorHAnsi" w:hAnsiTheme="majorHAnsi" w:cstheme="majorHAnsi"/>
                  <w:sz w:val="22"/>
                  <w:szCs w:val="22"/>
                </w:rPr>
                <w:t>AC9M7M04</w:t>
              </w:r>
            </w:hyperlink>
          </w:p>
        </w:tc>
      </w:tr>
      <w:tr w:rsidR="005961F6" w:rsidRPr="00736361" w14:paraId="18FD74AD" w14:textId="77777777" w:rsidTr="008079A2">
        <w:trPr>
          <w:trHeight w:val="466"/>
        </w:trPr>
        <w:tc>
          <w:tcPr>
            <w:tcW w:w="1980" w:type="dxa"/>
            <w:tcBorders>
              <w:bottom w:val="single" w:sz="4" w:space="0" w:color="auto"/>
              <w:right w:val="single" w:sz="4" w:space="0" w:color="auto"/>
            </w:tcBorders>
          </w:tcPr>
          <w:p w14:paraId="7FC34980" w14:textId="77777777" w:rsidR="005961F6" w:rsidRPr="00736361" w:rsidRDefault="005961F6" w:rsidP="00A105FD">
            <w:pPr>
              <w:pStyle w:val="MathsTableHeading1"/>
              <w:rPr>
                <w:rFonts w:asciiTheme="majorHAnsi" w:hAnsiTheme="majorHAnsi" w:cstheme="majorHAnsi"/>
                <w:sz w:val="22"/>
                <w:szCs w:val="22"/>
              </w:rPr>
            </w:pPr>
            <w:r w:rsidRPr="00736361">
              <w:rPr>
                <w:rFonts w:asciiTheme="majorHAnsi" w:hAnsiTheme="majorHAnsi" w:cstheme="majorHAnsi"/>
                <w:sz w:val="22"/>
                <w:szCs w:val="22"/>
              </w:rPr>
              <w:t>Lesson summary</w:t>
            </w:r>
          </w:p>
        </w:tc>
        <w:tc>
          <w:tcPr>
            <w:tcW w:w="12616" w:type="dxa"/>
            <w:tcBorders>
              <w:left w:val="single" w:sz="4" w:space="0" w:color="auto"/>
              <w:bottom w:val="single" w:sz="4" w:space="0" w:color="auto"/>
              <w:right w:val="single" w:sz="4" w:space="0" w:color="auto"/>
            </w:tcBorders>
          </w:tcPr>
          <w:p w14:paraId="6B8B9B2E" w14:textId="77777777" w:rsidR="005961F6" w:rsidRDefault="005961F6" w:rsidP="00D2777A">
            <w:pPr>
              <w:pStyle w:val="MathsTableBullets"/>
              <w:numPr>
                <w:ilvl w:val="0"/>
                <w:numId w:val="0"/>
              </w:numPr>
              <w:ind w:left="33"/>
              <w:rPr>
                <w:rFonts w:asciiTheme="minorHAnsi" w:hAnsiTheme="minorHAnsi" w:cstheme="minorHAnsi"/>
                <w:sz w:val="22"/>
                <w:szCs w:val="22"/>
                <w:lang w:val="en-AU"/>
              </w:rPr>
            </w:pPr>
            <w:r w:rsidRPr="00736361">
              <w:rPr>
                <w:rFonts w:asciiTheme="minorHAnsi" w:hAnsiTheme="minorHAnsi" w:cstheme="minorHAnsi"/>
                <w:sz w:val="22"/>
                <w:szCs w:val="22"/>
                <w:lang w:val="en-AU"/>
              </w:rPr>
              <w:t xml:space="preserve">In this lesson, students will engage in various activities to explore angles between parallel lines in a navigational context.  They will measure angles using traditional hand and finger techniques, construct parallel and perpendicular lines and establish laws of angle properties using algebraic formulas. </w:t>
            </w:r>
          </w:p>
          <w:p w14:paraId="76F477C3" w14:textId="77777777" w:rsidR="00F444B0" w:rsidRDefault="00F444B0" w:rsidP="00D2777A">
            <w:pPr>
              <w:pStyle w:val="MathsTableBullets"/>
              <w:numPr>
                <w:ilvl w:val="0"/>
                <w:numId w:val="0"/>
              </w:numPr>
              <w:ind w:left="33"/>
              <w:rPr>
                <w:rFonts w:asciiTheme="minorHAnsi" w:hAnsiTheme="minorHAnsi" w:cstheme="minorHAnsi"/>
                <w:sz w:val="22"/>
                <w:szCs w:val="22"/>
                <w:lang w:val="en-AU"/>
              </w:rPr>
            </w:pPr>
          </w:p>
          <w:p w14:paraId="01E7BEF2" w14:textId="18DA5A32" w:rsidR="00F444B0" w:rsidRPr="00736361" w:rsidRDefault="004734CF" w:rsidP="00F444B0">
            <w:pPr>
              <w:pStyle w:val="MathsTableBullets"/>
              <w:numPr>
                <w:ilvl w:val="0"/>
                <w:numId w:val="0"/>
              </w:numPr>
              <w:ind w:left="33"/>
              <w:rPr>
                <w:rFonts w:asciiTheme="minorHAnsi" w:hAnsiTheme="minorHAnsi" w:cstheme="minorHAnsi"/>
                <w:sz w:val="22"/>
                <w:szCs w:val="22"/>
                <w:lang w:val="en-AU"/>
              </w:rPr>
            </w:pPr>
            <w:r>
              <w:rPr>
                <w:rFonts w:asciiTheme="minorHAnsi" w:hAnsiTheme="minorHAnsi" w:cstheme="minorHAnsi"/>
                <w:sz w:val="22"/>
                <w:szCs w:val="22"/>
                <w:lang w:val="en-AU"/>
              </w:rPr>
              <w:t xml:space="preserve">Refer </w:t>
            </w:r>
            <w:r w:rsidR="00D16649">
              <w:rPr>
                <w:rFonts w:asciiTheme="minorHAnsi" w:hAnsiTheme="minorHAnsi" w:cstheme="minorHAnsi"/>
                <w:sz w:val="22"/>
                <w:szCs w:val="22"/>
                <w:lang w:val="en-AU"/>
              </w:rPr>
              <w:t>to the lesson</w:t>
            </w:r>
            <w:r w:rsidR="00F444B0" w:rsidRPr="00F444B0">
              <w:rPr>
                <w:rFonts w:asciiTheme="minorHAnsi" w:hAnsiTheme="minorHAnsi" w:cstheme="minorHAnsi"/>
                <w:sz w:val="22"/>
                <w:szCs w:val="22"/>
                <w:lang w:val="en-AU"/>
              </w:rPr>
              <w:t> </w:t>
            </w:r>
            <w:hyperlink r:id="rId12" w:tgtFrame="_blank" w:tooltip="Opens Stellar navigation and mathematics in a new window" w:history="1">
              <w:r w:rsidR="00F444B0" w:rsidRPr="00F444B0">
                <w:rPr>
                  <w:rStyle w:val="Hyperlink"/>
                  <w:rFonts w:asciiTheme="majorHAnsi" w:hAnsiTheme="majorHAnsi" w:cstheme="majorHAnsi"/>
                  <w:sz w:val="22"/>
                  <w:szCs w:val="22"/>
                </w:rPr>
                <w:t>Stellar navigation and mathematics</w:t>
              </w:r>
              <w:r w:rsidR="00F444B0" w:rsidRPr="00F444B0">
                <w:rPr>
                  <w:rFonts w:asciiTheme="minorHAnsi" w:hAnsiTheme="minorHAnsi" w:cstheme="minorHAnsi"/>
                  <w:sz w:val="22"/>
                  <w:szCs w:val="22"/>
                  <w:lang w:val="en-AU"/>
                </w:rPr>
                <w:t> </w:t>
              </w:r>
            </w:hyperlink>
            <w:r w:rsidR="00F444B0" w:rsidRPr="00F444B0">
              <w:rPr>
                <w:rFonts w:asciiTheme="minorHAnsi" w:hAnsiTheme="minorHAnsi" w:cstheme="minorHAnsi"/>
                <w:sz w:val="22"/>
                <w:szCs w:val="22"/>
                <w:lang w:val="en-AU"/>
              </w:rPr>
              <w:t xml:space="preserve">resource from </w:t>
            </w:r>
            <w:proofErr w:type="spellStart"/>
            <w:r w:rsidR="00F444B0" w:rsidRPr="00F444B0">
              <w:rPr>
                <w:rFonts w:asciiTheme="minorHAnsi" w:hAnsiTheme="minorHAnsi" w:cstheme="minorHAnsi"/>
                <w:sz w:val="22"/>
                <w:szCs w:val="22"/>
                <w:lang w:val="en-AU"/>
              </w:rPr>
              <w:t>Ngarrngga</w:t>
            </w:r>
            <w:proofErr w:type="spellEnd"/>
            <w:r w:rsidR="00F444B0" w:rsidRPr="00F444B0">
              <w:rPr>
                <w:rFonts w:asciiTheme="minorHAnsi" w:hAnsiTheme="minorHAnsi" w:cstheme="minorHAnsi"/>
                <w:sz w:val="22"/>
                <w:szCs w:val="22"/>
                <w:lang w:val="en-AU"/>
              </w:rPr>
              <w:t>. The project aims to empower all teachers to integrate Aboriginal and Torres Strait Islander histories and cultures in their teaching. Find more resources at </w:t>
            </w:r>
            <w:hyperlink r:id="rId13" w:tgtFrame="_blank" w:tooltip="Opens https://www.ngarrngga.org/ in a new window" w:history="1">
              <w:r w:rsidR="00F444B0" w:rsidRPr="00F444B0">
                <w:rPr>
                  <w:rStyle w:val="Hyperlink"/>
                  <w:rFonts w:asciiTheme="majorHAnsi" w:hAnsiTheme="majorHAnsi" w:cstheme="majorHAnsi"/>
                  <w:sz w:val="22"/>
                  <w:szCs w:val="22"/>
                </w:rPr>
                <w:t>https://www.ngarrngga.org/</w:t>
              </w:r>
            </w:hyperlink>
            <w:r w:rsidR="00F444B0" w:rsidRPr="00F444B0">
              <w:rPr>
                <w:rFonts w:asciiTheme="minorHAnsi" w:hAnsiTheme="minorHAnsi" w:cstheme="minorHAnsi"/>
                <w:sz w:val="22"/>
                <w:szCs w:val="22"/>
                <w:lang w:val="en-AU"/>
              </w:rPr>
              <w:t>.</w:t>
            </w:r>
          </w:p>
        </w:tc>
      </w:tr>
      <w:tr w:rsidR="005961F6" w:rsidRPr="00736361" w14:paraId="0B7A1D7B" w14:textId="77777777" w:rsidTr="008079A2">
        <w:trPr>
          <w:trHeight w:val="895"/>
        </w:trPr>
        <w:tc>
          <w:tcPr>
            <w:tcW w:w="1980" w:type="dxa"/>
            <w:tcBorders>
              <w:top w:val="single" w:sz="4" w:space="0" w:color="auto"/>
              <w:bottom w:val="single" w:sz="4" w:space="0" w:color="auto"/>
              <w:right w:val="single" w:sz="4" w:space="0" w:color="auto"/>
            </w:tcBorders>
          </w:tcPr>
          <w:p w14:paraId="4E71DD6C" w14:textId="77777777" w:rsidR="005961F6" w:rsidRPr="00736361" w:rsidRDefault="005961F6" w:rsidP="00A82A9B">
            <w:pPr>
              <w:pStyle w:val="MathsTableHeading1"/>
              <w:rPr>
                <w:rFonts w:asciiTheme="majorHAnsi" w:hAnsiTheme="majorHAnsi" w:cstheme="majorHAnsi"/>
                <w:sz w:val="22"/>
                <w:szCs w:val="22"/>
              </w:rPr>
            </w:pPr>
            <w:r w:rsidRPr="00736361">
              <w:rPr>
                <w:rFonts w:asciiTheme="majorHAnsi" w:hAnsiTheme="majorHAnsi" w:cstheme="majorHAnsi"/>
                <w:sz w:val="22"/>
                <w:szCs w:val="22"/>
              </w:rPr>
              <w:t>Learning intention</w:t>
            </w:r>
          </w:p>
        </w:tc>
        <w:tc>
          <w:tcPr>
            <w:tcW w:w="12616" w:type="dxa"/>
            <w:tcBorders>
              <w:top w:val="single" w:sz="4" w:space="0" w:color="auto"/>
              <w:left w:val="single" w:sz="4" w:space="0" w:color="auto"/>
              <w:bottom w:val="single" w:sz="4" w:space="0" w:color="auto"/>
              <w:right w:val="single" w:sz="4" w:space="0" w:color="auto"/>
            </w:tcBorders>
          </w:tcPr>
          <w:p w14:paraId="263D2C44" w14:textId="650032A7" w:rsidR="005961F6" w:rsidRPr="00736361" w:rsidRDefault="0029036A" w:rsidP="0029036A">
            <w:pPr>
              <w:pStyle w:val="MathsTableBullets"/>
              <w:numPr>
                <w:ilvl w:val="0"/>
                <w:numId w:val="6"/>
              </w:numPr>
              <w:ind w:left="453"/>
              <w:rPr>
                <w:rFonts w:cs="Calibri"/>
                <w:sz w:val="22"/>
                <w:szCs w:val="22"/>
              </w:rPr>
            </w:pPr>
            <w:r w:rsidRPr="00736361">
              <w:rPr>
                <w:rFonts w:cs="Calibri"/>
                <w:sz w:val="22"/>
                <w:szCs w:val="22"/>
              </w:rPr>
              <w:t>We can e</w:t>
            </w:r>
            <w:r w:rsidR="005961F6" w:rsidRPr="00736361">
              <w:rPr>
                <w:rFonts w:cs="Calibri"/>
                <w:sz w:val="22"/>
                <w:szCs w:val="22"/>
              </w:rPr>
              <w:t xml:space="preserve">xtend </w:t>
            </w:r>
            <w:r w:rsidRPr="00736361">
              <w:rPr>
                <w:rFonts w:cs="Calibri"/>
                <w:sz w:val="22"/>
                <w:szCs w:val="22"/>
              </w:rPr>
              <w:t>our</w:t>
            </w:r>
            <w:r w:rsidR="005961F6" w:rsidRPr="00736361">
              <w:rPr>
                <w:rFonts w:cs="Calibri"/>
                <w:sz w:val="22"/>
                <w:szCs w:val="22"/>
              </w:rPr>
              <w:t xml:space="preserve"> knowledge of angle properties to identify corresponding, </w:t>
            </w:r>
            <w:proofErr w:type="gramStart"/>
            <w:r w:rsidR="005961F6" w:rsidRPr="00736361">
              <w:rPr>
                <w:rFonts w:cs="Calibri"/>
                <w:sz w:val="22"/>
                <w:szCs w:val="22"/>
              </w:rPr>
              <w:t>alternate</w:t>
            </w:r>
            <w:proofErr w:type="gramEnd"/>
            <w:r w:rsidR="005961F6" w:rsidRPr="00736361">
              <w:rPr>
                <w:rFonts w:cs="Calibri"/>
                <w:sz w:val="22"/>
                <w:szCs w:val="22"/>
              </w:rPr>
              <w:t xml:space="preserve"> and co-interior angle relationships</w:t>
            </w:r>
            <w:r w:rsidRPr="00736361">
              <w:rPr>
                <w:rFonts w:cs="Calibri"/>
                <w:sz w:val="22"/>
                <w:szCs w:val="22"/>
              </w:rPr>
              <w:t>.</w:t>
            </w:r>
          </w:p>
          <w:p w14:paraId="73C8D847" w14:textId="6523E1E9" w:rsidR="005961F6" w:rsidRPr="00736361" w:rsidRDefault="0029036A" w:rsidP="0029036A">
            <w:pPr>
              <w:pStyle w:val="MathsTableBullets"/>
              <w:numPr>
                <w:ilvl w:val="0"/>
                <w:numId w:val="6"/>
              </w:numPr>
              <w:ind w:left="453"/>
              <w:rPr>
                <w:rFonts w:cs="Calibri"/>
                <w:sz w:val="22"/>
                <w:szCs w:val="22"/>
              </w:rPr>
            </w:pPr>
            <w:r w:rsidRPr="00736361">
              <w:rPr>
                <w:rFonts w:cs="Calibri"/>
                <w:sz w:val="22"/>
                <w:szCs w:val="22"/>
              </w:rPr>
              <w:t>We can id</w:t>
            </w:r>
            <w:r w:rsidR="005961F6" w:rsidRPr="00736361">
              <w:rPr>
                <w:rFonts w:cs="Calibri"/>
                <w:sz w:val="22"/>
                <w:szCs w:val="22"/>
              </w:rPr>
              <w:t>entify angles on parallel lines that are crossed by a transversal</w:t>
            </w:r>
            <w:r w:rsidRPr="00736361">
              <w:rPr>
                <w:rFonts w:cs="Calibri"/>
                <w:sz w:val="22"/>
                <w:szCs w:val="22"/>
              </w:rPr>
              <w:t>.</w:t>
            </w:r>
          </w:p>
          <w:p w14:paraId="01486A81" w14:textId="0E6C2068" w:rsidR="005961F6" w:rsidRPr="00736361" w:rsidRDefault="0029036A" w:rsidP="0029036A">
            <w:pPr>
              <w:pStyle w:val="MathsTableBullets"/>
              <w:numPr>
                <w:ilvl w:val="0"/>
                <w:numId w:val="6"/>
              </w:numPr>
              <w:ind w:left="453"/>
              <w:rPr>
                <w:rFonts w:asciiTheme="majorHAnsi" w:hAnsiTheme="majorHAnsi" w:cstheme="majorHAnsi"/>
                <w:sz w:val="22"/>
                <w:szCs w:val="22"/>
                <w:lang w:val="en-AU"/>
              </w:rPr>
            </w:pPr>
            <w:r w:rsidRPr="00736361">
              <w:rPr>
                <w:rFonts w:cs="Calibri"/>
                <w:sz w:val="22"/>
                <w:szCs w:val="22"/>
              </w:rPr>
              <w:t>We will a</w:t>
            </w:r>
            <w:r w:rsidR="005961F6" w:rsidRPr="00736361">
              <w:rPr>
                <w:rFonts w:cs="Calibri"/>
                <w:sz w:val="22"/>
                <w:szCs w:val="22"/>
              </w:rPr>
              <w:t>pply new and existing knowledge and use critical thinking to solve measurement and spatial problems that exist in the real world</w:t>
            </w:r>
            <w:r w:rsidRPr="00736361">
              <w:rPr>
                <w:rFonts w:cs="Calibri"/>
                <w:sz w:val="22"/>
                <w:szCs w:val="22"/>
              </w:rPr>
              <w:t>.</w:t>
            </w:r>
          </w:p>
        </w:tc>
      </w:tr>
      <w:tr w:rsidR="005961F6" w:rsidRPr="00736361" w14:paraId="7CC74D97" w14:textId="77777777" w:rsidTr="008079A2">
        <w:trPr>
          <w:trHeight w:val="1194"/>
        </w:trPr>
        <w:tc>
          <w:tcPr>
            <w:tcW w:w="1980" w:type="dxa"/>
            <w:tcBorders>
              <w:top w:val="single" w:sz="4" w:space="0" w:color="auto"/>
              <w:bottom w:val="single" w:sz="4" w:space="0" w:color="auto"/>
              <w:right w:val="single" w:sz="4" w:space="0" w:color="auto"/>
            </w:tcBorders>
          </w:tcPr>
          <w:p w14:paraId="66C9B25A" w14:textId="77777777" w:rsidR="005961F6" w:rsidRPr="00736361" w:rsidRDefault="005961F6" w:rsidP="00A105FD">
            <w:pPr>
              <w:pStyle w:val="MathsTableHeading1"/>
              <w:rPr>
                <w:rFonts w:asciiTheme="majorHAnsi" w:hAnsiTheme="majorHAnsi" w:cstheme="majorHAnsi"/>
                <w:sz w:val="22"/>
                <w:szCs w:val="22"/>
              </w:rPr>
            </w:pPr>
            <w:r w:rsidRPr="00736361">
              <w:rPr>
                <w:rFonts w:asciiTheme="majorHAnsi" w:hAnsiTheme="majorHAnsi" w:cstheme="majorHAnsi"/>
                <w:sz w:val="22"/>
                <w:szCs w:val="22"/>
              </w:rPr>
              <w:t>Success criteria</w:t>
            </w:r>
          </w:p>
        </w:tc>
        <w:tc>
          <w:tcPr>
            <w:tcW w:w="12616" w:type="dxa"/>
            <w:tcBorders>
              <w:top w:val="single" w:sz="4" w:space="0" w:color="auto"/>
              <w:left w:val="single" w:sz="4" w:space="0" w:color="auto"/>
              <w:bottom w:val="single" w:sz="4" w:space="0" w:color="auto"/>
              <w:right w:val="single" w:sz="4" w:space="0" w:color="auto"/>
            </w:tcBorders>
          </w:tcPr>
          <w:p w14:paraId="1C707E75" w14:textId="23F94CE1" w:rsidR="005961F6" w:rsidRPr="00736361" w:rsidRDefault="005961F6" w:rsidP="001E60F1">
            <w:pPr>
              <w:pStyle w:val="MathsTableBullets"/>
              <w:numPr>
                <w:ilvl w:val="0"/>
                <w:numId w:val="0"/>
              </w:numPr>
              <w:rPr>
                <w:rFonts w:asciiTheme="minorHAnsi" w:hAnsiTheme="minorHAnsi" w:cstheme="minorHAnsi"/>
                <w:sz w:val="22"/>
                <w:szCs w:val="22"/>
                <w:lang w:val="en-AU"/>
              </w:rPr>
            </w:pPr>
            <w:r w:rsidRPr="00736361">
              <w:rPr>
                <w:rFonts w:asciiTheme="minorHAnsi" w:hAnsiTheme="minorHAnsi" w:cstheme="minorHAnsi"/>
                <w:sz w:val="22"/>
                <w:szCs w:val="22"/>
                <w:lang w:val="en-AU"/>
              </w:rPr>
              <w:t>By the end of this lesson students:</w:t>
            </w:r>
          </w:p>
          <w:p w14:paraId="74115A16" w14:textId="767BF1D9" w:rsidR="005961F6" w:rsidRPr="00736361" w:rsidRDefault="005961F6" w:rsidP="00E02D4D">
            <w:pPr>
              <w:pStyle w:val="MathsTableBullets"/>
              <w:ind w:left="460"/>
              <w:rPr>
                <w:sz w:val="22"/>
                <w:szCs w:val="22"/>
              </w:rPr>
            </w:pPr>
            <w:r w:rsidRPr="00736361">
              <w:rPr>
                <w:sz w:val="22"/>
                <w:szCs w:val="22"/>
              </w:rPr>
              <w:t xml:space="preserve">have learnt and extended knowledge of angle </w:t>
            </w:r>
            <w:proofErr w:type="gramStart"/>
            <w:r w:rsidRPr="00736361">
              <w:rPr>
                <w:sz w:val="22"/>
                <w:szCs w:val="22"/>
              </w:rPr>
              <w:t>relationships</w:t>
            </w:r>
            <w:proofErr w:type="gramEnd"/>
          </w:p>
          <w:p w14:paraId="23326662" w14:textId="6A7754DE" w:rsidR="005961F6" w:rsidRPr="00736361" w:rsidRDefault="005961F6" w:rsidP="00E02D4D">
            <w:pPr>
              <w:pStyle w:val="MathsTableBullets"/>
              <w:ind w:left="460"/>
              <w:rPr>
                <w:sz w:val="22"/>
                <w:szCs w:val="22"/>
              </w:rPr>
            </w:pPr>
            <w:r w:rsidRPr="00736361">
              <w:rPr>
                <w:sz w:val="22"/>
                <w:szCs w:val="22"/>
              </w:rPr>
              <w:t xml:space="preserve">can apply knowledge of angle relationships between parallel lines to solve </w:t>
            </w:r>
            <w:proofErr w:type="gramStart"/>
            <w:r w:rsidRPr="00736361">
              <w:rPr>
                <w:sz w:val="22"/>
                <w:szCs w:val="22"/>
              </w:rPr>
              <w:t>problems</w:t>
            </w:r>
            <w:proofErr w:type="gramEnd"/>
            <w:r w:rsidRPr="00736361">
              <w:rPr>
                <w:sz w:val="22"/>
                <w:szCs w:val="22"/>
              </w:rPr>
              <w:t xml:space="preserve"> </w:t>
            </w:r>
          </w:p>
          <w:p w14:paraId="25FDE1F5" w14:textId="77777777" w:rsidR="005961F6" w:rsidRPr="00736361" w:rsidRDefault="005961F6" w:rsidP="00E02D4D">
            <w:pPr>
              <w:pStyle w:val="MathsTableBullets"/>
              <w:ind w:left="460"/>
              <w:rPr>
                <w:sz w:val="22"/>
                <w:szCs w:val="22"/>
              </w:rPr>
            </w:pPr>
            <w:r w:rsidRPr="00736361">
              <w:rPr>
                <w:sz w:val="22"/>
                <w:szCs w:val="22"/>
              </w:rPr>
              <w:t xml:space="preserve">can describe the relationship using algebraic </w:t>
            </w:r>
            <w:proofErr w:type="gramStart"/>
            <w:r w:rsidRPr="00736361">
              <w:rPr>
                <w:sz w:val="22"/>
                <w:szCs w:val="22"/>
              </w:rPr>
              <w:t>formulas</w:t>
            </w:r>
            <w:proofErr w:type="gramEnd"/>
            <w:r w:rsidRPr="00736361">
              <w:rPr>
                <w:sz w:val="22"/>
                <w:szCs w:val="22"/>
              </w:rPr>
              <w:t xml:space="preserve"> </w:t>
            </w:r>
          </w:p>
          <w:p w14:paraId="4887EA92" w14:textId="5C469EAA" w:rsidR="005961F6" w:rsidRPr="00736361" w:rsidRDefault="005961F6" w:rsidP="00E02D4D">
            <w:pPr>
              <w:pStyle w:val="MathsTableBullets"/>
              <w:ind w:left="460"/>
              <w:rPr>
                <w:rFonts w:asciiTheme="majorHAnsi" w:hAnsiTheme="majorHAnsi" w:cstheme="majorHAnsi"/>
                <w:i/>
                <w:iCs/>
                <w:sz w:val="22"/>
                <w:szCs w:val="22"/>
                <w:lang w:val="en-AU"/>
              </w:rPr>
            </w:pPr>
            <w:r w:rsidRPr="00736361">
              <w:rPr>
                <w:sz w:val="22"/>
                <w:szCs w:val="22"/>
              </w:rPr>
              <w:t>can use critical thinking skills to solve problems in the real world</w:t>
            </w:r>
            <w:r w:rsidRPr="00736361">
              <w:rPr>
                <w:rFonts w:asciiTheme="majorHAnsi" w:hAnsiTheme="majorHAnsi" w:cstheme="majorHAnsi"/>
                <w:sz w:val="22"/>
                <w:szCs w:val="22"/>
                <w:lang w:val="en-AU"/>
              </w:rPr>
              <w:t xml:space="preserve"> </w:t>
            </w:r>
          </w:p>
        </w:tc>
      </w:tr>
      <w:tr w:rsidR="005961F6" w:rsidRPr="00736361" w14:paraId="6FBF8DBD" w14:textId="77777777" w:rsidTr="008079A2">
        <w:tc>
          <w:tcPr>
            <w:tcW w:w="1980" w:type="dxa"/>
            <w:tcBorders>
              <w:top w:val="single" w:sz="4" w:space="0" w:color="auto"/>
              <w:bottom w:val="single" w:sz="4" w:space="0" w:color="auto"/>
              <w:right w:val="single" w:sz="4" w:space="0" w:color="auto"/>
            </w:tcBorders>
          </w:tcPr>
          <w:p w14:paraId="04F89CFC" w14:textId="77777777" w:rsidR="005961F6" w:rsidRPr="00736361" w:rsidRDefault="005961F6" w:rsidP="00D53875">
            <w:pPr>
              <w:pStyle w:val="MathsTableHeading1"/>
              <w:rPr>
                <w:rFonts w:asciiTheme="majorHAnsi" w:hAnsiTheme="majorHAnsi" w:cstheme="majorHAnsi"/>
                <w:sz w:val="22"/>
                <w:szCs w:val="22"/>
              </w:rPr>
            </w:pPr>
            <w:r w:rsidRPr="00736361">
              <w:rPr>
                <w:rFonts w:asciiTheme="majorHAnsi" w:hAnsiTheme="majorHAnsi" w:cstheme="majorHAnsi"/>
                <w:sz w:val="22"/>
                <w:szCs w:val="22"/>
              </w:rPr>
              <w:t>Why are we learning about this?</w:t>
            </w:r>
          </w:p>
        </w:tc>
        <w:tc>
          <w:tcPr>
            <w:tcW w:w="12616" w:type="dxa"/>
            <w:tcBorders>
              <w:top w:val="single" w:sz="4" w:space="0" w:color="auto"/>
              <w:left w:val="single" w:sz="4" w:space="0" w:color="auto"/>
              <w:bottom w:val="single" w:sz="4" w:space="0" w:color="auto"/>
              <w:right w:val="single" w:sz="4" w:space="0" w:color="auto"/>
            </w:tcBorders>
          </w:tcPr>
          <w:p w14:paraId="4FB37721" w14:textId="16883CE4" w:rsidR="005961F6" w:rsidRPr="00736361" w:rsidRDefault="005961F6" w:rsidP="00A2102A">
            <w:pPr>
              <w:pStyle w:val="MathsTableBullets"/>
              <w:numPr>
                <w:ilvl w:val="0"/>
                <w:numId w:val="0"/>
              </w:numPr>
              <w:ind w:left="33"/>
              <w:rPr>
                <w:rFonts w:asciiTheme="minorHAnsi" w:hAnsiTheme="minorHAnsi" w:cstheme="minorHAnsi"/>
                <w:sz w:val="22"/>
                <w:szCs w:val="22"/>
                <w:lang w:val="en-AU"/>
              </w:rPr>
            </w:pPr>
            <w:r w:rsidRPr="00736361">
              <w:rPr>
                <w:rFonts w:asciiTheme="minorHAnsi" w:hAnsiTheme="minorHAnsi" w:cstheme="minorHAnsi"/>
                <w:sz w:val="22"/>
                <w:szCs w:val="22"/>
                <w:lang w:val="en-AU"/>
              </w:rPr>
              <w:t xml:space="preserve">We are learning about angles between parallel lines in a navigational context so we can precisely determine our orientation and location in space. While modern techniques like GPS have made navigation easier, exploring historical techniques enriches our understanding of geometry and how different tools contribute to exploring and understanding the world. </w:t>
            </w:r>
          </w:p>
        </w:tc>
      </w:tr>
      <w:tr w:rsidR="005961F6" w:rsidRPr="00736361" w14:paraId="72946E82" w14:textId="77777777" w:rsidTr="008079A2">
        <w:tc>
          <w:tcPr>
            <w:tcW w:w="1980" w:type="dxa"/>
            <w:tcBorders>
              <w:top w:val="single" w:sz="4" w:space="0" w:color="auto"/>
              <w:bottom w:val="single" w:sz="4" w:space="0" w:color="auto"/>
              <w:right w:val="single" w:sz="4" w:space="0" w:color="auto"/>
            </w:tcBorders>
          </w:tcPr>
          <w:p w14:paraId="0FEFE048" w14:textId="77777777" w:rsidR="005961F6" w:rsidRPr="00736361" w:rsidRDefault="005961F6" w:rsidP="005961F6">
            <w:pPr>
              <w:pStyle w:val="MathsTableHeading1"/>
              <w:rPr>
                <w:rFonts w:asciiTheme="majorHAnsi" w:hAnsiTheme="majorHAnsi" w:cstheme="majorHAnsi"/>
                <w:sz w:val="22"/>
                <w:szCs w:val="22"/>
              </w:rPr>
            </w:pPr>
            <w:r w:rsidRPr="00736361">
              <w:rPr>
                <w:rFonts w:asciiTheme="majorHAnsi" w:hAnsiTheme="majorHAnsi" w:cstheme="majorHAnsi"/>
                <w:sz w:val="22"/>
                <w:szCs w:val="22"/>
              </w:rPr>
              <w:t>Prerequisite student knowledge and language</w:t>
            </w:r>
          </w:p>
          <w:p w14:paraId="69D043BA" w14:textId="668AEF7F" w:rsidR="005961F6" w:rsidRPr="00736361" w:rsidRDefault="005961F6" w:rsidP="005961F6">
            <w:pPr>
              <w:pStyle w:val="MathsTableBullets"/>
              <w:numPr>
                <w:ilvl w:val="0"/>
                <w:numId w:val="0"/>
              </w:numPr>
              <w:ind w:left="44"/>
              <w:rPr>
                <w:rFonts w:asciiTheme="majorHAnsi" w:eastAsiaTheme="minorHAnsi" w:hAnsiTheme="majorHAnsi" w:cstheme="majorHAnsi"/>
                <w:b/>
                <w:bCs/>
                <w:color w:val="1F3864" w:themeColor="accent1" w:themeShade="80"/>
                <w:sz w:val="22"/>
                <w:szCs w:val="22"/>
                <w:lang w:val="en-AU" w:eastAsia="en-US"/>
              </w:rPr>
            </w:pPr>
          </w:p>
        </w:tc>
        <w:tc>
          <w:tcPr>
            <w:tcW w:w="12616" w:type="dxa"/>
            <w:tcBorders>
              <w:top w:val="single" w:sz="4" w:space="0" w:color="auto"/>
              <w:left w:val="single" w:sz="4" w:space="0" w:color="auto"/>
              <w:bottom w:val="single" w:sz="4" w:space="0" w:color="auto"/>
              <w:right w:val="single" w:sz="4" w:space="0" w:color="auto"/>
            </w:tcBorders>
          </w:tcPr>
          <w:p w14:paraId="2CB72879" w14:textId="7FBA34B8" w:rsidR="005961F6" w:rsidRPr="00736361" w:rsidRDefault="0029036A" w:rsidP="00E02D4D">
            <w:pPr>
              <w:pStyle w:val="MathsTableBullets"/>
              <w:ind w:left="460"/>
              <w:rPr>
                <w:sz w:val="22"/>
                <w:szCs w:val="22"/>
              </w:rPr>
            </w:pPr>
            <w:r w:rsidRPr="00736361">
              <w:rPr>
                <w:sz w:val="22"/>
                <w:szCs w:val="22"/>
              </w:rPr>
              <w:lastRenderedPageBreak/>
              <w:t>D</w:t>
            </w:r>
            <w:r w:rsidR="005961F6" w:rsidRPr="00736361">
              <w:rPr>
                <w:sz w:val="22"/>
                <w:szCs w:val="22"/>
              </w:rPr>
              <w:t xml:space="preserve">emonstrates that the angle sum of a triangle is 180˚ and </w:t>
            </w:r>
            <w:r w:rsidR="004563AA" w:rsidRPr="00736361">
              <w:rPr>
                <w:sz w:val="22"/>
                <w:szCs w:val="22"/>
              </w:rPr>
              <w:t xml:space="preserve">can </w:t>
            </w:r>
            <w:r w:rsidR="005961F6" w:rsidRPr="00736361">
              <w:rPr>
                <w:sz w:val="22"/>
                <w:szCs w:val="22"/>
              </w:rPr>
              <w:t>use this to solve problems</w:t>
            </w:r>
            <w:r w:rsidR="004563AA" w:rsidRPr="00736361">
              <w:rPr>
                <w:sz w:val="22"/>
                <w:szCs w:val="22"/>
              </w:rPr>
              <w:t>.</w:t>
            </w:r>
          </w:p>
          <w:p w14:paraId="0998824D" w14:textId="25856823" w:rsidR="005961F6" w:rsidRPr="00736361" w:rsidRDefault="0029036A" w:rsidP="00E02D4D">
            <w:pPr>
              <w:pStyle w:val="MathsTableBullets"/>
              <w:ind w:left="460"/>
              <w:rPr>
                <w:sz w:val="22"/>
                <w:szCs w:val="22"/>
              </w:rPr>
            </w:pPr>
            <w:r w:rsidRPr="00736361">
              <w:rPr>
                <w:sz w:val="22"/>
                <w:szCs w:val="22"/>
              </w:rPr>
              <w:t>I</w:t>
            </w:r>
            <w:r w:rsidR="005961F6" w:rsidRPr="00736361">
              <w:rPr>
                <w:sz w:val="22"/>
                <w:szCs w:val="22"/>
              </w:rPr>
              <w:t>dentifies that angles at a point add to 360° and that vertically opposite angles are equal</w:t>
            </w:r>
            <w:r w:rsidR="004563AA" w:rsidRPr="00736361">
              <w:rPr>
                <w:sz w:val="22"/>
                <w:szCs w:val="22"/>
              </w:rPr>
              <w:t>.</w:t>
            </w:r>
          </w:p>
          <w:p w14:paraId="3ACB7D5E" w14:textId="09F8D2C5" w:rsidR="005961F6" w:rsidRPr="00736361" w:rsidRDefault="0029036A" w:rsidP="00E02D4D">
            <w:pPr>
              <w:pStyle w:val="MathsTableBullets"/>
              <w:ind w:left="460"/>
              <w:rPr>
                <w:sz w:val="22"/>
                <w:szCs w:val="22"/>
              </w:rPr>
            </w:pPr>
            <w:r w:rsidRPr="00736361">
              <w:rPr>
                <w:sz w:val="22"/>
                <w:szCs w:val="22"/>
              </w:rPr>
              <w:lastRenderedPageBreak/>
              <w:t>I</w:t>
            </w:r>
            <w:r w:rsidR="005961F6" w:rsidRPr="00736361">
              <w:rPr>
                <w:sz w:val="22"/>
                <w:szCs w:val="22"/>
              </w:rPr>
              <w:t>dentifies interior angles in shapes to calculate angle sum</w:t>
            </w:r>
            <w:r w:rsidR="004563AA" w:rsidRPr="00736361">
              <w:rPr>
                <w:sz w:val="22"/>
                <w:szCs w:val="22"/>
              </w:rPr>
              <w:t>.</w:t>
            </w:r>
          </w:p>
          <w:p w14:paraId="2B955E3C" w14:textId="29BA910E" w:rsidR="005961F6" w:rsidRPr="00736361" w:rsidRDefault="0029036A" w:rsidP="00E02D4D">
            <w:pPr>
              <w:pStyle w:val="MathsTableBullets"/>
              <w:ind w:left="460"/>
              <w:rPr>
                <w:sz w:val="22"/>
                <w:szCs w:val="22"/>
              </w:rPr>
            </w:pPr>
            <w:r w:rsidRPr="00736361">
              <w:rPr>
                <w:sz w:val="22"/>
                <w:szCs w:val="22"/>
              </w:rPr>
              <w:t>U</w:t>
            </w:r>
            <w:r w:rsidR="005961F6" w:rsidRPr="00736361">
              <w:rPr>
                <w:sz w:val="22"/>
                <w:szCs w:val="22"/>
              </w:rPr>
              <w:t>ses angle properties to identify and calculate unknown angles in familiar two-dimensional shapes</w:t>
            </w:r>
            <w:r w:rsidR="004563AA" w:rsidRPr="00736361">
              <w:rPr>
                <w:sz w:val="22"/>
                <w:szCs w:val="22"/>
              </w:rPr>
              <w:t>.</w:t>
            </w:r>
          </w:p>
          <w:p w14:paraId="1C4CEA88" w14:textId="0A622136" w:rsidR="005961F6" w:rsidRPr="00736361" w:rsidRDefault="0029036A" w:rsidP="00E02D4D">
            <w:pPr>
              <w:pStyle w:val="MathsTableBullets"/>
              <w:ind w:left="460"/>
              <w:rPr>
                <w:sz w:val="22"/>
                <w:szCs w:val="22"/>
              </w:rPr>
            </w:pPr>
            <w:r w:rsidRPr="00736361">
              <w:rPr>
                <w:sz w:val="22"/>
                <w:szCs w:val="22"/>
              </w:rPr>
              <w:t>B</w:t>
            </w:r>
            <w:r w:rsidR="005961F6" w:rsidRPr="00736361">
              <w:rPr>
                <w:sz w:val="22"/>
                <w:szCs w:val="22"/>
              </w:rPr>
              <w:t>isect</w:t>
            </w:r>
            <w:r w:rsidR="004563AA" w:rsidRPr="00736361">
              <w:rPr>
                <w:sz w:val="22"/>
                <w:szCs w:val="22"/>
              </w:rPr>
              <w:t>s</w:t>
            </w:r>
            <w:r w:rsidR="005961F6" w:rsidRPr="00736361">
              <w:rPr>
                <w:sz w:val="22"/>
                <w:szCs w:val="22"/>
              </w:rPr>
              <w:t>/transverse</w:t>
            </w:r>
            <w:r w:rsidR="004563AA" w:rsidRPr="00736361">
              <w:rPr>
                <w:sz w:val="22"/>
                <w:szCs w:val="22"/>
              </w:rPr>
              <w:t>s</w:t>
            </w:r>
            <w:r w:rsidR="005961F6" w:rsidRPr="00736361">
              <w:rPr>
                <w:sz w:val="22"/>
                <w:szCs w:val="22"/>
              </w:rPr>
              <w:t xml:space="preserve"> a line or angle to cut it in half</w:t>
            </w:r>
            <w:r w:rsidR="004563AA" w:rsidRPr="00736361">
              <w:rPr>
                <w:sz w:val="22"/>
                <w:szCs w:val="22"/>
              </w:rPr>
              <w:t>.</w:t>
            </w:r>
          </w:p>
          <w:p w14:paraId="75C32383" w14:textId="7F0F1FB8" w:rsidR="005961F6" w:rsidRPr="00736361" w:rsidRDefault="0029036A" w:rsidP="0029036A">
            <w:pPr>
              <w:pStyle w:val="MathsTableBullets"/>
              <w:numPr>
                <w:ilvl w:val="0"/>
                <w:numId w:val="0"/>
              </w:numPr>
              <w:rPr>
                <w:rFonts w:asciiTheme="majorHAnsi" w:eastAsia="Times New Roman" w:hAnsiTheme="majorHAnsi" w:cstheme="majorHAnsi"/>
                <w:sz w:val="22"/>
                <w:szCs w:val="22"/>
                <w:lang w:val="en-AU"/>
              </w:rPr>
            </w:pPr>
            <w:r w:rsidRPr="00736361">
              <w:rPr>
                <w:sz w:val="22"/>
                <w:szCs w:val="22"/>
              </w:rPr>
              <w:t>The meaning of the terms perpendicular, bisect, intersection, corresponding angles, transversal and notation, are found on the </w:t>
            </w:r>
            <w:hyperlink r:id="rId14" w:anchor="accordion-b71b085f07-item-f1428171c5" w:tgtFrame="_blank" w:tooltip="Opens Version 9 mathematics glossary in a new window" w:history="1">
              <w:r w:rsidRPr="00736361">
                <w:rPr>
                  <w:rStyle w:val="Hyperlink"/>
                  <w:sz w:val="22"/>
                  <w:szCs w:val="22"/>
                </w:rPr>
                <w:t>Version 9 mathematics glossary</w:t>
              </w:r>
            </w:hyperlink>
            <w:r w:rsidRPr="00736361">
              <w:rPr>
                <w:sz w:val="22"/>
                <w:szCs w:val="22"/>
              </w:rPr>
              <w:t xml:space="preserve">. </w:t>
            </w:r>
          </w:p>
        </w:tc>
      </w:tr>
      <w:tr w:rsidR="005961F6" w:rsidRPr="00736361" w14:paraId="2C34F71D" w14:textId="77777777" w:rsidTr="008079A2">
        <w:tc>
          <w:tcPr>
            <w:tcW w:w="1980" w:type="dxa"/>
            <w:tcBorders>
              <w:top w:val="single" w:sz="4" w:space="0" w:color="auto"/>
              <w:bottom w:val="single" w:sz="4" w:space="0" w:color="auto"/>
              <w:right w:val="single" w:sz="4" w:space="0" w:color="auto"/>
            </w:tcBorders>
          </w:tcPr>
          <w:p w14:paraId="6897CB4A" w14:textId="7B12CA8D" w:rsidR="005961F6" w:rsidRPr="00736361" w:rsidRDefault="005961F6" w:rsidP="00D53875">
            <w:pPr>
              <w:pStyle w:val="MathsTableHeading1"/>
              <w:rPr>
                <w:rFonts w:asciiTheme="majorHAnsi" w:hAnsiTheme="majorHAnsi" w:cstheme="majorHAnsi"/>
                <w:sz w:val="22"/>
                <w:szCs w:val="22"/>
              </w:rPr>
            </w:pPr>
            <w:r w:rsidRPr="00736361">
              <w:rPr>
                <w:rFonts w:asciiTheme="majorHAnsi" w:hAnsiTheme="majorHAnsi" w:cstheme="majorHAnsi"/>
                <w:sz w:val="22"/>
                <w:szCs w:val="22"/>
              </w:rPr>
              <w:lastRenderedPageBreak/>
              <w:t>Resources</w:t>
            </w:r>
          </w:p>
        </w:tc>
        <w:tc>
          <w:tcPr>
            <w:tcW w:w="12616" w:type="dxa"/>
            <w:tcBorders>
              <w:top w:val="single" w:sz="4" w:space="0" w:color="auto"/>
              <w:left w:val="single" w:sz="4" w:space="0" w:color="auto"/>
              <w:bottom w:val="single" w:sz="4" w:space="0" w:color="auto"/>
              <w:right w:val="single" w:sz="4" w:space="0" w:color="auto"/>
            </w:tcBorders>
          </w:tcPr>
          <w:p w14:paraId="1AE5EC2C" w14:textId="1D5D6848" w:rsidR="005961F6" w:rsidRPr="00736361" w:rsidRDefault="00736361" w:rsidP="00E02D4D">
            <w:pPr>
              <w:pStyle w:val="MathsTableBullets"/>
              <w:ind w:left="460"/>
              <w:rPr>
                <w:sz w:val="22"/>
                <w:szCs w:val="22"/>
              </w:rPr>
            </w:pPr>
            <w:bookmarkStart w:id="0" w:name="_Hlk148358364"/>
            <w:r w:rsidRPr="00736361">
              <w:rPr>
                <w:sz w:val="22"/>
                <w:szCs w:val="22"/>
              </w:rPr>
              <w:t>Teaching slides</w:t>
            </w:r>
          </w:p>
          <w:bookmarkEnd w:id="0"/>
          <w:p w14:paraId="44A92E36" w14:textId="58001A86" w:rsidR="005961F6" w:rsidRPr="00736361" w:rsidRDefault="00864FF9" w:rsidP="00E02D4D">
            <w:pPr>
              <w:pStyle w:val="MathsTableBullets"/>
              <w:ind w:left="460"/>
              <w:rPr>
                <w:sz w:val="22"/>
                <w:szCs w:val="22"/>
              </w:rPr>
            </w:pPr>
            <w:r w:rsidRPr="00736361">
              <w:rPr>
                <w:sz w:val="22"/>
                <w:szCs w:val="22"/>
              </w:rPr>
              <w:t>Star map</w:t>
            </w:r>
            <w:r w:rsidR="005961F6" w:rsidRPr="00736361">
              <w:rPr>
                <w:sz w:val="22"/>
                <w:szCs w:val="22"/>
              </w:rPr>
              <w:t xml:space="preserve"> worksheet</w:t>
            </w:r>
            <w:r w:rsidR="00DA5446" w:rsidRPr="00736361">
              <w:rPr>
                <w:sz w:val="22"/>
                <w:szCs w:val="22"/>
              </w:rPr>
              <w:t xml:space="preserve"> (Word)</w:t>
            </w:r>
          </w:p>
          <w:p w14:paraId="295EB4B8" w14:textId="4C8BB4BD" w:rsidR="005961F6" w:rsidRPr="00736361" w:rsidRDefault="005961F6" w:rsidP="00E02D4D">
            <w:pPr>
              <w:pStyle w:val="MathsTableBullets"/>
              <w:ind w:left="460"/>
              <w:rPr>
                <w:sz w:val="22"/>
                <w:szCs w:val="22"/>
              </w:rPr>
            </w:pPr>
            <w:r w:rsidRPr="00736361">
              <w:rPr>
                <w:sz w:val="22"/>
                <w:szCs w:val="22"/>
              </w:rPr>
              <w:t xml:space="preserve">Geometric </w:t>
            </w:r>
            <w:r w:rsidR="004563AA" w:rsidRPr="00736361">
              <w:rPr>
                <w:sz w:val="22"/>
                <w:szCs w:val="22"/>
              </w:rPr>
              <w:t>activity</w:t>
            </w:r>
            <w:r w:rsidR="00B25FB9" w:rsidRPr="00736361">
              <w:rPr>
                <w:sz w:val="22"/>
                <w:szCs w:val="22"/>
              </w:rPr>
              <w:t xml:space="preserve"> (Word</w:t>
            </w:r>
            <w:r w:rsidR="004563AA" w:rsidRPr="00736361">
              <w:rPr>
                <w:sz w:val="22"/>
                <w:szCs w:val="22"/>
              </w:rPr>
              <w:t>, print A3</w:t>
            </w:r>
            <w:r w:rsidR="00B25FB9" w:rsidRPr="00736361">
              <w:rPr>
                <w:sz w:val="22"/>
                <w:szCs w:val="22"/>
              </w:rPr>
              <w:t>)</w:t>
            </w:r>
          </w:p>
          <w:p w14:paraId="0B1CDAD6" w14:textId="77777777" w:rsidR="005961F6" w:rsidRDefault="004563AA" w:rsidP="00736361">
            <w:pPr>
              <w:pStyle w:val="MathsTableBullets"/>
              <w:ind w:left="460"/>
              <w:rPr>
                <w:sz w:val="22"/>
                <w:szCs w:val="22"/>
              </w:rPr>
            </w:pPr>
            <w:r w:rsidRPr="00736361">
              <w:rPr>
                <w:sz w:val="22"/>
                <w:szCs w:val="22"/>
              </w:rPr>
              <w:t>Geometric assessment (Word)</w:t>
            </w:r>
          </w:p>
          <w:p w14:paraId="225ECFF1" w14:textId="4F466D73" w:rsidR="007E0CF2" w:rsidRPr="00736361" w:rsidRDefault="007E0CF2" w:rsidP="00736361">
            <w:pPr>
              <w:pStyle w:val="MathsTableBullets"/>
              <w:ind w:left="460"/>
              <w:rPr>
                <w:sz w:val="22"/>
                <w:szCs w:val="22"/>
              </w:rPr>
            </w:pPr>
            <w:r>
              <w:rPr>
                <w:sz w:val="22"/>
                <w:szCs w:val="22"/>
              </w:rPr>
              <w:t>P</w:t>
            </w:r>
            <w:r w:rsidRPr="00736361">
              <w:rPr>
                <w:sz w:val="22"/>
                <w:szCs w:val="22"/>
              </w:rPr>
              <w:t>rovide coloured markers/pencils, rulers, compasses, protractors</w:t>
            </w:r>
          </w:p>
        </w:tc>
      </w:tr>
    </w:tbl>
    <w:p w14:paraId="23AB88F1" w14:textId="1A8CA2D8" w:rsidR="00C77B75" w:rsidRDefault="00EE4DAD" w:rsidP="001C5750">
      <w:pPr>
        <w:pStyle w:val="MathsHeading1"/>
      </w:pPr>
      <w:r>
        <w:rPr>
          <w:noProof/>
        </w:rPr>
        <w:drawing>
          <wp:anchor distT="0" distB="0" distL="114300" distR="114300" simplePos="0" relativeHeight="251658240" behindDoc="0" locked="1" layoutInCell="1" allowOverlap="1" wp14:anchorId="286B17FD" wp14:editId="0A296734">
            <wp:simplePos x="0" y="0"/>
            <wp:positionH relativeFrom="column">
              <wp:posOffset>-435610</wp:posOffset>
            </wp:positionH>
            <wp:positionV relativeFrom="page">
              <wp:posOffset>95250</wp:posOffset>
            </wp:positionV>
            <wp:extent cx="1407160" cy="831215"/>
            <wp:effectExtent l="0" t="0" r="0" b="0"/>
            <wp:wrapNone/>
            <wp:docPr id="9" name="Picture 8">
              <a:hlinkClick xmlns:a="http://schemas.openxmlformats.org/drawingml/2006/main" r:id="rId15"/>
              <a:extLst xmlns:a="http://schemas.openxmlformats.org/drawingml/2006/main">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hlinkClick r:id="rId15"/>
                      <a:extLst>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7160" cy="831215"/>
                    </a:xfrm>
                    <a:prstGeom prst="rect">
                      <a:avLst/>
                    </a:prstGeom>
                  </pic:spPr>
                </pic:pic>
              </a:graphicData>
            </a:graphic>
            <wp14:sizeRelH relativeFrom="margin">
              <wp14:pctWidth>0</wp14:pctWidth>
            </wp14:sizeRelH>
            <wp14:sizeRelV relativeFrom="margin">
              <wp14:pctHeight>0</wp14:pctHeight>
            </wp14:sizeRelV>
          </wp:anchor>
        </w:drawing>
      </w:r>
      <w:r w:rsidR="00CB2632">
        <w:t xml:space="preserve">Curriculum information </w:t>
      </w:r>
    </w:p>
    <w:tbl>
      <w:tblPr>
        <w:tblStyle w:val="TableGrid"/>
        <w:tblW w:w="14737" w:type="dxa"/>
        <w:tblLook w:val="04A0" w:firstRow="1" w:lastRow="0" w:firstColumn="1" w:lastColumn="0" w:noHBand="0" w:noVBand="1"/>
      </w:tblPr>
      <w:tblGrid>
        <w:gridCol w:w="1980"/>
        <w:gridCol w:w="12757"/>
      </w:tblGrid>
      <w:tr w:rsidR="00CB2632" w:rsidRPr="00736361" w14:paraId="2B36A7A0" w14:textId="77777777" w:rsidTr="008079A2">
        <w:tc>
          <w:tcPr>
            <w:tcW w:w="1980" w:type="dxa"/>
          </w:tcPr>
          <w:p w14:paraId="4507150A" w14:textId="557F953A" w:rsidR="00CB2632" w:rsidRPr="00736361" w:rsidRDefault="00CB2632" w:rsidP="00E02D4D">
            <w:pPr>
              <w:pStyle w:val="MathsTableHeading1"/>
              <w:rPr>
                <w:rFonts w:asciiTheme="majorHAnsi" w:hAnsiTheme="majorHAnsi" w:cstheme="majorHAnsi"/>
                <w:sz w:val="22"/>
                <w:szCs w:val="22"/>
              </w:rPr>
            </w:pPr>
            <w:r w:rsidRPr="00736361">
              <w:rPr>
                <w:rFonts w:asciiTheme="majorHAnsi" w:hAnsiTheme="majorHAnsi" w:cstheme="majorHAnsi"/>
                <w:sz w:val="22"/>
                <w:szCs w:val="22"/>
              </w:rPr>
              <w:t>Achievement standard</w:t>
            </w:r>
          </w:p>
        </w:tc>
        <w:tc>
          <w:tcPr>
            <w:tcW w:w="12757" w:type="dxa"/>
          </w:tcPr>
          <w:p w14:paraId="5627C924" w14:textId="00C5BA52" w:rsidR="00CB2632" w:rsidRPr="00736361" w:rsidRDefault="00381607" w:rsidP="00E02D4D">
            <w:pPr>
              <w:pStyle w:val="MathsTableBullets"/>
              <w:ind w:left="460"/>
              <w:rPr>
                <w:sz w:val="22"/>
                <w:szCs w:val="22"/>
              </w:rPr>
            </w:pPr>
            <w:r w:rsidRPr="00736361">
              <w:rPr>
                <w:sz w:val="22"/>
                <w:szCs w:val="22"/>
              </w:rPr>
              <w:t>S</w:t>
            </w:r>
            <w:r w:rsidR="00CB2632" w:rsidRPr="00736361">
              <w:rPr>
                <w:sz w:val="22"/>
                <w:szCs w:val="22"/>
              </w:rPr>
              <w:t xml:space="preserve">tudents can apply knowledge of angle relationships between parallel lines to solve problems. </w:t>
            </w:r>
          </w:p>
          <w:p w14:paraId="3BBF0BDB" w14:textId="7FCFF6F9" w:rsidR="00CB2632" w:rsidRPr="00736361" w:rsidRDefault="00381607" w:rsidP="00E02D4D">
            <w:pPr>
              <w:pStyle w:val="MathsTableBullets"/>
              <w:ind w:left="460"/>
              <w:rPr>
                <w:sz w:val="22"/>
                <w:szCs w:val="22"/>
              </w:rPr>
            </w:pPr>
            <w:r w:rsidRPr="00736361">
              <w:rPr>
                <w:sz w:val="22"/>
                <w:szCs w:val="22"/>
              </w:rPr>
              <w:t>S</w:t>
            </w:r>
            <w:r w:rsidR="00CB2632" w:rsidRPr="00736361">
              <w:rPr>
                <w:sz w:val="22"/>
                <w:szCs w:val="22"/>
              </w:rPr>
              <w:t>tudents can describe the relationship between angles using algebraic formulas.</w:t>
            </w:r>
          </w:p>
        </w:tc>
      </w:tr>
      <w:tr w:rsidR="00CB2632" w:rsidRPr="00736361" w14:paraId="2368A818" w14:textId="77777777" w:rsidTr="008079A2">
        <w:tc>
          <w:tcPr>
            <w:tcW w:w="1980" w:type="dxa"/>
          </w:tcPr>
          <w:p w14:paraId="6AC98182" w14:textId="7F6B067B" w:rsidR="00CB2632" w:rsidRPr="00736361" w:rsidRDefault="00CB2632" w:rsidP="00E02D4D">
            <w:pPr>
              <w:pStyle w:val="MathsTableHeading1"/>
              <w:rPr>
                <w:rFonts w:asciiTheme="majorHAnsi" w:hAnsiTheme="majorHAnsi" w:cstheme="majorHAnsi"/>
                <w:sz w:val="22"/>
                <w:szCs w:val="22"/>
              </w:rPr>
            </w:pPr>
            <w:r w:rsidRPr="00736361">
              <w:rPr>
                <w:rFonts w:asciiTheme="majorHAnsi" w:hAnsiTheme="majorHAnsi" w:cstheme="majorHAnsi"/>
                <w:sz w:val="22"/>
                <w:szCs w:val="22"/>
              </w:rPr>
              <w:t>Content description(s)</w:t>
            </w:r>
          </w:p>
        </w:tc>
        <w:tc>
          <w:tcPr>
            <w:tcW w:w="12757" w:type="dxa"/>
          </w:tcPr>
          <w:p w14:paraId="4F7A5701" w14:textId="397CD7AD" w:rsidR="00CB2632" w:rsidRPr="00736361" w:rsidRDefault="008B563A" w:rsidP="00E02D4D">
            <w:pPr>
              <w:pStyle w:val="MathsTableBullets"/>
              <w:ind w:left="460"/>
              <w:rPr>
                <w:sz w:val="22"/>
                <w:szCs w:val="22"/>
              </w:rPr>
            </w:pPr>
            <w:r w:rsidRPr="00736361">
              <w:rPr>
                <w:sz w:val="22"/>
                <w:szCs w:val="22"/>
              </w:rPr>
              <w:t>I</w:t>
            </w:r>
            <w:r w:rsidR="00CB2632" w:rsidRPr="00736361">
              <w:rPr>
                <w:sz w:val="22"/>
                <w:szCs w:val="22"/>
              </w:rPr>
              <w:t xml:space="preserve">dentify corresponding, </w:t>
            </w:r>
            <w:proofErr w:type="gramStart"/>
            <w:r w:rsidR="00CB2632" w:rsidRPr="00736361">
              <w:rPr>
                <w:sz w:val="22"/>
                <w:szCs w:val="22"/>
              </w:rPr>
              <w:t>alternate</w:t>
            </w:r>
            <w:proofErr w:type="gramEnd"/>
            <w:r w:rsidR="00CB2632" w:rsidRPr="00736361">
              <w:rPr>
                <w:sz w:val="22"/>
                <w:szCs w:val="22"/>
              </w:rPr>
              <w:t xml:space="preserve"> and co-interior relationships between angles formed when parallel lines are crossed by a transversal; use them to solve problems and explain reasons</w:t>
            </w:r>
            <w:r w:rsidRPr="00736361">
              <w:rPr>
                <w:sz w:val="22"/>
                <w:szCs w:val="22"/>
              </w:rPr>
              <w:t>.</w:t>
            </w:r>
            <w:r w:rsidR="00CB2632" w:rsidRPr="00736361">
              <w:rPr>
                <w:sz w:val="22"/>
                <w:szCs w:val="22"/>
              </w:rPr>
              <w:t xml:space="preserve"> </w:t>
            </w:r>
            <w:hyperlink r:id="rId17" w:history="1">
              <w:r w:rsidR="00CB2632" w:rsidRPr="00736361">
                <w:rPr>
                  <w:rStyle w:val="Hyperlink"/>
                  <w:sz w:val="22"/>
                  <w:szCs w:val="22"/>
                </w:rPr>
                <w:t>AC9M7M04</w:t>
              </w:r>
            </w:hyperlink>
          </w:p>
        </w:tc>
      </w:tr>
      <w:tr w:rsidR="00CB2632" w:rsidRPr="00736361" w14:paraId="539AC67E" w14:textId="77777777" w:rsidTr="008079A2">
        <w:tc>
          <w:tcPr>
            <w:tcW w:w="1980" w:type="dxa"/>
          </w:tcPr>
          <w:p w14:paraId="11D612D5" w14:textId="77777777" w:rsidR="00CB2632" w:rsidRPr="00736361" w:rsidRDefault="00CB2632" w:rsidP="00E02D4D">
            <w:pPr>
              <w:pStyle w:val="MathsTableHeading1"/>
              <w:rPr>
                <w:rFonts w:asciiTheme="majorHAnsi" w:hAnsiTheme="majorHAnsi" w:cstheme="majorHAnsi"/>
                <w:sz w:val="22"/>
                <w:szCs w:val="22"/>
              </w:rPr>
            </w:pPr>
            <w:r w:rsidRPr="00736361">
              <w:rPr>
                <w:rFonts w:asciiTheme="majorHAnsi" w:hAnsiTheme="majorHAnsi" w:cstheme="majorHAnsi"/>
                <w:sz w:val="22"/>
                <w:szCs w:val="22"/>
              </w:rPr>
              <w:t>General capabilities</w:t>
            </w:r>
          </w:p>
          <w:p w14:paraId="01055553" w14:textId="5C9D2675" w:rsidR="00CB2632" w:rsidRPr="00736361" w:rsidRDefault="00CB2632" w:rsidP="00E02D4D">
            <w:pPr>
              <w:pStyle w:val="MathsTableHeading1"/>
              <w:rPr>
                <w:rFonts w:asciiTheme="majorHAnsi" w:hAnsiTheme="majorHAnsi" w:cstheme="majorHAnsi"/>
                <w:sz w:val="22"/>
                <w:szCs w:val="22"/>
              </w:rPr>
            </w:pPr>
            <w:r w:rsidRPr="00736361">
              <w:rPr>
                <w:rFonts w:asciiTheme="majorHAnsi" w:hAnsiTheme="majorHAnsi" w:cstheme="majorHAnsi"/>
                <w:sz w:val="22"/>
                <w:szCs w:val="22"/>
              </w:rPr>
              <w:t>Cross-curriculum priority</w:t>
            </w:r>
          </w:p>
        </w:tc>
        <w:tc>
          <w:tcPr>
            <w:tcW w:w="12757" w:type="dxa"/>
          </w:tcPr>
          <w:p w14:paraId="61413D6E" w14:textId="77777777" w:rsidR="00CB2632" w:rsidRPr="00736361" w:rsidRDefault="00CB2632" w:rsidP="00E02D4D">
            <w:pPr>
              <w:pStyle w:val="MathsTableBullets"/>
              <w:numPr>
                <w:ilvl w:val="0"/>
                <w:numId w:val="0"/>
              </w:numPr>
              <w:rPr>
                <w:rFonts w:eastAsia="Times New Roman"/>
                <w:sz w:val="22"/>
                <w:szCs w:val="22"/>
              </w:rPr>
            </w:pPr>
            <w:r w:rsidRPr="00736361">
              <w:rPr>
                <w:rFonts w:eastAsia="Times New Roman"/>
                <w:sz w:val="22"/>
                <w:szCs w:val="22"/>
              </w:rPr>
              <w:t xml:space="preserve">Numeracy Progression </w:t>
            </w:r>
          </w:p>
          <w:p w14:paraId="1EDE8CD0" w14:textId="0A6732D8" w:rsidR="00CB2632" w:rsidRPr="00736361" w:rsidRDefault="00CB2632" w:rsidP="00E02D4D">
            <w:pPr>
              <w:pStyle w:val="MathsTableBullets"/>
              <w:ind w:left="460"/>
              <w:rPr>
                <w:rFonts w:eastAsia="Times New Roman"/>
                <w:sz w:val="22"/>
                <w:szCs w:val="22"/>
              </w:rPr>
            </w:pPr>
            <w:r w:rsidRPr="00736361">
              <w:rPr>
                <w:rFonts w:eastAsia="Times New Roman"/>
                <w:sz w:val="22"/>
                <w:szCs w:val="22"/>
              </w:rPr>
              <w:t>Understanding geometric properties (</w:t>
            </w:r>
            <w:hyperlink r:id="rId18" w:history="1">
              <w:r w:rsidR="00F444B0">
                <w:rPr>
                  <w:rStyle w:val="Hyperlink"/>
                  <w:sz w:val="22"/>
                  <w:szCs w:val="22"/>
                </w:rPr>
                <w:t>L</w:t>
              </w:r>
              <w:r w:rsidR="00F444B0">
                <w:rPr>
                  <w:rStyle w:val="Hyperlink"/>
                </w:rPr>
                <w:t xml:space="preserve">evel </w:t>
              </w:r>
              <w:r w:rsidRPr="00736361">
                <w:rPr>
                  <w:rStyle w:val="Hyperlink"/>
                  <w:sz w:val="22"/>
                  <w:szCs w:val="22"/>
                </w:rPr>
                <w:t>6</w:t>
              </w:r>
            </w:hyperlink>
            <w:r w:rsidRPr="00736361">
              <w:rPr>
                <w:rFonts w:eastAsia="Times New Roman"/>
                <w:sz w:val="22"/>
                <w:szCs w:val="22"/>
              </w:rPr>
              <w:t>)</w:t>
            </w:r>
          </w:p>
          <w:p w14:paraId="5ACCD7F6" w14:textId="77777777" w:rsidR="00CB2632" w:rsidRPr="00736361" w:rsidRDefault="00CB2632" w:rsidP="00E02D4D">
            <w:pPr>
              <w:pStyle w:val="MathsTableBullets"/>
              <w:ind w:left="460"/>
              <w:rPr>
                <w:rFonts w:eastAsia="Times New Roman"/>
                <w:sz w:val="22"/>
                <w:szCs w:val="22"/>
              </w:rPr>
            </w:pPr>
            <w:r w:rsidRPr="00736361">
              <w:rPr>
                <w:rFonts w:eastAsia="Times New Roman"/>
                <w:sz w:val="22"/>
                <w:szCs w:val="22"/>
              </w:rPr>
              <w:t>identifies that angles at a point add to </w:t>
            </w:r>
            <w:r w:rsidRPr="00736361">
              <w:rPr>
                <w:rFonts w:eastAsia="Times New Roman"/>
                <w:sz w:val="22"/>
                <w:szCs w:val="22"/>
                <w:bdr w:val="none" w:sz="0" w:space="0" w:color="auto" w:frame="1"/>
              </w:rPr>
              <w:t>360</w:t>
            </w:r>
            <w:r w:rsidRPr="00736361">
              <w:rPr>
                <w:rFonts w:eastAsia="Times New Roman"/>
                <w:sz w:val="22"/>
                <w:szCs w:val="22"/>
              </w:rPr>
              <w:t xml:space="preserve">° and that vertically opposite angles are equal and reasons to solve </w:t>
            </w:r>
            <w:proofErr w:type="gramStart"/>
            <w:r w:rsidRPr="00736361">
              <w:rPr>
                <w:rFonts w:eastAsia="Times New Roman"/>
                <w:sz w:val="22"/>
                <w:szCs w:val="22"/>
              </w:rPr>
              <w:t>problems</w:t>
            </w:r>
            <w:proofErr w:type="gramEnd"/>
          </w:p>
          <w:p w14:paraId="7F85CE62" w14:textId="14E184FD" w:rsidR="00CB2632" w:rsidRPr="00736361" w:rsidRDefault="00CB2632" w:rsidP="00E02D4D">
            <w:pPr>
              <w:pStyle w:val="MathsTableBullets"/>
              <w:ind w:left="460"/>
              <w:rPr>
                <w:rFonts w:eastAsia="Times New Roman"/>
                <w:sz w:val="22"/>
                <w:szCs w:val="22"/>
              </w:rPr>
            </w:pPr>
            <w:r w:rsidRPr="00736361">
              <w:rPr>
                <w:rFonts w:eastAsia="Times New Roman"/>
                <w:sz w:val="22"/>
                <w:szCs w:val="22"/>
              </w:rPr>
              <w:t>uses angle properties to identify perpendicular and parallel lines (for example, develops a computer-aided design drawing involving the creation of parallel and perpendicular lines)</w:t>
            </w:r>
          </w:p>
          <w:p w14:paraId="4B4B7385" w14:textId="55F0FED5" w:rsidR="00CB2632" w:rsidRPr="00736361" w:rsidRDefault="00CB2632" w:rsidP="00E02D4D">
            <w:pPr>
              <w:pStyle w:val="MathsTableBullets"/>
              <w:numPr>
                <w:ilvl w:val="0"/>
                <w:numId w:val="0"/>
              </w:numPr>
              <w:rPr>
                <w:sz w:val="22"/>
                <w:szCs w:val="22"/>
              </w:rPr>
            </w:pPr>
            <w:r w:rsidRPr="00736361">
              <w:rPr>
                <w:sz w:val="22"/>
                <w:szCs w:val="22"/>
              </w:rPr>
              <w:t xml:space="preserve">Critical and Creative Thinking </w:t>
            </w:r>
          </w:p>
          <w:p w14:paraId="289BA124" w14:textId="6F91E30E" w:rsidR="00CB2632" w:rsidRPr="00736361" w:rsidRDefault="00CB2632" w:rsidP="00E02D4D">
            <w:pPr>
              <w:pStyle w:val="MathsTableBullets"/>
              <w:ind w:left="460"/>
              <w:rPr>
                <w:sz w:val="22"/>
                <w:szCs w:val="22"/>
              </w:rPr>
            </w:pPr>
            <w:r w:rsidRPr="00736361">
              <w:rPr>
                <w:sz w:val="22"/>
                <w:szCs w:val="22"/>
              </w:rPr>
              <w:t>Interpret concepts and problems (</w:t>
            </w:r>
            <w:hyperlink r:id="rId19" w:history="1">
              <w:r w:rsidRPr="00736361">
                <w:rPr>
                  <w:rStyle w:val="Hyperlink"/>
                  <w:sz w:val="22"/>
                  <w:szCs w:val="22"/>
                </w:rPr>
                <w:t>L</w:t>
              </w:r>
              <w:r w:rsidR="00F444B0">
                <w:rPr>
                  <w:rStyle w:val="Hyperlink"/>
                  <w:sz w:val="22"/>
                  <w:szCs w:val="22"/>
                </w:rPr>
                <w:t>e</w:t>
              </w:r>
              <w:r w:rsidR="00F444B0">
                <w:rPr>
                  <w:rStyle w:val="Hyperlink"/>
                </w:rPr>
                <w:t xml:space="preserve">vel </w:t>
              </w:r>
              <w:r w:rsidRPr="00736361">
                <w:rPr>
                  <w:rStyle w:val="Hyperlink"/>
                  <w:sz w:val="22"/>
                  <w:szCs w:val="22"/>
                </w:rPr>
                <w:t>5</w:t>
              </w:r>
            </w:hyperlink>
            <w:r w:rsidRPr="00736361">
              <w:rPr>
                <w:sz w:val="22"/>
                <w:szCs w:val="22"/>
              </w:rPr>
              <w:t>)</w:t>
            </w:r>
          </w:p>
          <w:p w14:paraId="7581A429" w14:textId="192B2C18" w:rsidR="00CB2632" w:rsidRPr="00736361" w:rsidRDefault="00CB2632" w:rsidP="00E02D4D">
            <w:pPr>
              <w:pStyle w:val="MathsTableBullets"/>
              <w:ind w:left="460"/>
              <w:rPr>
                <w:sz w:val="22"/>
                <w:szCs w:val="22"/>
              </w:rPr>
            </w:pPr>
            <w:r w:rsidRPr="00736361">
              <w:rPr>
                <w:sz w:val="22"/>
                <w:szCs w:val="22"/>
              </w:rPr>
              <w:t>Draw conclusions and provide reasons (</w:t>
            </w:r>
            <w:hyperlink r:id="rId20" w:history="1">
              <w:r w:rsidRPr="00736361">
                <w:rPr>
                  <w:rStyle w:val="Hyperlink"/>
                  <w:sz w:val="22"/>
                  <w:szCs w:val="22"/>
                </w:rPr>
                <w:t>L</w:t>
              </w:r>
              <w:r w:rsidR="00F444B0">
                <w:rPr>
                  <w:rStyle w:val="Hyperlink"/>
                  <w:sz w:val="22"/>
                  <w:szCs w:val="22"/>
                </w:rPr>
                <w:t>e</w:t>
              </w:r>
              <w:r w:rsidR="00F444B0">
                <w:rPr>
                  <w:rStyle w:val="Hyperlink"/>
                </w:rPr>
                <w:t xml:space="preserve">vel </w:t>
              </w:r>
              <w:r w:rsidRPr="00736361">
                <w:rPr>
                  <w:rStyle w:val="Hyperlink"/>
                  <w:sz w:val="22"/>
                  <w:szCs w:val="22"/>
                </w:rPr>
                <w:t>5</w:t>
              </w:r>
            </w:hyperlink>
            <w:r w:rsidRPr="00736361">
              <w:rPr>
                <w:sz w:val="22"/>
                <w:szCs w:val="22"/>
              </w:rPr>
              <w:t>)</w:t>
            </w:r>
          </w:p>
          <w:p w14:paraId="0983C10B" w14:textId="77777777" w:rsidR="00CB2632" w:rsidRPr="00736361" w:rsidRDefault="00CB2632" w:rsidP="00E02D4D">
            <w:pPr>
              <w:pStyle w:val="MathsTableBullets"/>
              <w:numPr>
                <w:ilvl w:val="0"/>
                <w:numId w:val="0"/>
              </w:numPr>
              <w:rPr>
                <w:rFonts w:eastAsia="Times New Roman"/>
                <w:sz w:val="22"/>
                <w:szCs w:val="22"/>
              </w:rPr>
            </w:pPr>
            <w:r w:rsidRPr="00736361">
              <w:rPr>
                <w:rFonts w:eastAsia="Times New Roman"/>
                <w:sz w:val="22"/>
                <w:szCs w:val="22"/>
              </w:rPr>
              <w:t>Cross-curriculum priority</w:t>
            </w:r>
          </w:p>
          <w:p w14:paraId="1E91781F" w14:textId="1B071962" w:rsidR="00CB2632" w:rsidRPr="00736361" w:rsidRDefault="00CB2632" w:rsidP="00E02D4D">
            <w:pPr>
              <w:pStyle w:val="MathsTableBullets"/>
              <w:ind w:left="460"/>
              <w:rPr>
                <w:color w:val="000000"/>
                <w:sz w:val="22"/>
                <w:szCs w:val="22"/>
              </w:rPr>
            </w:pPr>
            <w:r w:rsidRPr="00736361">
              <w:rPr>
                <w:sz w:val="22"/>
                <w:szCs w:val="22"/>
              </w:rPr>
              <w:t>Aboriginal and Torres Strait Islander Histories and Cultures (</w:t>
            </w:r>
            <w:hyperlink r:id="rId21" w:history="1">
              <w:r w:rsidRPr="00736361">
                <w:rPr>
                  <w:rStyle w:val="Hyperlink"/>
                  <w:sz w:val="22"/>
                  <w:szCs w:val="22"/>
                </w:rPr>
                <w:t>A_TSICP1</w:t>
              </w:r>
            </w:hyperlink>
            <w:r w:rsidRPr="00736361">
              <w:rPr>
                <w:sz w:val="22"/>
                <w:szCs w:val="22"/>
              </w:rPr>
              <w:t>)</w:t>
            </w:r>
          </w:p>
          <w:p w14:paraId="44A6F1E5" w14:textId="02B18EF9" w:rsidR="00CB2632" w:rsidRPr="00736361" w:rsidRDefault="00CB2632" w:rsidP="00E02D4D">
            <w:pPr>
              <w:pStyle w:val="MathsTableBullets"/>
              <w:ind w:left="460"/>
              <w:rPr>
                <w:rFonts w:eastAsia="Times New Roman"/>
                <w:sz w:val="22"/>
                <w:szCs w:val="22"/>
              </w:rPr>
            </w:pPr>
            <w:r w:rsidRPr="00736361">
              <w:rPr>
                <w:rFonts w:eastAsia="Times New Roman"/>
                <w:sz w:val="22"/>
                <w:szCs w:val="22"/>
              </w:rPr>
              <w:lastRenderedPageBreak/>
              <w:t xml:space="preserve">First Nations communities of Australia maintain a deep connection to, and responsibility for, Country/Place and have holistic values and belief systems that are connected to the land, sea, </w:t>
            </w:r>
            <w:proofErr w:type="gramStart"/>
            <w:r w:rsidRPr="00736361">
              <w:rPr>
                <w:rFonts w:eastAsia="Times New Roman"/>
                <w:sz w:val="22"/>
                <w:szCs w:val="22"/>
              </w:rPr>
              <w:t>sky</w:t>
            </w:r>
            <w:proofErr w:type="gramEnd"/>
            <w:r w:rsidRPr="00736361">
              <w:rPr>
                <w:rFonts w:eastAsia="Times New Roman"/>
                <w:sz w:val="22"/>
                <w:szCs w:val="22"/>
              </w:rPr>
              <w:t xml:space="preserve"> and waterways</w:t>
            </w:r>
          </w:p>
        </w:tc>
      </w:tr>
      <w:tr w:rsidR="00CB2632" w:rsidRPr="00736361" w14:paraId="4B2ED43D" w14:textId="77777777" w:rsidTr="008079A2">
        <w:tc>
          <w:tcPr>
            <w:tcW w:w="1980" w:type="dxa"/>
          </w:tcPr>
          <w:p w14:paraId="74211963" w14:textId="77777777" w:rsidR="00CB2632" w:rsidRPr="00736361" w:rsidRDefault="00CB2632" w:rsidP="00E02D4D">
            <w:pPr>
              <w:pStyle w:val="MathsTableHeading1"/>
              <w:rPr>
                <w:rFonts w:asciiTheme="majorHAnsi" w:hAnsiTheme="majorHAnsi" w:cstheme="majorHAnsi"/>
                <w:sz w:val="22"/>
                <w:szCs w:val="22"/>
              </w:rPr>
            </w:pPr>
            <w:r w:rsidRPr="00736361">
              <w:rPr>
                <w:rFonts w:asciiTheme="majorHAnsi" w:hAnsiTheme="majorHAnsi" w:cstheme="majorHAnsi"/>
                <w:sz w:val="22"/>
                <w:szCs w:val="22"/>
              </w:rPr>
              <w:lastRenderedPageBreak/>
              <w:t>Areas of challenge</w:t>
            </w:r>
          </w:p>
          <w:p w14:paraId="73BDAF14" w14:textId="77777777" w:rsidR="00CB2632" w:rsidRPr="00736361" w:rsidRDefault="00CB2632" w:rsidP="00E02D4D">
            <w:pPr>
              <w:pStyle w:val="MathsTableBodyText"/>
              <w:rPr>
                <w:sz w:val="22"/>
              </w:rPr>
            </w:pPr>
          </w:p>
        </w:tc>
        <w:tc>
          <w:tcPr>
            <w:tcW w:w="12757" w:type="dxa"/>
          </w:tcPr>
          <w:p w14:paraId="10DE65B2" w14:textId="77777777" w:rsidR="006477AF" w:rsidRPr="006477AF" w:rsidRDefault="006477AF" w:rsidP="001441A6">
            <w:pPr>
              <w:pStyle w:val="MathsTableBullets"/>
              <w:numPr>
                <w:ilvl w:val="0"/>
                <w:numId w:val="0"/>
              </w:numPr>
              <w:rPr>
                <w:sz w:val="22"/>
                <w:szCs w:val="22"/>
              </w:rPr>
            </w:pPr>
            <w:r w:rsidRPr="006477AF">
              <w:rPr>
                <w:sz w:val="22"/>
                <w:szCs w:val="22"/>
              </w:rPr>
              <w:t>Some students may:</w:t>
            </w:r>
          </w:p>
          <w:p w14:paraId="3EF012A4" w14:textId="77777777" w:rsidR="006477AF" w:rsidRPr="006477AF" w:rsidRDefault="006477AF" w:rsidP="004A6838">
            <w:pPr>
              <w:pStyle w:val="MathsTableBullets"/>
              <w:ind w:left="460"/>
              <w:rPr>
                <w:sz w:val="22"/>
                <w:szCs w:val="22"/>
              </w:rPr>
            </w:pPr>
            <w:r w:rsidRPr="006477AF">
              <w:rPr>
                <w:sz w:val="22"/>
                <w:szCs w:val="22"/>
              </w:rPr>
              <w:t>mistakenly believe that the length of the lines that form an angle determines the size of the angle itself. For example, they might think that a larger angle is created by longer lines.</w:t>
            </w:r>
          </w:p>
          <w:p w14:paraId="1B07E12B" w14:textId="77777777" w:rsidR="006477AF" w:rsidRPr="006477AF" w:rsidRDefault="006477AF" w:rsidP="004A6838">
            <w:pPr>
              <w:pStyle w:val="MathsTableBullets"/>
              <w:ind w:left="460"/>
              <w:rPr>
                <w:sz w:val="22"/>
                <w:szCs w:val="22"/>
              </w:rPr>
            </w:pPr>
            <w:proofErr w:type="gramStart"/>
            <w:r w:rsidRPr="006477AF">
              <w:rPr>
                <w:sz w:val="22"/>
                <w:szCs w:val="22"/>
              </w:rPr>
              <w:t>experience difficulty</w:t>
            </w:r>
            <w:proofErr w:type="gramEnd"/>
            <w:r w:rsidRPr="006477AF">
              <w:rPr>
                <w:sz w:val="22"/>
                <w:szCs w:val="22"/>
              </w:rPr>
              <w:t xml:space="preserve"> in using a protractor accurately incorrectly starting their measure from 180° instead of 0°, and not lining up the rays of the angle correctly. Direct instruction and observation will help correct this misunderstanding and support the above misunderstanding.</w:t>
            </w:r>
          </w:p>
          <w:p w14:paraId="4EF29444" w14:textId="0ECAB8AA" w:rsidR="00CB2632" w:rsidRPr="004A6838" w:rsidRDefault="006477AF" w:rsidP="004A6838">
            <w:pPr>
              <w:pStyle w:val="MathsTableBullets"/>
              <w:ind w:left="460"/>
              <w:rPr>
                <w:sz w:val="22"/>
                <w:szCs w:val="22"/>
              </w:rPr>
            </w:pPr>
            <w:r w:rsidRPr="006477AF">
              <w:rPr>
                <w:sz w:val="22"/>
                <w:szCs w:val="22"/>
              </w:rPr>
              <w:t xml:space="preserve">have learned about angles by rote learning. This can hinder students' ability to link geometric concepts. When students memorise properties without understanding the relationships between them, they may struggle to apply their knowledge flexibly. Focus on understanding rather than </w:t>
            </w:r>
            <w:proofErr w:type="spellStart"/>
            <w:r w:rsidRPr="006477AF">
              <w:rPr>
                <w:sz w:val="22"/>
                <w:szCs w:val="22"/>
              </w:rPr>
              <w:t>memorisation</w:t>
            </w:r>
            <w:proofErr w:type="spellEnd"/>
            <w:r w:rsidRPr="006477AF">
              <w:rPr>
                <w:sz w:val="22"/>
                <w:szCs w:val="22"/>
              </w:rPr>
              <w:t xml:space="preserve"> of these </w:t>
            </w:r>
            <w:r w:rsidR="004A6838">
              <w:rPr>
                <w:sz w:val="22"/>
                <w:szCs w:val="22"/>
              </w:rPr>
              <w:t xml:space="preserve">properties. </w:t>
            </w:r>
          </w:p>
        </w:tc>
      </w:tr>
      <w:tr w:rsidR="00CB2632" w:rsidRPr="00736361" w14:paraId="1AACABBA" w14:textId="77777777" w:rsidTr="008079A2">
        <w:tc>
          <w:tcPr>
            <w:tcW w:w="1980" w:type="dxa"/>
          </w:tcPr>
          <w:p w14:paraId="57ED3ED2" w14:textId="77777777" w:rsidR="00CB2632" w:rsidRPr="00736361" w:rsidRDefault="00CB2632" w:rsidP="00E02D4D">
            <w:pPr>
              <w:pStyle w:val="MathsTableHeading1"/>
              <w:rPr>
                <w:rFonts w:asciiTheme="majorHAnsi" w:hAnsiTheme="majorHAnsi" w:cstheme="majorHAnsi"/>
                <w:sz w:val="22"/>
                <w:szCs w:val="22"/>
              </w:rPr>
            </w:pPr>
            <w:r w:rsidRPr="00736361">
              <w:rPr>
                <w:rFonts w:asciiTheme="majorHAnsi" w:hAnsiTheme="majorHAnsi" w:cstheme="majorHAnsi"/>
                <w:sz w:val="22"/>
                <w:szCs w:val="22"/>
              </w:rPr>
              <w:t>Teaching strategies</w:t>
            </w:r>
          </w:p>
          <w:p w14:paraId="5E90F256" w14:textId="77777777" w:rsidR="00CB2632" w:rsidRPr="00736361" w:rsidRDefault="00CB2632" w:rsidP="00E02D4D">
            <w:pPr>
              <w:pStyle w:val="MathsTableBodyText"/>
              <w:rPr>
                <w:sz w:val="22"/>
              </w:rPr>
            </w:pPr>
          </w:p>
        </w:tc>
        <w:tc>
          <w:tcPr>
            <w:tcW w:w="12757" w:type="dxa"/>
          </w:tcPr>
          <w:p w14:paraId="6E0D7F74" w14:textId="0CD3044A" w:rsidR="00736361" w:rsidRDefault="008A7FF0" w:rsidP="00736361">
            <w:pPr>
              <w:pStyle w:val="MathsTableBullets"/>
              <w:numPr>
                <w:ilvl w:val="0"/>
                <w:numId w:val="0"/>
              </w:numPr>
              <w:rPr>
                <w:sz w:val="22"/>
                <w:szCs w:val="22"/>
              </w:rPr>
            </w:pPr>
            <w:hyperlink r:id="rId22" w:history="1">
              <w:r w:rsidR="00CB2632" w:rsidRPr="00736361">
                <w:rPr>
                  <w:rStyle w:val="Hyperlink"/>
                  <w:sz w:val="22"/>
                  <w:szCs w:val="22"/>
                </w:rPr>
                <w:t>Mathematics investigation</w:t>
              </w:r>
            </w:hyperlink>
          </w:p>
          <w:p w14:paraId="68E21A23" w14:textId="3DEE8799" w:rsidR="00736361" w:rsidRDefault="008A7FF0" w:rsidP="00736361">
            <w:pPr>
              <w:pStyle w:val="MathsTableBullets"/>
              <w:numPr>
                <w:ilvl w:val="0"/>
                <w:numId w:val="0"/>
              </w:numPr>
              <w:rPr>
                <w:sz w:val="22"/>
                <w:szCs w:val="22"/>
              </w:rPr>
            </w:pPr>
            <w:hyperlink r:id="rId23" w:history="1">
              <w:r w:rsidR="008B563A" w:rsidRPr="00C86434">
                <w:rPr>
                  <w:rStyle w:val="Hyperlink"/>
                  <w:sz w:val="22"/>
                  <w:szCs w:val="22"/>
                </w:rPr>
                <w:t>CRA</w:t>
              </w:r>
            </w:hyperlink>
          </w:p>
          <w:p w14:paraId="2DA4F47F" w14:textId="4FC6CF7D" w:rsidR="00736361" w:rsidRDefault="008A7FF0" w:rsidP="00736361">
            <w:pPr>
              <w:pStyle w:val="MathsTableBullets"/>
              <w:numPr>
                <w:ilvl w:val="0"/>
                <w:numId w:val="0"/>
              </w:numPr>
              <w:rPr>
                <w:sz w:val="22"/>
                <w:szCs w:val="22"/>
              </w:rPr>
            </w:pPr>
            <w:hyperlink r:id="rId24" w:history="1">
              <w:r w:rsidR="008B563A" w:rsidRPr="00736361">
                <w:rPr>
                  <w:rStyle w:val="Hyperlink"/>
                  <w:sz w:val="22"/>
                  <w:szCs w:val="22"/>
                </w:rPr>
                <w:t>Explicit teaching</w:t>
              </w:r>
            </w:hyperlink>
            <w:r w:rsidR="008B563A" w:rsidRPr="00736361">
              <w:rPr>
                <w:sz w:val="22"/>
                <w:szCs w:val="22"/>
              </w:rPr>
              <w:t xml:space="preserve"> </w:t>
            </w:r>
          </w:p>
          <w:p w14:paraId="6CB8FB3B" w14:textId="363A4069" w:rsidR="00736361" w:rsidRDefault="008A7FF0" w:rsidP="00736361">
            <w:pPr>
              <w:pStyle w:val="MathsTableBullets"/>
              <w:numPr>
                <w:ilvl w:val="0"/>
                <w:numId w:val="0"/>
              </w:numPr>
              <w:rPr>
                <w:sz w:val="22"/>
                <w:szCs w:val="22"/>
              </w:rPr>
            </w:pPr>
            <w:hyperlink r:id="rId25" w:history="1">
              <w:r w:rsidR="00CB2632" w:rsidRPr="00736361">
                <w:rPr>
                  <w:rStyle w:val="Hyperlink"/>
                  <w:sz w:val="22"/>
                  <w:szCs w:val="22"/>
                </w:rPr>
                <w:t>Culturally responsive pedagogies</w:t>
              </w:r>
            </w:hyperlink>
          </w:p>
          <w:p w14:paraId="79ADC6B3" w14:textId="2E5CCC84" w:rsidR="00CB2632" w:rsidRPr="00736361" w:rsidRDefault="008A7FF0" w:rsidP="00736361">
            <w:pPr>
              <w:pStyle w:val="MathsTableBullets"/>
              <w:numPr>
                <w:ilvl w:val="0"/>
                <w:numId w:val="0"/>
              </w:numPr>
              <w:rPr>
                <w:sz w:val="22"/>
                <w:szCs w:val="22"/>
              </w:rPr>
            </w:pPr>
            <w:hyperlink r:id="rId26" w:history="1">
              <w:r w:rsidR="00CB2632" w:rsidRPr="00C86434">
                <w:rPr>
                  <w:rStyle w:val="Hyperlink"/>
                  <w:sz w:val="22"/>
                  <w:szCs w:val="22"/>
                </w:rPr>
                <w:t>Setting goals</w:t>
              </w:r>
            </w:hyperlink>
            <w:r w:rsidR="00CB2632" w:rsidRPr="00736361">
              <w:rPr>
                <w:sz w:val="22"/>
                <w:szCs w:val="22"/>
              </w:rPr>
              <w:t xml:space="preserve"> </w:t>
            </w:r>
          </w:p>
        </w:tc>
      </w:tr>
    </w:tbl>
    <w:p w14:paraId="66210199" w14:textId="28AF3930" w:rsidR="00CB2632" w:rsidRDefault="00437378" w:rsidP="001C5750">
      <w:pPr>
        <w:pStyle w:val="MathsHeading1"/>
      </w:pPr>
      <w:r>
        <w:t>Lesson structure</w:t>
      </w:r>
    </w:p>
    <w:p w14:paraId="58B1F678" w14:textId="6531BEC7" w:rsidR="00CB2632" w:rsidRDefault="00CB2632">
      <w:pPr>
        <w:spacing w:before="0" w:after="0"/>
      </w:pPr>
    </w:p>
    <w:tbl>
      <w:tblPr>
        <w:tblStyle w:val="TableGrid"/>
        <w:tblW w:w="14737" w:type="dxa"/>
        <w:tblLook w:val="04A0" w:firstRow="1" w:lastRow="0" w:firstColumn="1" w:lastColumn="0" w:noHBand="0" w:noVBand="1"/>
      </w:tblPr>
      <w:tblGrid>
        <w:gridCol w:w="1980"/>
        <w:gridCol w:w="12757"/>
      </w:tblGrid>
      <w:tr w:rsidR="00437378" w:rsidRPr="00736361" w14:paraId="72D55787" w14:textId="77777777" w:rsidTr="008079A2">
        <w:tc>
          <w:tcPr>
            <w:tcW w:w="1980" w:type="dxa"/>
          </w:tcPr>
          <w:p w14:paraId="552C7C17" w14:textId="22331B55" w:rsidR="00437378" w:rsidRPr="00736361" w:rsidRDefault="00437378" w:rsidP="00736361">
            <w:pPr>
              <w:pStyle w:val="MathsTableHeading1"/>
              <w:spacing w:before="0" w:after="0" w:line="288" w:lineRule="auto"/>
              <w:rPr>
                <w:rFonts w:asciiTheme="majorHAnsi" w:hAnsiTheme="majorHAnsi" w:cstheme="majorHAnsi"/>
                <w:sz w:val="22"/>
                <w:szCs w:val="22"/>
              </w:rPr>
            </w:pPr>
            <w:r w:rsidRPr="00736361">
              <w:rPr>
                <w:rFonts w:asciiTheme="majorHAnsi" w:hAnsiTheme="majorHAnsi" w:cstheme="majorHAnsi"/>
                <w:sz w:val="22"/>
                <w:szCs w:val="22"/>
              </w:rPr>
              <w:t>Hook</w:t>
            </w:r>
          </w:p>
          <w:p w14:paraId="529890BA" w14:textId="26A159C5" w:rsidR="00437378" w:rsidRPr="00736361" w:rsidRDefault="00437378" w:rsidP="00736361">
            <w:pPr>
              <w:spacing w:before="0" w:after="0" w:line="288" w:lineRule="auto"/>
            </w:pPr>
            <w:r w:rsidRPr="00736361">
              <w:rPr>
                <w:rFonts w:asciiTheme="majorHAnsi" w:hAnsiTheme="majorHAnsi" w:cstheme="majorHAnsi"/>
              </w:rPr>
              <w:t>10 mins</w:t>
            </w:r>
          </w:p>
        </w:tc>
        <w:tc>
          <w:tcPr>
            <w:tcW w:w="12757" w:type="dxa"/>
          </w:tcPr>
          <w:p w14:paraId="2FCAB760" w14:textId="0DD4C0CA" w:rsidR="00437378" w:rsidRPr="00736361" w:rsidRDefault="00437378" w:rsidP="00736361">
            <w:pPr>
              <w:pStyle w:val="MathsTableBullets"/>
              <w:numPr>
                <w:ilvl w:val="0"/>
                <w:numId w:val="0"/>
              </w:numPr>
              <w:ind w:left="30"/>
              <w:rPr>
                <w:sz w:val="22"/>
                <w:szCs w:val="22"/>
              </w:rPr>
            </w:pPr>
            <w:r w:rsidRPr="00736361">
              <w:rPr>
                <w:sz w:val="22"/>
                <w:szCs w:val="22"/>
              </w:rPr>
              <w:t xml:space="preserve">Note: This class is based in the context of First Nations peoples who used hand and finger gestures to estimate distances between two objects and angle distances between stars in the sky and environment to orientate and navigate on land. To familiarise yourself with this concept refer to the </w:t>
            </w:r>
            <w:hyperlink r:id="rId27" w:history="1">
              <w:r w:rsidRPr="00736361">
                <w:rPr>
                  <w:rStyle w:val="Hyperlink"/>
                  <w:sz w:val="22"/>
                  <w:szCs w:val="22"/>
                </w:rPr>
                <w:t>Stellar navigation and mathematics</w:t>
              </w:r>
            </w:hyperlink>
            <w:r w:rsidRPr="00736361">
              <w:rPr>
                <w:sz w:val="22"/>
                <w:szCs w:val="22"/>
              </w:rPr>
              <w:t xml:space="preserve"> and scroll down to activity 1: measuring angles with your hands and fingers. </w:t>
            </w:r>
            <w:r w:rsidR="00736361" w:rsidRPr="00736361">
              <w:rPr>
                <w:sz w:val="22"/>
                <w:szCs w:val="22"/>
              </w:rPr>
              <w:t>Use the teaching slides to support this lesson.</w:t>
            </w:r>
          </w:p>
          <w:p w14:paraId="0EE9A67C" w14:textId="77777777" w:rsidR="00437378" w:rsidRPr="00736361" w:rsidRDefault="00437378" w:rsidP="00736361">
            <w:pPr>
              <w:pStyle w:val="MathsTableBullets"/>
              <w:numPr>
                <w:ilvl w:val="0"/>
                <w:numId w:val="0"/>
              </w:numPr>
              <w:rPr>
                <w:b/>
                <w:bCs/>
                <w:sz w:val="22"/>
                <w:szCs w:val="22"/>
              </w:rPr>
            </w:pPr>
            <w:r w:rsidRPr="00736361">
              <w:rPr>
                <w:b/>
                <w:bCs/>
                <w:sz w:val="22"/>
                <w:szCs w:val="22"/>
              </w:rPr>
              <w:t>Hook</w:t>
            </w:r>
          </w:p>
          <w:p w14:paraId="34A496E6" w14:textId="728CA258" w:rsidR="00437378" w:rsidRPr="00736361" w:rsidRDefault="00437378" w:rsidP="00736361">
            <w:pPr>
              <w:pStyle w:val="ListBullet"/>
            </w:pPr>
            <w:r w:rsidRPr="00736361">
              <w:t xml:space="preserve">Explain to the class that hands and fingers have been used by Aboriginal and Torres Strait Islander people for millenia to measure angles between objects in degrees to help them navigate by following the stars at night. ‘Travel routes that can extend hundreds of kilometres were committed to memory through star maps and Songlines, one of the most famous being the Seven Sisters Songline, </w:t>
            </w:r>
            <w:r w:rsidRPr="00736361">
              <w:lastRenderedPageBreak/>
              <w:t>which stretches across the central half of the country</w:t>
            </w:r>
            <w:r w:rsidR="008B563A" w:rsidRPr="00736361">
              <w:t>,</w:t>
            </w:r>
            <w:r w:rsidRPr="00736361">
              <w:t>’ (D Hamacher, Allen &amp; Unwin 2022 The First Astronomers, How Indigenous Elders read the stars, p.211)</w:t>
            </w:r>
            <w:r w:rsidR="008B563A" w:rsidRPr="00736361">
              <w:t xml:space="preserve"> (slide 2).</w:t>
            </w:r>
          </w:p>
          <w:p w14:paraId="293DC3B5" w14:textId="77777777" w:rsidR="00437378" w:rsidRPr="00736361" w:rsidRDefault="00437378" w:rsidP="00736361">
            <w:pPr>
              <w:pStyle w:val="ListBullet"/>
            </w:pPr>
            <w:r w:rsidRPr="00736361">
              <w:t>Explain that instead of rulers and protractors to make angle measurements, they used hand and finger gestures (like so) between two objects. Each gesture is a different angular distance measured in degrees and the distinctions between the gestures allowed First Nation peoples to make estimations on angles and distances to help them navigate their country and land.</w:t>
            </w:r>
          </w:p>
          <w:p w14:paraId="58DBE064" w14:textId="68C03836" w:rsidR="00437378" w:rsidRPr="00736361" w:rsidRDefault="00437378" w:rsidP="00736361">
            <w:pPr>
              <w:pStyle w:val="ListBullet"/>
            </w:pPr>
            <w:r w:rsidRPr="00736361">
              <w:t>Show students the simplified hand symbols used by Aboriginal and Torres Strait Islander people to measure angles). Encourage students to follow along.</w:t>
            </w:r>
          </w:p>
          <w:p w14:paraId="41F51938" w14:textId="24D3B375" w:rsidR="008B563A" w:rsidRPr="00736361" w:rsidRDefault="008B563A" w:rsidP="00736361">
            <w:pPr>
              <w:pStyle w:val="ListBullet"/>
              <w:rPr>
                <w:lang w:bidi="th-TH"/>
              </w:rPr>
            </w:pPr>
            <w:r w:rsidRPr="00736361">
              <w:rPr>
                <w:lang w:bidi="th-TH"/>
              </w:rPr>
              <w:t>Pose the thinking question on slide 3: if you measure the angle between the same two objects from a distance further away, will the angles be the same?</w:t>
            </w:r>
          </w:p>
        </w:tc>
      </w:tr>
      <w:tr w:rsidR="00437378" w:rsidRPr="00736361" w14:paraId="405BBF5B" w14:textId="77777777" w:rsidTr="008079A2">
        <w:tc>
          <w:tcPr>
            <w:tcW w:w="1980" w:type="dxa"/>
          </w:tcPr>
          <w:p w14:paraId="32AA4AF7" w14:textId="79A223C7" w:rsidR="00437378" w:rsidRPr="00736361" w:rsidRDefault="00437378" w:rsidP="00736361">
            <w:pPr>
              <w:pStyle w:val="MathsTableHeading1"/>
              <w:spacing w:before="0" w:after="0" w:line="288" w:lineRule="auto"/>
              <w:rPr>
                <w:rFonts w:asciiTheme="majorHAnsi" w:hAnsiTheme="majorHAnsi" w:cstheme="majorHAnsi"/>
                <w:sz w:val="22"/>
                <w:szCs w:val="22"/>
              </w:rPr>
            </w:pPr>
            <w:r w:rsidRPr="00736361">
              <w:rPr>
                <w:rFonts w:asciiTheme="majorHAnsi" w:hAnsiTheme="majorHAnsi" w:cstheme="majorHAnsi"/>
                <w:sz w:val="22"/>
                <w:szCs w:val="22"/>
              </w:rPr>
              <w:lastRenderedPageBreak/>
              <w:t>Explore</w:t>
            </w:r>
          </w:p>
          <w:p w14:paraId="1465B615" w14:textId="2E13C666" w:rsidR="00437378" w:rsidRPr="00736361" w:rsidRDefault="00381607" w:rsidP="00736361">
            <w:pPr>
              <w:pStyle w:val="MathsTableBullets"/>
              <w:numPr>
                <w:ilvl w:val="0"/>
                <w:numId w:val="0"/>
              </w:numPr>
              <w:ind w:right="34"/>
              <w:rPr>
                <w:rFonts w:asciiTheme="majorHAnsi" w:hAnsiTheme="majorHAnsi" w:cstheme="majorHAnsi"/>
                <w:sz w:val="22"/>
                <w:szCs w:val="22"/>
                <w:lang w:val="en-AU"/>
              </w:rPr>
            </w:pPr>
            <w:r w:rsidRPr="00736361">
              <w:rPr>
                <w:rFonts w:asciiTheme="majorHAnsi" w:hAnsiTheme="majorHAnsi" w:cstheme="majorHAnsi"/>
                <w:sz w:val="22"/>
                <w:szCs w:val="22"/>
                <w:lang w:val="en-AU"/>
              </w:rPr>
              <w:t>15</w:t>
            </w:r>
            <w:r w:rsidR="00437378" w:rsidRPr="00736361">
              <w:rPr>
                <w:rFonts w:asciiTheme="majorHAnsi" w:hAnsiTheme="majorHAnsi" w:cstheme="majorHAnsi"/>
                <w:sz w:val="22"/>
                <w:szCs w:val="22"/>
                <w:lang w:val="en-AU"/>
              </w:rPr>
              <w:t xml:space="preserve"> mins</w:t>
            </w:r>
          </w:p>
          <w:p w14:paraId="1D06F529" w14:textId="77777777"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2EF7DBD8" w14:textId="3BB4A0E4"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75B9BEEA" w14:textId="77777777"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71DE01DA" w14:textId="77777777" w:rsidR="00437378" w:rsidRPr="00736361" w:rsidRDefault="00437378" w:rsidP="00736361">
            <w:pPr>
              <w:pStyle w:val="MathsTableBullets"/>
              <w:numPr>
                <w:ilvl w:val="0"/>
                <w:numId w:val="0"/>
              </w:numPr>
              <w:ind w:right="-3798"/>
              <w:rPr>
                <w:rFonts w:asciiTheme="majorHAnsi" w:hAnsiTheme="majorHAnsi" w:cstheme="majorHAnsi"/>
                <w:sz w:val="22"/>
                <w:szCs w:val="22"/>
                <w:lang w:val="en-AU"/>
              </w:rPr>
            </w:pPr>
          </w:p>
          <w:p w14:paraId="6CFA094B" w14:textId="61C7E108"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4F438140" w14:textId="77777777"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6BC24997" w14:textId="3561ED3A"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178E21CA" w14:textId="505A54D1"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42B306A5" w14:textId="4960C5DD"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6912AD9F" w14:textId="77777777"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0C9BAA1F" w14:textId="77777777"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4ADA1651" w14:textId="5255037A"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2B96FDF7" w14:textId="77777777" w:rsidR="00437378" w:rsidRPr="00736361" w:rsidRDefault="00437378" w:rsidP="00736361">
            <w:pPr>
              <w:pStyle w:val="MathsTableBullets"/>
              <w:numPr>
                <w:ilvl w:val="0"/>
                <w:numId w:val="0"/>
              </w:numPr>
              <w:ind w:right="34"/>
              <w:rPr>
                <w:rFonts w:asciiTheme="majorHAnsi" w:hAnsiTheme="majorHAnsi" w:cstheme="majorHAnsi"/>
                <w:sz w:val="22"/>
                <w:szCs w:val="22"/>
                <w:lang w:val="en-AU"/>
              </w:rPr>
            </w:pPr>
          </w:p>
          <w:p w14:paraId="226CEFC3" w14:textId="6A1FFF96" w:rsidR="00381607" w:rsidRPr="00736361" w:rsidRDefault="00381607" w:rsidP="00736361">
            <w:pPr>
              <w:pStyle w:val="MathsTableBullets"/>
              <w:numPr>
                <w:ilvl w:val="0"/>
                <w:numId w:val="0"/>
              </w:numPr>
              <w:ind w:right="34"/>
              <w:rPr>
                <w:rFonts w:asciiTheme="majorHAnsi" w:hAnsiTheme="majorHAnsi" w:cstheme="majorHAnsi"/>
                <w:sz w:val="22"/>
                <w:szCs w:val="22"/>
                <w:lang w:val="en-AU"/>
              </w:rPr>
            </w:pPr>
          </w:p>
          <w:p w14:paraId="35130AD7" w14:textId="626DB57A" w:rsidR="00381607" w:rsidRPr="00736361" w:rsidRDefault="00381607" w:rsidP="00736361">
            <w:pPr>
              <w:pStyle w:val="MathsTableBullets"/>
              <w:numPr>
                <w:ilvl w:val="0"/>
                <w:numId w:val="0"/>
              </w:numPr>
              <w:ind w:right="34"/>
              <w:rPr>
                <w:rFonts w:asciiTheme="majorHAnsi" w:hAnsiTheme="majorHAnsi" w:cstheme="majorHAnsi"/>
                <w:sz w:val="22"/>
                <w:szCs w:val="22"/>
                <w:lang w:val="en-AU"/>
              </w:rPr>
            </w:pPr>
          </w:p>
          <w:p w14:paraId="22F7D773" w14:textId="6A73418D" w:rsidR="00437378" w:rsidRPr="00736361" w:rsidRDefault="00381607" w:rsidP="00736361">
            <w:pPr>
              <w:pStyle w:val="MathsTableBullets"/>
              <w:numPr>
                <w:ilvl w:val="0"/>
                <w:numId w:val="0"/>
              </w:numPr>
              <w:ind w:right="34"/>
              <w:rPr>
                <w:rFonts w:asciiTheme="majorHAnsi" w:hAnsiTheme="majorHAnsi" w:cstheme="majorHAnsi"/>
                <w:sz w:val="22"/>
                <w:szCs w:val="22"/>
                <w:lang w:val="en-AU"/>
              </w:rPr>
            </w:pPr>
            <w:r w:rsidRPr="00736361">
              <w:rPr>
                <w:rFonts w:asciiTheme="majorHAnsi" w:hAnsiTheme="majorHAnsi" w:cstheme="majorHAnsi"/>
                <w:sz w:val="22"/>
                <w:szCs w:val="22"/>
                <w:lang w:val="en-AU"/>
              </w:rPr>
              <w:t>15</w:t>
            </w:r>
            <w:r w:rsidR="00437378" w:rsidRPr="00736361">
              <w:rPr>
                <w:rFonts w:asciiTheme="majorHAnsi" w:hAnsiTheme="majorHAnsi" w:cstheme="majorHAnsi"/>
                <w:sz w:val="22"/>
                <w:szCs w:val="22"/>
                <w:lang w:val="en-AU"/>
              </w:rPr>
              <w:t xml:space="preserve"> mins</w:t>
            </w:r>
          </w:p>
          <w:p w14:paraId="7D8BBC3E" w14:textId="4608220A" w:rsidR="00437378" w:rsidRPr="00736361" w:rsidRDefault="00437378" w:rsidP="00736361">
            <w:pPr>
              <w:spacing w:before="0" w:after="0" w:line="288" w:lineRule="auto"/>
            </w:pPr>
          </w:p>
        </w:tc>
        <w:tc>
          <w:tcPr>
            <w:tcW w:w="12757" w:type="dxa"/>
          </w:tcPr>
          <w:p w14:paraId="081FF41A" w14:textId="0AC82D56" w:rsidR="00437378" w:rsidRPr="00736361" w:rsidRDefault="00870E3C" w:rsidP="00736361">
            <w:pPr>
              <w:pStyle w:val="MathsTableBullets"/>
              <w:numPr>
                <w:ilvl w:val="0"/>
                <w:numId w:val="0"/>
              </w:numPr>
              <w:rPr>
                <w:b/>
                <w:bCs/>
                <w:sz w:val="22"/>
                <w:szCs w:val="22"/>
              </w:rPr>
            </w:pPr>
            <w:r>
              <w:rPr>
                <w:b/>
                <w:bCs/>
                <w:sz w:val="22"/>
                <w:szCs w:val="22"/>
              </w:rPr>
              <w:t>Star map activities</w:t>
            </w:r>
          </w:p>
          <w:p w14:paraId="4CE44384" w14:textId="17A97BF9" w:rsidR="00437378" w:rsidRPr="00736361" w:rsidRDefault="008B563A" w:rsidP="00736361">
            <w:pPr>
              <w:pStyle w:val="MathsTableBullets"/>
              <w:ind w:left="460"/>
              <w:rPr>
                <w:sz w:val="22"/>
                <w:szCs w:val="22"/>
              </w:rPr>
            </w:pPr>
            <w:r w:rsidRPr="00736361">
              <w:rPr>
                <w:sz w:val="22"/>
                <w:szCs w:val="22"/>
              </w:rPr>
              <w:t xml:space="preserve">Give out the Star map worksheet, one per student. </w:t>
            </w:r>
            <w:r w:rsidR="00437378" w:rsidRPr="00736361">
              <w:rPr>
                <w:sz w:val="22"/>
                <w:szCs w:val="22"/>
              </w:rPr>
              <w:t>Inform students of the learning intention of the lesson and introduce the first the activity: constructing a perpendicular bisect</w:t>
            </w:r>
            <w:r w:rsidRPr="00736361">
              <w:rPr>
                <w:sz w:val="22"/>
                <w:szCs w:val="22"/>
              </w:rPr>
              <w:t xml:space="preserve"> (slide 4)</w:t>
            </w:r>
            <w:r w:rsidR="00437378" w:rsidRPr="00736361">
              <w:rPr>
                <w:sz w:val="22"/>
                <w:szCs w:val="22"/>
              </w:rPr>
              <w:t xml:space="preserve">. </w:t>
            </w:r>
          </w:p>
          <w:p w14:paraId="6BFEF006" w14:textId="20D9C758" w:rsidR="00437378" w:rsidRPr="00736361" w:rsidRDefault="00437378" w:rsidP="00736361">
            <w:pPr>
              <w:pStyle w:val="MathsTableBullets"/>
              <w:ind w:left="460"/>
              <w:rPr>
                <w:sz w:val="22"/>
                <w:szCs w:val="22"/>
              </w:rPr>
            </w:pPr>
            <w:r w:rsidRPr="00736361">
              <w:rPr>
                <w:sz w:val="22"/>
                <w:szCs w:val="22"/>
              </w:rPr>
              <w:t>Introduce the Southern Cross and recognition by the International Astronomical Union (IAU) to name Ginan and other stars officially with their ancient cultural names (</w:t>
            </w:r>
            <w:r w:rsidR="008B563A" w:rsidRPr="00736361">
              <w:rPr>
                <w:sz w:val="22"/>
                <w:szCs w:val="22"/>
              </w:rPr>
              <w:t>s</w:t>
            </w:r>
            <w:r w:rsidRPr="00736361">
              <w:rPr>
                <w:sz w:val="22"/>
                <w:szCs w:val="22"/>
              </w:rPr>
              <w:t>lide 5)</w:t>
            </w:r>
            <w:r w:rsidR="008B563A" w:rsidRPr="00736361">
              <w:rPr>
                <w:sz w:val="22"/>
                <w:szCs w:val="22"/>
              </w:rPr>
              <w:t>.</w:t>
            </w:r>
            <w:r w:rsidRPr="00736361">
              <w:rPr>
                <w:sz w:val="22"/>
                <w:szCs w:val="22"/>
              </w:rPr>
              <w:t xml:space="preserve"> This can be done by reading the introduction on the student instructions worksheet aloud. </w:t>
            </w:r>
          </w:p>
          <w:p w14:paraId="2E4B048D" w14:textId="094A563C" w:rsidR="00437378" w:rsidRPr="00736361" w:rsidRDefault="008B563A" w:rsidP="00736361">
            <w:pPr>
              <w:pStyle w:val="MathsTableBullets"/>
              <w:ind w:left="460"/>
              <w:rPr>
                <w:sz w:val="22"/>
                <w:szCs w:val="22"/>
              </w:rPr>
            </w:pPr>
            <w:r w:rsidRPr="00736361">
              <w:rPr>
                <w:sz w:val="22"/>
                <w:szCs w:val="22"/>
              </w:rPr>
              <w:t>For a more</w:t>
            </w:r>
            <w:r w:rsidR="00437378" w:rsidRPr="00736361">
              <w:rPr>
                <w:sz w:val="22"/>
                <w:szCs w:val="22"/>
              </w:rPr>
              <w:t xml:space="preserve"> interactive </w:t>
            </w:r>
            <w:r w:rsidRPr="00736361">
              <w:rPr>
                <w:sz w:val="22"/>
                <w:szCs w:val="22"/>
              </w:rPr>
              <w:t>d</w:t>
            </w:r>
            <w:r w:rsidR="00437378" w:rsidRPr="00736361">
              <w:rPr>
                <w:sz w:val="22"/>
                <w:szCs w:val="22"/>
              </w:rPr>
              <w:t>isplay</w:t>
            </w:r>
            <w:r w:rsidRPr="00736361">
              <w:rPr>
                <w:sz w:val="22"/>
                <w:szCs w:val="22"/>
              </w:rPr>
              <w:t>, use</w:t>
            </w:r>
            <w:r w:rsidR="00437378" w:rsidRPr="00736361">
              <w:rPr>
                <w:sz w:val="22"/>
                <w:szCs w:val="22"/>
              </w:rPr>
              <w:t xml:space="preserve"> the </w:t>
            </w:r>
            <w:hyperlink r:id="rId28" w:history="1">
              <w:proofErr w:type="spellStart"/>
              <w:r w:rsidR="00437378" w:rsidRPr="00736361">
                <w:rPr>
                  <w:rStyle w:val="Hyperlink"/>
                  <w:sz w:val="22"/>
                  <w:szCs w:val="22"/>
                </w:rPr>
                <w:t>Stellarium</w:t>
              </w:r>
              <w:proofErr w:type="spellEnd"/>
              <w:r w:rsidR="00437378" w:rsidRPr="00736361">
                <w:rPr>
                  <w:rStyle w:val="Hyperlink"/>
                  <w:sz w:val="22"/>
                  <w:szCs w:val="22"/>
                </w:rPr>
                <w:t xml:space="preserve"> website</w:t>
              </w:r>
            </w:hyperlink>
            <w:r w:rsidR="00437378" w:rsidRPr="00736361">
              <w:rPr>
                <w:sz w:val="22"/>
                <w:szCs w:val="22"/>
              </w:rPr>
              <w:t xml:space="preserve"> to locate the Southern Cross and Southern Pointers (use the search bar to find it). Students can also access this website on their devices. </w:t>
            </w:r>
          </w:p>
          <w:p w14:paraId="0EFA5E22" w14:textId="1050BB13" w:rsidR="00437378" w:rsidRPr="00736361" w:rsidRDefault="00437378" w:rsidP="00736361">
            <w:pPr>
              <w:pStyle w:val="MathsTableBullets"/>
              <w:ind w:left="460"/>
              <w:rPr>
                <w:sz w:val="22"/>
                <w:szCs w:val="22"/>
              </w:rPr>
            </w:pPr>
            <w:r w:rsidRPr="00736361">
              <w:rPr>
                <w:sz w:val="22"/>
                <w:szCs w:val="22"/>
              </w:rPr>
              <w:t xml:space="preserve">The terminology of perpendicular, bisect, intersection, corresponding angles, transversal and notation is introduced to students as they complete their constructions. </w:t>
            </w:r>
            <w:r w:rsidR="008B563A" w:rsidRPr="00736361">
              <w:rPr>
                <w:sz w:val="22"/>
                <w:szCs w:val="22"/>
              </w:rPr>
              <w:t>W</w:t>
            </w:r>
            <w:r w:rsidRPr="00736361">
              <w:rPr>
                <w:sz w:val="22"/>
                <w:szCs w:val="22"/>
              </w:rPr>
              <w:t xml:space="preserve">rites terminology on whiteboard (optional slide 6). </w:t>
            </w:r>
          </w:p>
          <w:p w14:paraId="35F9E7B7" w14:textId="77777777" w:rsidR="00437378" w:rsidRPr="00736361" w:rsidRDefault="00437378" w:rsidP="00736361">
            <w:pPr>
              <w:pStyle w:val="MathsTableBullets"/>
              <w:ind w:left="460"/>
              <w:rPr>
                <w:sz w:val="22"/>
                <w:szCs w:val="22"/>
              </w:rPr>
            </w:pPr>
            <w:r w:rsidRPr="00736361">
              <w:rPr>
                <w:sz w:val="22"/>
                <w:szCs w:val="22"/>
              </w:rPr>
              <w:t xml:space="preserve">Students follow instructions to construct a perpendicular bisect/transverse line on their star map to find the South Celestial Pole (slides 7–8). </w:t>
            </w:r>
          </w:p>
          <w:p w14:paraId="4F3B1525" w14:textId="77777777" w:rsidR="00437378" w:rsidRPr="00736361" w:rsidRDefault="00437378" w:rsidP="00736361">
            <w:pPr>
              <w:pStyle w:val="MathsTableBullets"/>
              <w:ind w:left="460"/>
              <w:rPr>
                <w:sz w:val="22"/>
                <w:szCs w:val="22"/>
              </w:rPr>
            </w:pPr>
            <w:r w:rsidRPr="00736361">
              <w:rPr>
                <w:sz w:val="22"/>
                <w:szCs w:val="22"/>
              </w:rPr>
              <w:t xml:space="preserve">Students then follow instructions to construct parallel lines on their star map (slide 9). </w:t>
            </w:r>
          </w:p>
          <w:p w14:paraId="28A71917" w14:textId="77777777" w:rsidR="00437378" w:rsidRPr="00736361" w:rsidRDefault="00437378" w:rsidP="00736361">
            <w:pPr>
              <w:pStyle w:val="MathsTableBullets"/>
              <w:ind w:left="460"/>
              <w:rPr>
                <w:sz w:val="22"/>
                <w:szCs w:val="22"/>
              </w:rPr>
            </w:pPr>
            <w:r w:rsidRPr="00736361">
              <w:rPr>
                <w:sz w:val="22"/>
                <w:szCs w:val="22"/>
              </w:rPr>
              <w:t xml:space="preserve">Close activity by collecting the star maps for feedback. Have students take notes of the shared glossary chart and reiterate the new terminology that was learned during the activity. </w:t>
            </w:r>
          </w:p>
          <w:p w14:paraId="2D7A495E" w14:textId="63893FE4" w:rsidR="00437378" w:rsidRPr="00736361" w:rsidRDefault="00437378" w:rsidP="00736361">
            <w:pPr>
              <w:pStyle w:val="MathsTableBullets"/>
              <w:numPr>
                <w:ilvl w:val="0"/>
                <w:numId w:val="0"/>
              </w:numPr>
              <w:ind w:left="120"/>
              <w:rPr>
                <w:b/>
                <w:bCs/>
                <w:sz w:val="22"/>
                <w:szCs w:val="22"/>
              </w:rPr>
            </w:pPr>
            <w:r w:rsidRPr="00736361">
              <w:rPr>
                <w:b/>
                <w:bCs/>
                <w:sz w:val="22"/>
                <w:szCs w:val="22"/>
              </w:rPr>
              <w:t>Geometric reasoning exploration</w:t>
            </w:r>
          </w:p>
          <w:p w14:paraId="47357F80" w14:textId="3C7FFA35" w:rsidR="00392374" w:rsidRPr="00736361" w:rsidRDefault="00392374" w:rsidP="00736361">
            <w:pPr>
              <w:pStyle w:val="MathsTableBullets"/>
              <w:ind w:left="460"/>
              <w:rPr>
                <w:sz w:val="22"/>
                <w:szCs w:val="22"/>
              </w:rPr>
            </w:pPr>
            <w:r w:rsidRPr="00736361">
              <w:rPr>
                <w:sz w:val="22"/>
                <w:szCs w:val="22"/>
              </w:rPr>
              <w:t>Display slide 10 and place s</w:t>
            </w:r>
            <w:r w:rsidR="00437378" w:rsidRPr="00736361">
              <w:rPr>
                <w:sz w:val="22"/>
                <w:szCs w:val="22"/>
              </w:rPr>
              <w:t xml:space="preserve">tudents in groups of three or four with the Geometric </w:t>
            </w:r>
            <w:r w:rsidR="00DA5446" w:rsidRPr="00736361">
              <w:rPr>
                <w:sz w:val="22"/>
                <w:szCs w:val="22"/>
              </w:rPr>
              <w:t>activity</w:t>
            </w:r>
            <w:r w:rsidR="00437378" w:rsidRPr="00736361">
              <w:rPr>
                <w:sz w:val="22"/>
                <w:szCs w:val="22"/>
              </w:rPr>
              <w:t xml:space="preserve"> photocopied on A3 paper</w:t>
            </w:r>
            <w:r w:rsidRPr="00736361">
              <w:rPr>
                <w:sz w:val="22"/>
                <w:szCs w:val="22"/>
              </w:rPr>
              <w:t>.</w:t>
            </w:r>
            <w:r w:rsidR="00437378" w:rsidRPr="00736361">
              <w:rPr>
                <w:sz w:val="22"/>
                <w:szCs w:val="22"/>
              </w:rPr>
              <w:t xml:space="preserve"> </w:t>
            </w:r>
            <w:r w:rsidRPr="00736361">
              <w:rPr>
                <w:sz w:val="22"/>
                <w:szCs w:val="22"/>
              </w:rPr>
              <w:t xml:space="preserve">Provide </w:t>
            </w:r>
            <w:r w:rsidR="00437378" w:rsidRPr="00736361">
              <w:rPr>
                <w:sz w:val="22"/>
                <w:szCs w:val="22"/>
              </w:rPr>
              <w:t xml:space="preserve">coloured markers </w:t>
            </w:r>
            <w:r w:rsidRPr="00736361">
              <w:rPr>
                <w:sz w:val="22"/>
                <w:szCs w:val="22"/>
              </w:rPr>
              <w:t xml:space="preserve">but </w:t>
            </w:r>
            <w:r w:rsidR="00437378" w:rsidRPr="00736361">
              <w:rPr>
                <w:sz w:val="22"/>
                <w:szCs w:val="22"/>
              </w:rPr>
              <w:t>no protractors</w:t>
            </w:r>
            <w:r w:rsidR="008B563A" w:rsidRPr="00736361">
              <w:rPr>
                <w:sz w:val="22"/>
                <w:szCs w:val="22"/>
              </w:rPr>
              <w:t xml:space="preserve"> at this point</w:t>
            </w:r>
            <w:r w:rsidR="00437378" w:rsidRPr="00736361">
              <w:rPr>
                <w:sz w:val="22"/>
                <w:szCs w:val="22"/>
              </w:rPr>
              <w:t xml:space="preserve">. </w:t>
            </w:r>
          </w:p>
          <w:p w14:paraId="475D75F6" w14:textId="4B42132A" w:rsidR="00437378" w:rsidRPr="00736361" w:rsidRDefault="00392374" w:rsidP="00736361">
            <w:pPr>
              <w:pStyle w:val="MathsTableBullets"/>
              <w:ind w:left="460"/>
              <w:rPr>
                <w:sz w:val="22"/>
                <w:szCs w:val="22"/>
              </w:rPr>
            </w:pPr>
            <w:r w:rsidRPr="00736361">
              <w:rPr>
                <w:sz w:val="22"/>
                <w:szCs w:val="22"/>
              </w:rPr>
              <w:t>Students</w:t>
            </w:r>
            <w:r w:rsidR="00437378" w:rsidRPr="00736361">
              <w:rPr>
                <w:sz w:val="22"/>
                <w:szCs w:val="22"/>
              </w:rPr>
              <w:t xml:space="preserve"> are given a particular shape with many angles where three angles are marked, and the others are not. Students use geometric reasoning to find any other angle that can be calculated given the three known angles – the discussion and thinking is more </w:t>
            </w:r>
            <w:r w:rsidR="00437378" w:rsidRPr="00736361">
              <w:rPr>
                <w:sz w:val="22"/>
                <w:szCs w:val="22"/>
              </w:rPr>
              <w:lastRenderedPageBreak/>
              <w:t xml:space="preserve">important than the answers. Initially get students to think individually then compare ideas with peers afterwards. It is important that students interact and support each other at tables. Students mark their angles with their markers. </w:t>
            </w:r>
          </w:p>
          <w:p w14:paraId="67833DE6" w14:textId="77777777" w:rsidR="00437378" w:rsidRPr="00736361" w:rsidRDefault="00437378" w:rsidP="00736361">
            <w:pPr>
              <w:pStyle w:val="MathsTableBullets"/>
              <w:ind w:left="460"/>
              <w:rPr>
                <w:sz w:val="22"/>
                <w:szCs w:val="22"/>
              </w:rPr>
            </w:pPr>
            <w:r w:rsidRPr="00736361">
              <w:rPr>
                <w:sz w:val="22"/>
                <w:szCs w:val="22"/>
              </w:rPr>
              <w:t xml:space="preserve">Stress that the only thing we can assume is that we know the size of the three indicated angles. </w:t>
            </w:r>
          </w:p>
          <w:p w14:paraId="678B6D03" w14:textId="469BD1AA" w:rsidR="00437378" w:rsidRPr="00736361" w:rsidRDefault="00437378" w:rsidP="00736361">
            <w:pPr>
              <w:pStyle w:val="MathsTableBullets"/>
              <w:ind w:left="460"/>
              <w:rPr>
                <w:sz w:val="22"/>
                <w:szCs w:val="22"/>
              </w:rPr>
            </w:pPr>
            <w:r w:rsidRPr="00736361">
              <w:rPr>
                <w:sz w:val="22"/>
                <w:szCs w:val="22"/>
              </w:rPr>
              <w:t>Once the students have exhausted the possible angles they can find, provide additional information about pairs of lines that are parallel to prompt further discussion and establish parallel line angle relationships. Students describe the relationships they used (to differentiate/scaffold task students can use the colour of the angle in their description). Students decide on a variable that represents each colour and rewrites their angle relationships using algebraic formulas</w:t>
            </w:r>
            <w:r w:rsidR="00392374" w:rsidRPr="00736361">
              <w:rPr>
                <w:sz w:val="22"/>
                <w:szCs w:val="22"/>
              </w:rPr>
              <w:t xml:space="preserve"> (slide 11)</w:t>
            </w:r>
            <w:r w:rsidRPr="00736361">
              <w:rPr>
                <w:sz w:val="22"/>
                <w:szCs w:val="22"/>
              </w:rPr>
              <w:t xml:space="preserve">. </w:t>
            </w:r>
          </w:p>
          <w:p w14:paraId="74C18D6F" w14:textId="4520CE6A" w:rsidR="00736361" w:rsidRPr="00736361" w:rsidRDefault="00437378" w:rsidP="00736361">
            <w:pPr>
              <w:pStyle w:val="MathsTableBullets"/>
              <w:ind w:left="460"/>
              <w:rPr>
                <w:sz w:val="22"/>
                <w:szCs w:val="22"/>
              </w:rPr>
            </w:pPr>
            <w:r w:rsidRPr="00736361">
              <w:rPr>
                <w:sz w:val="22"/>
                <w:szCs w:val="22"/>
              </w:rPr>
              <w:t>Revise how to use a protractor so students can check their solutions (slide 12).</w:t>
            </w:r>
          </w:p>
        </w:tc>
      </w:tr>
      <w:tr w:rsidR="00437378" w:rsidRPr="00736361" w14:paraId="35EF9AE3" w14:textId="77777777" w:rsidTr="008079A2">
        <w:tc>
          <w:tcPr>
            <w:tcW w:w="1980" w:type="dxa"/>
          </w:tcPr>
          <w:p w14:paraId="09DC25FF" w14:textId="57F9BC53" w:rsidR="00437378" w:rsidRPr="00736361" w:rsidRDefault="00437378" w:rsidP="00736361">
            <w:pPr>
              <w:pStyle w:val="MathsTableHeading1"/>
              <w:spacing w:before="0" w:after="0" w:line="288" w:lineRule="auto"/>
              <w:rPr>
                <w:rFonts w:asciiTheme="majorHAnsi" w:hAnsiTheme="majorHAnsi" w:cstheme="majorHAnsi"/>
                <w:sz w:val="22"/>
                <w:szCs w:val="22"/>
              </w:rPr>
            </w:pPr>
            <w:r w:rsidRPr="00736361">
              <w:rPr>
                <w:rFonts w:asciiTheme="majorHAnsi" w:hAnsiTheme="majorHAnsi" w:cstheme="majorHAnsi"/>
                <w:sz w:val="22"/>
                <w:szCs w:val="22"/>
              </w:rPr>
              <w:lastRenderedPageBreak/>
              <w:t>Summary and reflection</w:t>
            </w:r>
          </w:p>
          <w:p w14:paraId="1AC8CC6B" w14:textId="64F85645" w:rsidR="00437378" w:rsidRPr="00736361" w:rsidRDefault="00381607" w:rsidP="00736361">
            <w:pPr>
              <w:spacing w:before="0" w:after="0" w:line="288" w:lineRule="auto"/>
            </w:pPr>
            <w:r w:rsidRPr="00736361">
              <w:rPr>
                <w:rFonts w:asciiTheme="majorHAnsi" w:hAnsiTheme="majorHAnsi" w:cstheme="majorHAnsi"/>
              </w:rPr>
              <w:t>10</w:t>
            </w:r>
            <w:r w:rsidR="00437378" w:rsidRPr="00736361">
              <w:rPr>
                <w:rFonts w:asciiTheme="majorHAnsi" w:hAnsiTheme="majorHAnsi" w:cstheme="majorHAnsi"/>
              </w:rPr>
              <w:t xml:space="preserve"> mins</w:t>
            </w:r>
          </w:p>
        </w:tc>
        <w:tc>
          <w:tcPr>
            <w:tcW w:w="12757" w:type="dxa"/>
          </w:tcPr>
          <w:p w14:paraId="3E165A28" w14:textId="2C5284FC" w:rsidR="00437378" w:rsidRPr="00736361" w:rsidRDefault="00437378" w:rsidP="00736361">
            <w:pPr>
              <w:pStyle w:val="MathsTableBullets"/>
              <w:numPr>
                <w:ilvl w:val="0"/>
                <w:numId w:val="0"/>
              </w:numPr>
              <w:rPr>
                <w:b/>
                <w:bCs/>
                <w:sz w:val="22"/>
                <w:szCs w:val="22"/>
              </w:rPr>
            </w:pPr>
            <w:r w:rsidRPr="00736361">
              <w:rPr>
                <w:b/>
                <w:bCs/>
                <w:sz w:val="22"/>
                <w:szCs w:val="22"/>
              </w:rPr>
              <w:t xml:space="preserve">Consolidation task: angle </w:t>
            </w:r>
            <w:r w:rsidR="00E02D4D" w:rsidRPr="00736361">
              <w:rPr>
                <w:b/>
                <w:bCs/>
                <w:sz w:val="22"/>
                <w:szCs w:val="22"/>
              </w:rPr>
              <w:t>r</w:t>
            </w:r>
            <w:r w:rsidRPr="00736361">
              <w:rPr>
                <w:b/>
                <w:bCs/>
                <w:sz w:val="22"/>
                <w:szCs w:val="22"/>
              </w:rPr>
              <w:t xml:space="preserve">elationships and terminology </w:t>
            </w:r>
          </w:p>
          <w:p w14:paraId="7A8D8D4A" w14:textId="0D8FDFCC" w:rsidR="00437378" w:rsidRPr="00736361" w:rsidRDefault="00437378" w:rsidP="00736361">
            <w:pPr>
              <w:pStyle w:val="MathsTableBullets"/>
              <w:ind w:left="460"/>
              <w:rPr>
                <w:sz w:val="22"/>
                <w:szCs w:val="22"/>
              </w:rPr>
            </w:pPr>
            <w:r w:rsidRPr="00736361">
              <w:rPr>
                <w:sz w:val="22"/>
                <w:szCs w:val="22"/>
              </w:rPr>
              <w:t xml:space="preserve">Angle Relationships (slides 13–15), including an interactive demonstration of parallel line relationships </w:t>
            </w:r>
            <w:hyperlink r:id="rId29" w:history="1">
              <w:r w:rsidRPr="00736361">
                <w:rPr>
                  <w:rStyle w:val="Hyperlink"/>
                  <w:sz w:val="22"/>
                  <w:szCs w:val="22"/>
                </w:rPr>
                <w:t>Angles in Parallel Lines – GeoGebra</w:t>
              </w:r>
            </w:hyperlink>
            <w:r w:rsidRPr="00736361">
              <w:rPr>
                <w:sz w:val="22"/>
                <w:szCs w:val="22"/>
              </w:rPr>
              <w:t>, refer to slide 6 for glossary and definitions.</w:t>
            </w:r>
          </w:p>
          <w:p w14:paraId="2456EDDA" w14:textId="7B44C291" w:rsidR="00437378" w:rsidRPr="00736361" w:rsidRDefault="00437378" w:rsidP="00736361">
            <w:pPr>
              <w:pStyle w:val="MathsTableBullets"/>
              <w:ind w:left="460"/>
              <w:rPr>
                <w:sz w:val="22"/>
                <w:szCs w:val="22"/>
              </w:rPr>
            </w:pPr>
            <w:r w:rsidRPr="00736361">
              <w:rPr>
                <w:sz w:val="22"/>
                <w:szCs w:val="22"/>
              </w:rPr>
              <w:t xml:space="preserve">‘Notes for’ future self </w:t>
            </w:r>
            <w:r w:rsidR="00392374" w:rsidRPr="00736361">
              <w:rPr>
                <w:sz w:val="22"/>
                <w:szCs w:val="22"/>
              </w:rPr>
              <w:t>can be</w:t>
            </w:r>
            <w:r w:rsidRPr="00736361">
              <w:rPr>
                <w:sz w:val="22"/>
                <w:szCs w:val="22"/>
              </w:rPr>
              <w:t xml:space="preserve"> created </w:t>
            </w:r>
            <w:r w:rsidR="00392374" w:rsidRPr="00736361">
              <w:rPr>
                <w:sz w:val="22"/>
                <w:szCs w:val="22"/>
              </w:rPr>
              <w:t xml:space="preserve">by students </w:t>
            </w:r>
            <w:r w:rsidRPr="00736361">
              <w:rPr>
                <w:sz w:val="22"/>
                <w:szCs w:val="22"/>
              </w:rPr>
              <w:t xml:space="preserve">on angle relationships established and terminology from the glossary terms. This could be done in a graphic </w:t>
            </w:r>
            <w:proofErr w:type="spellStart"/>
            <w:r w:rsidRPr="00736361">
              <w:rPr>
                <w:sz w:val="22"/>
                <w:szCs w:val="22"/>
              </w:rPr>
              <w:t>organiser</w:t>
            </w:r>
            <w:proofErr w:type="spellEnd"/>
            <w:r w:rsidRPr="00736361">
              <w:rPr>
                <w:sz w:val="22"/>
                <w:szCs w:val="22"/>
              </w:rPr>
              <w:t xml:space="preserve"> or in </w:t>
            </w:r>
            <w:r w:rsidR="00392374" w:rsidRPr="00736361">
              <w:rPr>
                <w:sz w:val="22"/>
                <w:szCs w:val="22"/>
              </w:rPr>
              <w:t>their exercise books.</w:t>
            </w:r>
          </w:p>
        </w:tc>
      </w:tr>
      <w:tr w:rsidR="00437378" w:rsidRPr="00736361" w14:paraId="3A383143" w14:textId="77777777" w:rsidTr="008079A2">
        <w:tc>
          <w:tcPr>
            <w:tcW w:w="1980" w:type="dxa"/>
          </w:tcPr>
          <w:p w14:paraId="6D9ACF61" w14:textId="5BA10669" w:rsidR="00437378" w:rsidRPr="00736361" w:rsidRDefault="00437378" w:rsidP="00736361">
            <w:pPr>
              <w:pStyle w:val="MathsTableHeading1"/>
              <w:spacing w:before="0" w:after="0" w:line="288" w:lineRule="auto"/>
              <w:rPr>
                <w:rFonts w:asciiTheme="majorHAnsi" w:hAnsiTheme="majorHAnsi" w:cstheme="majorHAnsi"/>
                <w:sz w:val="22"/>
                <w:szCs w:val="22"/>
              </w:rPr>
            </w:pPr>
            <w:r w:rsidRPr="00736361">
              <w:rPr>
                <w:rFonts w:asciiTheme="majorHAnsi" w:hAnsiTheme="majorHAnsi" w:cstheme="majorHAnsi"/>
                <w:sz w:val="22"/>
                <w:szCs w:val="22"/>
              </w:rPr>
              <w:t>Assessment</w:t>
            </w:r>
          </w:p>
          <w:p w14:paraId="4415D660" w14:textId="77777777" w:rsidR="00437378" w:rsidRPr="00736361" w:rsidRDefault="00437378" w:rsidP="00736361">
            <w:pPr>
              <w:pStyle w:val="MathsTableBullets"/>
              <w:numPr>
                <w:ilvl w:val="0"/>
                <w:numId w:val="0"/>
              </w:numPr>
              <w:ind w:right="34"/>
              <w:rPr>
                <w:sz w:val="22"/>
                <w:szCs w:val="22"/>
              </w:rPr>
            </w:pPr>
          </w:p>
        </w:tc>
        <w:tc>
          <w:tcPr>
            <w:tcW w:w="12757" w:type="dxa"/>
          </w:tcPr>
          <w:p w14:paraId="338F32EC" w14:textId="2FD23043" w:rsidR="00437378" w:rsidRPr="00736361" w:rsidRDefault="00DA5446" w:rsidP="00736361">
            <w:pPr>
              <w:pStyle w:val="MathsTableBullets"/>
              <w:ind w:left="460"/>
              <w:rPr>
                <w:sz w:val="22"/>
                <w:szCs w:val="22"/>
              </w:rPr>
            </w:pPr>
            <w:r w:rsidRPr="00736361">
              <w:rPr>
                <w:sz w:val="22"/>
                <w:szCs w:val="22"/>
              </w:rPr>
              <w:t>Star map activities</w:t>
            </w:r>
            <w:r w:rsidR="00437378" w:rsidRPr="00736361">
              <w:rPr>
                <w:sz w:val="22"/>
                <w:szCs w:val="22"/>
              </w:rPr>
              <w:t xml:space="preserve">: submitted for student portfolios. </w:t>
            </w:r>
          </w:p>
          <w:p w14:paraId="17A16819" w14:textId="18D52527" w:rsidR="00437378" w:rsidRPr="00736361" w:rsidRDefault="00DA5446" w:rsidP="00736361">
            <w:pPr>
              <w:pStyle w:val="MathsTableBullets"/>
              <w:ind w:left="460"/>
              <w:rPr>
                <w:sz w:val="22"/>
                <w:szCs w:val="22"/>
              </w:rPr>
            </w:pPr>
            <w:r w:rsidRPr="00736361">
              <w:rPr>
                <w:sz w:val="22"/>
                <w:szCs w:val="22"/>
              </w:rPr>
              <w:t>D</w:t>
            </w:r>
            <w:r w:rsidR="00437378" w:rsidRPr="00736361">
              <w:rPr>
                <w:sz w:val="22"/>
                <w:szCs w:val="22"/>
              </w:rPr>
              <w:t xml:space="preserve">ownload and handout the </w:t>
            </w:r>
            <w:r w:rsidRPr="00736361">
              <w:rPr>
                <w:sz w:val="22"/>
                <w:szCs w:val="22"/>
              </w:rPr>
              <w:t>G</w:t>
            </w:r>
            <w:r w:rsidR="00437378" w:rsidRPr="00736361">
              <w:rPr>
                <w:sz w:val="22"/>
                <w:szCs w:val="22"/>
              </w:rPr>
              <w:t xml:space="preserve">eometric </w:t>
            </w:r>
            <w:r w:rsidR="00BE7785">
              <w:rPr>
                <w:sz w:val="22"/>
                <w:szCs w:val="22"/>
              </w:rPr>
              <w:t>a</w:t>
            </w:r>
            <w:r w:rsidR="00437378" w:rsidRPr="00736361">
              <w:rPr>
                <w:sz w:val="22"/>
                <w:szCs w:val="22"/>
              </w:rPr>
              <w:t>ssessment and spend a few minutes explaining what students should do. This can be completed in the remaining time in your lesson or completed for homework. Slide 16 shows an example of a student worked example for one identified reason and argument. Further student examples are available for download. Students submit answers to this task.</w:t>
            </w:r>
          </w:p>
          <w:p w14:paraId="262341D4" w14:textId="77777777" w:rsidR="00437378" w:rsidRPr="00736361" w:rsidRDefault="00437378" w:rsidP="00736361">
            <w:pPr>
              <w:pStyle w:val="MathsTableBullets"/>
              <w:numPr>
                <w:ilvl w:val="0"/>
                <w:numId w:val="0"/>
              </w:numPr>
              <w:ind w:left="460"/>
              <w:rPr>
                <w:sz w:val="22"/>
                <w:szCs w:val="22"/>
              </w:rPr>
            </w:pPr>
            <w:r w:rsidRPr="00736361">
              <w:rPr>
                <w:b/>
                <w:bCs/>
                <w:sz w:val="22"/>
                <w:szCs w:val="22"/>
              </w:rPr>
              <w:t>Differentiation</w:t>
            </w:r>
            <w:r w:rsidRPr="00736361">
              <w:rPr>
                <w:sz w:val="22"/>
                <w:szCs w:val="22"/>
              </w:rPr>
              <w:t xml:space="preserve"> (enabling and developing): note the assessment can be modified to suit groups or individual students.</w:t>
            </w:r>
          </w:p>
          <w:p w14:paraId="14CDE789" w14:textId="07419948" w:rsidR="00437378" w:rsidRPr="00736361" w:rsidRDefault="00437378" w:rsidP="00736361">
            <w:pPr>
              <w:pStyle w:val="MathsTableBullets"/>
              <w:numPr>
                <w:ilvl w:val="0"/>
                <w:numId w:val="0"/>
              </w:numPr>
              <w:ind w:left="460"/>
              <w:rPr>
                <w:sz w:val="22"/>
                <w:szCs w:val="22"/>
              </w:rPr>
            </w:pPr>
            <w:r w:rsidRPr="00736361">
              <w:rPr>
                <w:b/>
                <w:bCs/>
                <w:sz w:val="22"/>
                <w:szCs w:val="22"/>
              </w:rPr>
              <w:t>Differentiation</w:t>
            </w:r>
            <w:r w:rsidRPr="00736361">
              <w:rPr>
                <w:sz w:val="22"/>
                <w:szCs w:val="22"/>
              </w:rPr>
              <w:t xml:space="preserve"> (</w:t>
            </w:r>
            <w:r w:rsidR="00C86434">
              <w:rPr>
                <w:sz w:val="22"/>
                <w:szCs w:val="22"/>
              </w:rPr>
              <w:t>e</w:t>
            </w:r>
            <w:r w:rsidRPr="00736361">
              <w:rPr>
                <w:sz w:val="22"/>
                <w:szCs w:val="22"/>
              </w:rPr>
              <w:t>xten</w:t>
            </w:r>
            <w:r w:rsidR="00C86434">
              <w:rPr>
                <w:sz w:val="22"/>
                <w:szCs w:val="22"/>
              </w:rPr>
              <w:t>ding</w:t>
            </w:r>
            <w:r w:rsidRPr="00736361">
              <w:rPr>
                <w:sz w:val="22"/>
                <w:szCs w:val="22"/>
              </w:rPr>
              <w:t xml:space="preserve">): </w:t>
            </w:r>
            <w:hyperlink r:id="rId30" w:history="1">
              <w:r w:rsidRPr="00736361">
                <w:rPr>
                  <w:rStyle w:val="Hyperlink"/>
                  <w:sz w:val="22"/>
                  <w:szCs w:val="22"/>
                </w:rPr>
                <w:t>Angles Inside website</w:t>
              </w:r>
            </w:hyperlink>
          </w:p>
        </w:tc>
      </w:tr>
    </w:tbl>
    <w:p w14:paraId="5AC3DE6F" w14:textId="5F0256B8" w:rsidR="00CB2632" w:rsidRPr="00CB2632" w:rsidRDefault="00EE4DAD" w:rsidP="00CB2632">
      <w:r>
        <w:rPr>
          <w:noProof/>
        </w:rPr>
        <w:drawing>
          <wp:anchor distT="0" distB="0" distL="114300" distR="114300" simplePos="0" relativeHeight="251659264" behindDoc="0" locked="1" layoutInCell="1" allowOverlap="1" wp14:anchorId="7003D137" wp14:editId="785D90B9">
            <wp:simplePos x="0" y="0"/>
            <wp:positionH relativeFrom="column">
              <wp:posOffset>-454660</wp:posOffset>
            </wp:positionH>
            <wp:positionV relativeFrom="page">
              <wp:posOffset>114300</wp:posOffset>
            </wp:positionV>
            <wp:extent cx="1407160" cy="831215"/>
            <wp:effectExtent l="0" t="0" r="0" b="0"/>
            <wp:wrapNone/>
            <wp:docPr id="1869449641" name="Picture 1869449641">
              <a:hlinkClick xmlns:a="http://schemas.openxmlformats.org/drawingml/2006/main" r:id="rId15"/>
              <a:extLst xmlns:a="http://schemas.openxmlformats.org/drawingml/2006/main">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hlinkClick r:id="rId15"/>
                      <a:extLst>
                        <a:ext uri="{FF2B5EF4-FFF2-40B4-BE49-F238E27FC236}">
                          <a16:creationId xmlns:a16="http://schemas.microsoft.com/office/drawing/2014/main" id="{C9BC1D7B-0C38-C7A8-277C-5802EE7781EE}"/>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407160" cy="831215"/>
                    </a:xfrm>
                    <a:prstGeom prst="rect">
                      <a:avLst/>
                    </a:prstGeom>
                  </pic:spPr>
                </pic:pic>
              </a:graphicData>
            </a:graphic>
            <wp14:sizeRelH relativeFrom="margin">
              <wp14:pctWidth>0</wp14:pctWidth>
            </wp14:sizeRelH>
            <wp14:sizeRelV relativeFrom="margin">
              <wp14:pctHeight>0</wp14:pctHeight>
            </wp14:sizeRelV>
          </wp:anchor>
        </w:drawing>
      </w:r>
    </w:p>
    <w:sectPr w:rsidR="00CB2632" w:rsidRPr="00CB2632" w:rsidSect="002B4425">
      <w:headerReference w:type="default" r:id="rId31"/>
      <w:footerReference w:type="default" r:id="rId32"/>
      <w:headerReference w:type="first" r:id="rId33"/>
      <w:footerReference w:type="first" r:id="rId34"/>
      <w:pgSz w:w="16840" w:h="11900" w:orient="landscape"/>
      <w:pgMar w:top="1560" w:right="1701" w:bottom="701" w:left="1134" w:header="709" w:footer="709" w:gutter="0"/>
      <w:pgNumType w:start="2"/>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2DDE8D" w14:textId="77777777" w:rsidR="002B4425" w:rsidRDefault="002B4425" w:rsidP="00F0245B">
      <w:r>
        <w:separator/>
      </w:r>
    </w:p>
  </w:endnote>
  <w:endnote w:type="continuationSeparator" w:id="0">
    <w:p w14:paraId="27673F8E" w14:textId="77777777" w:rsidR="002B4425" w:rsidRDefault="002B4425" w:rsidP="00F0245B">
      <w:r>
        <w:continuationSeparator/>
      </w:r>
    </w:p>
  </w:endnote>
  <w:endnote w:type="continuationNotice" w:id="1">
    <w:p w14:paraId="3116A59E" w14:textId="77777777" w:rsidR="002B4425" w:rsidRDefault="002B442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Roboto">
    <w:altName w:val="Arial"/>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Roboto Black">
    <w:charset w:val="00"/>
    <w:family w:val="auto"/>
    <w:pitch w:val="variable"/>
    <w:sig w:usb0="E0000AFF" w:usb1="5000217F" w:usb2="0000002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Leafy">
    <w:altName w:val="Mangal"/>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6E2FB9" w14:textId="77777777" w:rsidR="00E97D82" w:rsidRDefault="00E97D82">
    <w:pPr>
      <w:pStyle w:val="Footer"/>
    </w:pPr>
    <w:r>
      <w:rPr>
        <w:noProof/>
        <w:lang w:val="en-US"/>
      </w:rPr>
      <mc:AlternateContent>
        <mc:Choice Requires="wpg">
          <w:drawing>
            <wp:anchor distT="0" distB="0" distL="114300" distR="114300" simplePos="0" relativeHeight="251658241" behindDoc="0" locked="0" layoutInCell="1" allowOverlap="1" wp14:anchorId="5F4B38E6" wp14:editId="07D1C767">
              <wp:simplePos x="0" y="0"/>
              <wp:positionH relativeFrom="column">
                <wp:posOffset>457200</wp:posOffset>
              </wp:positionH>
              <wp:positionV relativeFrom="paragraph">
                <wp:posOffset>109220</wp:posOffset>
              </wp:positionV>
              <wp:extent cx="6268433" cy="509016"/>
              <wp:effectExtent l="0" t="0" r="0" b="0"/>
              <wp:wrapNone/>
              <wp:docPr id="27" name="Group 2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29" name="Text Box 29"/>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00F8BED9" w14:textId="6BB5FDB8" w:rsidR="00E97D82" w:rsidRPr="00B4680E" w:rsidRDefault="00E97D82" w:rsidP="00E97D82">
                            <w:pPr>
                              <w:pStyle w:val="copyrightfooter"/>
                              <w:rPr>
                                <w:lang w:val="en-GB"/>
                              </w:rPr>
                            </w:pPr>
                            <w:r w:rsidRPr="00B4680E">
                              <w:rPr>
                                <w:lang w:val="en-GB"/>
                              </w:rPr>
                              <w:t>© 202</w:t>
                            </w:r>
                            <w:r w:rsidR="00EE4DAD">
                              <w:rPr>
                                <w:lang w:val="en-GB"/>
                              </w:rPr>
                              <w:t>3</w:t>
                            </w:r>
                            <w:r w:rsidRPr="00B4680E">
                              <w:rPr>
                                <w:lang w:val="en-GB"/>
                              </w:rPr>
                              <w:t xml:space="preserve"> Commonwealth of Australia, unless otherwise indicated. Creative Commons Attribution 4.0, unless otherwise indicated.</w:t>
                            </w:r>
                          </w:p>
                          <w:p w14:paraId="61BE34B7" w14:textId="77777777" w:rsidR="00E97D82" w:rsidRPr="00B4680E"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F4B38E6" id="Group 27" o:spid="_x0000_s1026" alt="&quot;&quot;" style="position:absolute;margin-left:36pt;margin-top:8.6pt;width:493.6pt;height:40.1pt;z-index:251658241"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7" type="#_x0000_t75"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">
                <v:imagedata r:id="rId2" o:title=""/>
              </v:shape>
              <v:shapetype id="_x0000_t202" coordsize="21600,21600" o:spt="202" path="m,l,21600r21600,l21600,xe">
                <v:stroke joinstyle="miter"/>
                <v:path gradientshapeok="t" o:connecttype="rect"/>
              </v:shapetype>
              <v:shape id="Text Box 29" o:spid="_x0000_s1028"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" filled="f" stroked="f">
                <v:textbox>
                  <w:txbxContent>
                    <w:p w14:paraId="00F8BED9" w14:textId="6BB5FDB8" w:rsidR="00E97D82" w:rsidRPr="00B4680E" w:rsidRDefault="00E97D82" w:rsidP="00E97D82">
                      <w:pPr>
                        <w:pStyle w:val="copyrightfooter"/>
                        <w:rPr>
                          <w:lang w:val="en-GB"/>
                        </w:rPr>
                      </w:pPr>
                      <w:r w:rsidRPr="00B4680E">
                        <w:rPr>
                          <w:lang w:val="en-GB"/>
                        </w:rPr>
                        <w:t>© 202</w:t>
                      </w:r>
                      <w:r w:rsidR="00EE4DAD">
                        <w:rPr>
                          <w:lang w:val="en-GB"/>
                        </w:rPr>
                        <w:t>3</w:t>
                      </w:r>
                      <w:r w:rsidRPr="00B4680E">
                        <w:rPr>
                          <w:lang w:val="en-GB"/>
                        </w:rPr>
                        <w:t xml:space="preserve"> Commonwealth of Australia, unless otherwise indicated. Creative Commons Attribution 4.0, unless otherwise indicated.</w:t>
                      </w:r>
                    </w:p>
                    <w:p w14:paraId="61BE34B7" w14:textId="77777777" w:rsidR="00E97D82" w:rsidRPr="00B4680E" w:rsidRDefault="00E97D82" w:rsidP="00E97D82">
                      <w:pPr>
                        <w:pStyle w:val="copyrightfooter"/>
                        <w:rPr>
                          <w:lang w:val="en-GB"/>
                        </w:rPr>
                      </w:pPr>
                    </w:p>
                  </w:txbxContent>
                </v:textbox>
              </v:shape>
              <v:shape id="Text Box 30" o:spid="_x0000_s1029"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" filled="f" stroked="f">
                <v:textbox>
                  <w:txbxContent>
                    <w:p w14:paraId="6CEFE55C"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1552FF">
                        <w:rPr>
                          <w:noProof/>
                        </w:rPr>
                        <w:t>3</w:t>
                      </w:r>
                      <w:r w:rsidRPr="00325A0F">
                        <w:rPr>
                          <w:noProof/>
                        </w:rPr>
                        <w:fldChar w:fldCharType="end"/>
                      </w: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C0DE2" w14:textId="77777777" w:rsidR="00E97D82" w:rsidRDefault="00E97D82">
    <w:pPr>
      <w:pStyle w:val="Footer"/>
    </w:pPr>
    <w:r>
      <w:rPr>
        <w:noProof/>
        <w:lang w:val="en-US"/>
      </w:rPr>
      <mc:AlternateContent>
        <mc:Choice Requires="wpg">
          <w:drawing>
            <wp:anchor distT="0" distB="0" distL="114300" distR="114300" simplePos="0" relativeHeight="251658240" behindDoc="0" locked="0" layoutInCell="1" allowOverlap="1" wp14:anchorId="2FDC29B1" wp14:editId="1C53500A">
              <wp:simplePos x="0" y="0"/>
              <wp:positionH relativeFrom="column">
                <wp:posOffset>457200</wp:posOffset>
              </wp:positionH>
              <wp:positionV relativeFrom="paragraph">
                <wp:posOffset>109220</wp:posOffset>
              </wp:positionV>
              <wp:extent cx="6268433" cy="509016"/>
              <wp:effectExtent l="0" t="0" r="0" b="0"/>
              <wp:wrapNone/>
              <wp:docPr id="7" name="Group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268433" cy="509016"/>
                        <a:chOff x="0" y="0"/>
                        <a:chExt cx="6268433" cy="509016"/>
                      </a:xfrm>
                    </wpg:grpSpPr>
                    <pic:pic xmlns:pic="http://schemas.openxmlformats.org/drawingml/2006/picture">
                      <pic:nvPicPr>
                        <pic:cNvPr id="14" name="Picture 14" descr="Creative Commons attribution"/>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5228822" y="77274"/>
                          <a:ext cx="560070" cy="199390"/>
                        </a:xfrm>
                        <a:prstGeom prst="rect">
                          <a:avLst/>
                        </a:prstGeom>
                      </pic:spPr>
                    </pic:pic>
                    <wps:wsp>
                      <wps:cNvPr id="17" name="Text Box 17"/>
                      <wps:cNvSpPr txBox="1"/>
                      <wps:spPr>
                        <a:xfrm>
                          <a:off x="0" y="51516"/>
                          <a:ext cx="5652941" cy="3390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8C0904F" w14:textId="77777777" w:rsidR="00E97D82" w:rsidRPr="00B4680E" w:rsidRDefault="00E97D82" w:rsidP="00E97D82">
                            <w:pPr>
                              <w:pStyle w:val="copyrightfooter"/>
                              <w:rPr>
                                <w:lang w:val="en-GB"/>
                              </w:rPr>
                            </w:pPr>
                            <w:r w:rsidRPr="00B4680E">
                              <w:rPr>
                                <w:lang w:val="en-GB"/>
                              </w:rPr>
                              <w:t>© 202</w:t>
                            </w:r>
                            <w:r w:rsidR="00E66F5D" w:rsidRPr="00B4680E">
                              <w:rPr>
                                <w:lang w:val="en-GB"/>
                              </w:rPr>
                              <w:t>3</w:t>
                            </w:r>
                            <w:r w:rsidRPr="00B4680E">
                              <w:rPr>
                                <w:lang w:val="en-GB"/>
                              </w:rPr>
                              <w:t xml:space="preserve"> Commonwealth of Australia, unless otherwise indicated. Creative Commons Attribution 4.0, unless otherwise indicated.</w:t>
                            </w:r>
                          </w:p>
                          <w:p w14:paraId="3E6D0303" w14:textId="77777777" w:rsidR="00E97D82" w:rsidRPr="00B4680E" w:rsidRDefault="00E97D82" w:rsidP="00E97D82">
                            <w:pPr>
                              <w:pStyle w:val="copyrightfooter"/>
                              <w:rPr>
                                <w:lang w:val="en-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Text Box 18"/>
                      <wps:cNvSpPr txBox="1"/>
                      <wps:spPr>
                        <a:xfrm>
                          <a:off x="6014433" y="0"/>
                          <a:ext cx="254000" cy="509016"/>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FDC29B1" id="Group 7" o:spid="_x0000_s1030" alt="&quot;&quot;" style="position:absolute;margin-left:36pt;margin-top:8.6pt;width:493.6pt;height:40.1pt;z-index:251658240" coordsize="62684,509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 o:spid="_x0000_s1031" type="#_x0000_t75" alt="Creative Commons attribution" style="position:absolute;left:52288;top:772;width:5600;height:19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">
                <v:imagedata r:id="rId2" o:title="Creative Commons attribution"/>
              </v:shape>
              <v:shapetype id="_x0000_t202" coordsize="21600,21600" o:spt="202" path="m,l,21600r21600,l21600,xe">
                <v:stroke joinstyle="miter"/>
                <v:path gradientshapeok="t" o:connecttype="rect"/>
              </v:shapetype>
              <v:shape id="Text Box 17" o:spid="_x0000_s1032" type="#_x0000_t202" style="position:absolute;top:515;width:56529;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" filled="f" stroked="f">
                <v:textbox>
                  <w:txbxContent>
                    <w:p w14:paraId="68C0904F" w14:textId="77777777" w:rsidR="00E97D82" w:rsidRPr="00B4680E" w:rsidRDefault="00E97D82" w:rsidP="00E97D82">
                      <w:pPr>
                        <w:pStyle w:val="copyrightfooter"/>
                        <w:rPr>
                          <w:lang w:val="en-GB"/>
                        </w:rPr>
                      </w:pPr>
                      <w:r w:rsidRPr="00B4680E">
                        <w:rPr>
                          <w:lang w:val="en-GB"/>
                        </w:rPr>
                        <w:t>© 202</w:t>
                      </w:r>
                      <w:r w:rsidR="00E66F5D" w:rsidRPr="00B4680E">
                        <w:rPr>
                          <w:lang w:val="en-GB"/>
                        </w:rPr>
                        <w:t>3</w:t>
                      </w:r>
                      <w:r w:rsidRPr="00B4680E">
                        <w:rPr>
                          <w:lang w:val="en-GB"/>
                        </w:rPr>
                        <w:t xml:space="preserve"> Commonwealth of Australia, unless otherwise indicated. Creative Commons Attribution 4.0, unless otherwise indicated.</w:t>
                      </w:r>
                    </w:p>
                    <w:p w14:paraId="3E6D0303" w14:textId="77777777" w:rsidR="00E97D82" w:rsidRPr="00B4680E" w:rsidRDefault="00E97D82" w:rsidP="00E97D82">
                      <w:pPr>
                        <w:pStyle w:val="copyrightfooter"/>
                        <w:rPr>
                          <w:lang w:val="en-GB"/>
                        </w:rPr>
                      </w:pPr>
                    </w:p>
                  </w:txbxContent>
                </v:textbox>
              </v:shape>
              <v:shape id="Text Box 18" o:spid="_x0000_s1033" type="#_x0000_t202" style="position:absolute;left:60144;width:2540;height:50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14:paraId="22D9819F" w14:textId="77777777" w:rsidR="00E97D82" w:rsidRPr="00325A0F" w:rsidRDefault="00E97D82" w:rsidP="00E97D82">
                      <w:r w:rsidRPr="00325A0F">
                        <w:rPr>
                          <w:noProof/>
                        </w:rPr>
                        <w:fldChar w:fldCharType="begin"/>
                      </w:r>
                      <w:r w:rsidRPr="00325A0F">
                        <w:rPr>
                          <w:noProof/>
                        </w:rPr>
                        <w:instrText xml:space="preserve">PAGE  </w:instrText>
                      </w:r>
                      <w:r w:rsidRPr="00325A0F">
                        <w:rPr>
                          <w:noProof/>
                        </w:rPr>
                        <w:fldChar w:fldCharType="separate"/>
                      </w:r>
                      <w:r w:rsidR="00400ED1">
                        <w:rPr>
                          <w:noProof/>
                        </w:rPr>
                        <w:t>2</w:t>
                      </w:r>
                      <w:r w:rsidRPr="00325A0F">
                        <w:rPr>
                          <w:noProof/>
                        </w:rPr>
                        <w:fldChar w:fldCharType="end"/>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C5C40D" w14:textId="77777777" w:rsidR="002B4425" w:rsidRDefault="002B4425" w:rsidP="00F0245B">
      <w:r>
        <w:separator/>
      </w:r>
    </w:p>
  </w:footnote>
  <w:footnote w:type="continuationSeparator" w:id="0">
    <w:p w14:paraId="6278A306" w14:textId="77777777" w:rsidR="002B4425" w:rsidRDefault="002B4425" w:rsidP="00F0245B">
      <w:r>
        <w:continuationSeparator/>
      </w:r>
    </w:p>
  </w:footnote>
  <w:footnote w:type="continuationNotice" w:id="1">
    <w:p w14:paraId="7B94DEB4" w14:textId="77777777" w:rsidR="002B4425" w:rsidRDefault="002B442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B9B26" w14:textId="77777777" w:rsidR="00E97D82" w:rsidRDefault="00E97D82">
    <w:pPr>
      <w:pStyle w:val="Header"/>
    </w:pPr>
    <w:r>
      <w:rPr>
        <w:noProof/>
        <w:lang w:val="en-US"/>
      </w:rPr>
      <w:drawing>
        <wp:anchor distT="0" distB="0" distL="114300" distR="114300" simplePos="0" relativeHeight="251658242" behindDoc="1" locked="0" layoutInCell="1" allowOverlap="1" wp14:anchorId="22E47C14" wp14:editId="4C8790FB">
          <wp:simplePos x="0" y="0"/>
          <wp:positionH relativeFrom="column">
            <wp:posOffset>-581660</wp:posOffset>
          </wp:positionH>
          <wp:positionV relativeFrom="paragraph">
            <wp:posOffset>-506993</wp:posOffset>
          </wp:positionV>
          <wp:extent cx="7635600" cy="10803600"/>
          <wp:effectExtent l="0" t="0" r="10160" b="0"/>
          <wp:wrapNone/>
          <wp:docPr id="1231771400" name="Picture 12317714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2E3899" w14:textId="2D92A036" w:rsidR="000C3031" w:rsidRDefault="00852CA3" w:rsidP="00F0245B">
    <w:pPr>
      <w:pStyle w:val="Header"/>
    </w:pPr>
    <w:r>
      <w:rPr>
        <w:noProof/>
        <w:lang w:val="en-US"/>
      </w:rPr>
      <w:drawing>
        <wp:anchor distT="0" distB="0" distL="114300" distR="114300" simplePos="0" relativeHeight="251658243" behindDoc="1" locked="0" layoutInCell="1" allowOverlap="1" wp14:anchorId="25010A9F" wp14:editId="31C982F0">
          <wp:simplePos x="0" y="0"/>
          <wp:positionH relativeFrom="column">
            <wp:posOffset>-753745</wp:posOffset>
          </wp:positionH>
          <wp:positionV relativeFrom="paragraph">
            <wp:posOffset>-473710</wp:posOffset>
          </wp:positionV>
          <wp:extent cx="7635600" cy="10803600"/>
          <wp:effectExtent l="0" t="0" r="10160" b="0"/>
          <wp:wrapNone/>
          <wp:docPr id="1133163057" name="Picture 11331630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r>
      <w:rPr>
        <w:noProof/>
        <w:lang w:val="en-US"/>
      </w:rPr>
      <w:drawing>
        <wp:anchor distT="0" distB="0" distL="114300" distR="114300" simplePos="0" relativeHeight="251657215" behindDoc="1" locked="0" layoutInCell="1" allowOverlap="1" wp14:anchorId="2CBA6669" wp14:editId="19C6191D">
          <wp:simplePos x="0" y="0"/>
          <wp:positionH relativeFrom="column">
            <wp:posOffset>2353310</wp:posOffset>
          </wp:positionH>
          <wp:positionV relativeFrom="paragraph">
            <wp:posOffset>-475615</wp:posOffset>
          </wp:positionV>
          <wp:extent cx="7635600" cy="10803600"/>
          <wp:effectExtent l="0" t="0" r="10160" b="0"/>
          <wp:wrapNone/>
          <wp:docPr id="1078758273" name="Picture 10787582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35600" cy="10803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3571D"/>
    <w:multiLevelType w:val="multilevel"/>
    <w:tmpl w:val="6DACD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836CD4"/>
    <w:multiLevelType w:val="multilevel"/>
    <w:tmpl w:val="844243A6"/>
    <w:styleLink w:val="ListNumbers"/>
    <w:lvl w:ilvl="0">
      <w:start w:val="1"/>
      <w:numFmt w:val="decimal"/>
      <w:pStyle w:val="ListNumber"/>
      <w:lvlText w:val="%1."/>
      <w:lvlJc w:val="left"/>
      <w:pPr>
        <w:ind w:left="360" w:hanging="360"/>
      </w:pPr>
      <w:rPr>
        <w:rFonts w:hint="default"/>
      </w:rPr>
    </w:lvl>
    <w:lvl w:ilvl="1">
      <w:start w:val="1"/>
      <w:numFmt w:val="lowerLetter"/>
      <w:pStyle w:val="ListNumber2"/>
      <w:lvlText w:val="%2)"/>
      <w:lvlJc w:val="left"/>
      <w:pPr>
        <w:ind w:left="720" w:hanging="360"/>
      </w:pPr>
      <w:rPr>
        <w:rFonts w:hint="default"/>
      </w:rPr>
    </w:lvl>
    <w:lvl w:ilvl="2">
      <w:start w:val="1"/>
      <w:numFmt w:val="lowerRoman"/>
      <w:pStyle w:val="ListNumber3"/>
      <w:lvlText w:val="%3)"/>
      <w:lvlJc w:val="left"/>
      <w:pPr>
        <w:ind w:left="1080" w:hanging="360"/>
      </w:pPr>
      <w:rPr>
        <w:rFonts w:hint="default"/>
      </w:rPr>
    </w:lvl>
    <w:lvl w:ilvl="3">
      <w:start w:val="1"/>
      <w:numFmt w:val="none"/>
      <w:pStyle w:val="ListNumber4"/>
      <w:lvlText w:val="•"/>
      <w:lvlJc w:val="left"/>
      <w:pPr>
        <w:ind w:left="1440" w:hanging="360"/>
      </w:pPr>
      <w:rPr>
        <w:rFonts w:hint="default"/>
      </w:rPr>
    </w:lvl>
    <w:lvl w:ilvl="4">
      <w:start w:val="1"/>
      <w:numFmt w:val="none"/>
      <w:pStyle w:val="ListNumber5"/>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 w15:restartNumberingAfterBreak="0">
    <w:nsid w:val="236F19C3"/>
    <w:multiLevelType w:val="multilevel"/>
    <w:tmpl w:val="F4868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650402"/>
    <w:multiLevelType w:val="hybridMultilevel"/>
    <w:tmpl w:val="0B5C49DC"/>
    <w:lvl w:ilvl="0" w:tplc="E9BA3FBA">
      <w:start w:val="1"/>
      <w:numFmt w:val="bullet"/>
      <w:pStyle w:val="MathsBullets"/>
      <w:lvlText w:val=""/>
      <w:lvlJc w:val="left"/>
      <w:pPr>
        <w:ind w:left="720" w:hanging="360"/>
      </w:pPr>
      <w:rPr>
        <w:rFonts w:ascii="Symbol" w:hAnsi="Symbol" w:cs="Symbol" w:hint="default"/>
        <w:color w:val="4DB4F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763AC2"/>
    <w:multiLevelType w:val="multilevel"/>
    <w:tmpl w:val="13D433A6"/>
    <w:styleLink w:val="ListBullets"/>
    <w:lvl w:ilvl="0">
      <w:start w:val="1"/>
      <w:numFmt w:val="bullet"/>
      <w:pStyle w:val="ListBullet"/>
      <w:lvlText w:val=""/>
      <w:lvlJc w:val="left"/>
      <w:pPr>
        <w:ind w:left="680" w:hanging="340"/>
      </w:pPr>
      <w:rPr>
        <w:rFonts w:ascii="Symbol" w:hAnsi="Symbol" w:hint="default"/>
      </w:rPr>
    </w:lvl>
    <w:lvl w:ilvl="1">
      <w:start w:val="1"/>
      <w:numFmt w:val="bullet"/>
      <w:pStyle w:val="ListBullet2"/>
      <w:lvlText w:val="o"/>
      <w:lvlJc w:val="left"/>
      <w:pPr>
        <w:ind w:left="1040" w:hanging="360"/>
      </w:pPr>
      <w:rPr>
        <w:rFonts w:ascii="Courier New" w:hAnsi="Courier New" w:cs="Courier New" w:hint="default"/>
      </w:rPr>
    </w:lvl>
    <w:lvl w:ilvl="2">
      <w:start w:val="1"/>
      <w:numFmt w:val="bullet"/>
      <w:pStyle w:val="ListBullet3"/>
      <w:lvlText w:val="–"/>
      <w:lvlJc w:val="left"/>
      <w:pPr>
        <w:ind w:left="1361" w:hanging="341"/>
      </w:pPr>
      <w:rPr>
        <w:rFonts w:hint="default"/>
      </w:rPr>
    </w:lvl>
    <w:lvl w:ilvl="3">
      <w:start w:val="1"/>
      <w:numFmt w:val="bullet"/>
      <w:pStyle w:val="ListBullet4"/>
      <w:lvlText w:val="–"/>
      <w:lvlJc w:val="left"/>
      <w:pPr>
        <w:ind w:left="1701" w:hanging="340"/>
      </w:pPr>
      <w:rPr>
        <w:rFonts w:hint="default"/>
      </w:rPr>
    </w:lvl>
    <w:lvl w:ilvl="4">
      <w:start w:val="1"/>
      <w:numFmt w:val="bullet"/>
      <w:pStyle w:val="ListBullet5"/>
      <w:lvlText w:val="–"/>
      <w:lvlJc w:val="left"/>
      <w:pPr>
        <w:ind w:left="2041" w:hanging="340"/>
      </w:pPr>
      <w:rPr>
        <w:rFonts w:ascii="Symbol" w:hAnsi="Symbol" w:hint="default"/>
      </w:rPr>
    </w:lvl>
    <w:lvl w:ilvl="5">
      <w:start w:val="1"/>
      <w:numFmt w:val="none"/>
      <w:lvlText w:val=""/>
      <w:lvlJc w:val="left"/>
      <w:pPr>
        <w:ind w:left="2381" w:hanging="340"/>
      </w:pPr>
      <w:rPr>
        <w:rFonts w:hint="default"/>
      </w:rPr>
    </w:lvl>
    <w:lvl w:ilvl="6">
      <w:start w:val="1"/>
      <w:numFmt w:val="none"/>
      <w:lvlText w:val=""/>
      <w:lvlJc w:val="left"/>
      <w:pPr>
        <w:ind w:left="2721" w:hanging="340"/>
      </w:pPr>
      <w:rPr>
        <w:rFonts w:hint="default"/>
      </w:rPr>
    </w:lvl>
    <w:lvl w:ilvl="7">
      <w:start w:val="1"/>
      <w:numFmt w:val="none"/>
      <w:lvlText w:val=""/>
      <w:lvlJc w:val="left"/>
      <w:pPr>
        <w:ind w:left="3062" w:hanging="341"/>
      </w:pPr>
      <w:rPr>
        <w:rFonts w:hint="default"/>
      </w:rPr>
    </w:lvl>
    <w:lvl w:ilvl="8">
      <w:start w:val="1"/>
      <w:numFmt w:val="none"/>
      <w:lvlText w:val=""/>
      <w:lvlJc w:val="left"/>
      <w:pPr>
        <w:ind w:left="3402" w:hanging="340"/>
      </w:pPr>
      <w:rPr>
        <w:rFonts w:hint="default"/>
      </w:rPr>
    </w:lvl>
  </w:abstractNum>
  <w:abstractNum w:abstractNumId="5" w15:restartNumberingAfterBreak="0">
    <w:nsid w:val="46D3505E"/>
    <w:multiLevelType w:val="hybridMultilevel"/>
    <w:tmpl w:val="E0F4A35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6" w15:restartNumberingAfterBreak="0">
    <w:nsid w:val="4A747861"/>
    <w:multiLevelType w:val="hybridMultilevel"/>
    <w:tmpl w:val="CE64659C"/>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62217770">
    <w:abstractNumId w:val="3"/>
  </w:num>
  <w:num w:numId="2" w16cid:durableId="1378822372">
    <w:abstractNumId w:val="4"/>
  </w:num>
  <w:num w:numId="3" w16cid:durableId="1260332539">
    <w:abstractNumId w:val="1"/>
    <w:lvlOverride w:ilvl="0">
      <w:lvl w:ilvl="0">
        <w:start w:val="1"/>
        <w:numFmt w:val="decimal"/>
        <w:pStyle w:val="ListNumber"/>
        <w:lvlText w:val="%1."/>
        <w:lvlJc w:val="left"/>
        <w:pPr>
          <w:ind w:left="360" w:hanging="360"/>
        </w:pPr>
        <w:rPr>
          <w:rFonts w:hint="default"/>
          <w:b w:val="0"/>
          <w:bCs/>
        </w:rPr>
      </w:lvl>
    </w:lvlOverride>
    <w:lvlOverride w:ilvl="1">
      <w:lvl w:ilvl="1">
        <w:start w:val="1"/>
        <w:numFmt w:val="lowerLetter"/>
        <w:pStyle w:val="ListNumber2"/>
        <w:lvlText w:val="%2)"/>
        <w:lvlJc w:val="left"/>
        <w:pPr>
          <w:ind w:left="720" w:hanging="360"/>
        </w:pPr>
        <w:rPr>
          <w:rFonts w:hint="default"/>
        </w:rPr>
      </w:lvl>
    </w:lvlOverride>
    <w:lvlOverride w:ilvl="2">
      <w:lvl w:ilvl="2">
        <w:start w:val="1"/>
        <w:numFmt w:val="lowerRoman"/>
        <w:pStyle w:val="ListNumber3"/>
        <w:lvlText w:val="%3)"/>
        <w:lvlJc w:val="left"/>
        <w:pPr>
          <w:ind w:left="1080" w:hanging="360"/>
        </w:pPr>
        <w:rPr>
          <w:rFonts w:hint="default"/>
        </w:rPr>
      </w:lvl>
    </w:lvlOverride>
    <w:lvlOverride w:ilvl="3">
      <w:lvl w:ilvl="3">
        <w:start w:val="1"/>
        <w:numFmt w:val="none"/>
        <w:pStyle w:val="ListNumber4"/>
        <w:lvlText w:val="•"/>
        <w:lvlJc w:val="left"/>
        <w:pPr>
          <w:ind w:left="1440" w:hanging="360"/>
        </w:pPr>
        <w:rPr>
          <w:rFonts w:hint="default"/>
        </w:rPr>
      </w:lvl>
    </w:lvlOverride>
    <w:lvlOverride w:ilvl="4">
      <w:lvl w:ilvl="4">
        <w:start w:val="1"/>
        <w:numFmt w:val="none"/>
        <w:pStyle w:val="ListNumber5"/>
        <w:lvlText w:val="–"/>
        <w:lvlJc w:val="left"/>
        <w:pPr>
          <w:ind w:left="1800" w:hanging="36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4" w16cid:durableId="16271243">
    <w:abstractNumId w:val="1"/>
  </w:num>
  <w:num w:numId="5" w16cid:durableId="181473926">
    <w:abstractNumId w:val="6"/>
  </w:num>
  <w:num w:numId="6" w16cid:durableId="664435885">
    <w:abstractNumId w:val="5"/>
  </w:num>
  <w:num w:numId="7" w16cid:durableId="485123795">
    <w:abstractNumId w:val="0"/>
  </w:num>
  <w:num w:numId="8" w16cid:durableId="1500269617">
    <w:abstractNumId w:val="4"/>
  </w:num>
  <w:num w:numId="9" w16cid:durableId="1465586226">
    <w:abstractNumId w:val="2"/>
  </w:num>
  <w:num w:numId="10" w16cid:durableId="1766538700">
    <w:abstractNumId w:val="4"/>
  </w:num>
  <w:num w:numId="11" w16cid:durableId="447313717">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1C4"/>
    <w:rsid w:val="000127CE"/>
    <w:rsid w:val="00013669"/>
    <w:rsid w:val="000158AB"/>
    <w:rsid w:val="000159CD"/>
    <w:rsid w:val="00023F6C"/>
    <w:rsid w:val="000277EC"/>
    <w:rsid w:val="00034A41"/>
    <w:rsid w:val="000359ED"/>
    <w:rsid w:val="00036D9A"/>
    <w:rsid w:val="00037D86"/>
    <w:rsid w:val="000416B0"/>
    <w:rsid w:val="00041C5E"/>
    <w:rsid w:val="00052AC8"/>
    <w:rsid w:val="00061991"/>
    <w:rsid w:val="00065E9E"/>
    <w:rsid w:val="00072388"/>
    <w:rsid w:val="00075DD8"/>
    <w:rsid w:val="0008524A"/>
    <w:rsid w:val="00086032"/>
    <w:rsid w:val="00086500"/>
    <w:rsid w:val="00087D56"/>
    <w:rsid w:val="000921E1"/>
    <w:rsid w:val="00093C28"/>
    <w:rsid w:val="000A4100"/>
    <w:rsid w:val="000A6010"/>
    <w:rsid w:val="000B2C43"/>
    <w:rsid w:val="000C3031"/>
    <w:rsid w:val="000C4C4F"/>
    <w:rsid w:val="000C58F3"/>
    <w:rsid w:val="000C5C9B"/>
    <w:rsid w:val="000C7861"/>
    <w:rsid w:val="000C79CB"/>
    <w:rsid w:val="000D260B"/>
    <w:rsid w:val="000D5E08"/>
    <w:rsid w:val="000D600C"/>
    <w:rsid w:val="000E1362"/>
    <w:rsid w:val="000F0D89"/>
    <w:rsid w:val="000F35A6"/>
    <w:rsid w:val="000F468F"/>
    <w:rsid w:val="001001C4"/>
    <w:rsid w:val="00100FDE"/>
    <w:rsid w:val="0010442C"/>
    <w:rsid w:val="00105258"/>
    <w:rsid w:val="001057B2"/>
    <w:rsid w:val="00114EDF"/>
    <w:rsid w:val="001158EF"/>
    <w:rsid w:val="00122241"/>
    <w:rsid w:val="00122DE1"/>
    <w:rsid w:val="00136B04"/>
    <w:rsid w:val="00137EB8"/>
    <w:rsid w:val="001441A6"/>
    <w:rsid w:val="0014600D"/>
    <w:rsid w:val="001552FF"/>
    <w:rsid w:val="001564A2"/>
    <w:rsid w:val="001574C0"/>
    <w:rsid w:val="00157561"/>
    <w:rsid w:val="0016447F"/>
    <w:rsid w:val="00170255"/>
    <w:rsid w:val="001741FC"/>
    <w:rsid w:val="001860A2"/>
    <w:rsid w:val="001928AD"/>
    <w:rsid w:val="001949E5"/>
    <w:rsid w:val="001959F3"/>
    <w:rsid w:val="001A22B7"/>
    <w:rsid w:val="001B7E92"/>
    <w:rsid w:val="001C0E7B"/>
    <w:rsid w:val="001C29FB"/>
    <w:rsid w:val="001C5750"/>
    <w:rsid w:val="001D11FC"/>
    <w:rsid w:val="001E547F"/>
    <w:rsid w:val="001E60F1"/>
    <w:rsid w:val="001E70C7"/>
    <w:rsid w:val="001F62E1"/>
    <w:rsid w:val="001F72FF"/>
    <w:rsid w:val="00202AE6"/>
    <w:rsid w:val="00206133"/>
    <w:rsid w:val="002125B0"/>
    <w:rsid w:val="00216F18"/>
    <w:rsid w:val="00230C61"/>
    <w:rsid w:val="0024579C"/>
    <w:rsid w:val="0025211D"/>
    <w:rsid w:val="00253446"/>
    <w:rsid w:val="0026734B"/>
    <w:rsid w:val="00267B4A"/>
    <w:rsid w:val="00272104"/>
    <w:rsid w:val="002748DC"/>
    <w:rsid w:val="0027540A"/>
    <w:rsid w:val="00275A67"/>
    <w:rsid w:val="00280C53"/>
    <w:rsid w:val="002847DA"/>
    <w:rsid w:val="0028774B"/>
    <w:rsid w:val="0029036A"/>
    <w:rsid w:val="00292D16"/>
    <w:rsid w:val="00293761"/>
    <w:rsid w:val="002964AC"/>
    <w:rsid w:val="002971FC"/>
    <w:rsid w:val="002A0A84"/>
    <w:rsid w:val="002A57A2"/>
    <w:rsid w:val="002B4100"/>
    <w:rsid w:val="002B4425"/>
    <w:rsid w:val="002B592A"/>
    <w:rsid w:val="002C6CF3"/>
    <w:rsid w:val="002E181E"/>
    <w:rsid w:val="002E5C22"/>
    <w:rsid w:val="002F1EF0"/>
    <w:rsid w:val="002F685D"/>
    <w:rsid w:val="002F6F96"/>
    <w:rsid w:val="0031552B"/>
    <w:rsid w:val="00315F2C"/>
    <w:rsid w:val="00316B8D"/>
    <w:rsid w:val="00317339"/>
    <w:rsid w:val="003205E4"/>
    <w:rsid w:val="00321455"/>
    <w:rsid w:val="00321F9A"/>
    <w:rsid w:val="00322428"/>
    <w:rsid w:val="00340CEF"/>
    <w:rsid w:val="0034596D"/>
    <w:rsid w:val="00351443"/>
    <w:rsid w:val="00354382"/>
    <w:rsid w:val="00354779"/>
    <w:rsid w:val="00363054"/>
    <w:rsid w:val="00381607"/>
    <w:rsid w:val="00392374"/>
    <w:rsid w:val="003A06BC"/>
    <w:rsid w:val="003A08D8"/>
    <w:rsid w:val="003A47F1"/>
    <w:rsid w:val="003A63AA"/>
    <w:rsid w:val="003A7E61"/>
    <w:rsid w:val="003B00CE"/>
    <w:rsid w:val="003B151D"/>
    <w:rsid w:val="003B3F6A"/>
    <w:rsid w:val="003C0AEB"/>
    <w:rsid w:val="003C3F24"/>
    <w:rsid w:val="003D1FE2"/>
    <w:rsid w:val="003D41B3"/>
    <w:rsid w:val="003D64AA"/>
    <w:rsid w:val="003D7941"/>
    <w:rsid w:val="003E1A74"/>
    <w:rsid w:val="003E2ED3"/>
    <w:rsid w:val="003E3A2A"/>
    <w:rsid w:val="003E703C"/>
    <w:rsid w:val="003F140D"/>
    <w:rsid w:val="003F2986"/>
    <w:rsid w:val="003F6112"/>
    <w:rsid w:val="00400ED1"/>
    <w:rsid w:val="0040123D"/>
    <w:rsid w:val="00412B0F"/>
    <w:rsid w:val="00416918"/>
    <w:rsid w:val="00422AF7"/>
    <w:rsid w:val="0042389A"/>
    <w:rsid w:val="00432642"/>
    <w:rsid w:val="00433D95"/>
    <w:rsid w:val="00437378"/>
    <w:rsid w:val="00442961"/>
    <w:rsid w:val="0044403C"/>
    <w:rsid w:val="0044441F"/>
    <w:rsid w:val="00444C69"/>
    <w:rsid w:val="004459C2"/>
    <w:rsid w:val="00445C11"/>
    <w:rsid w:val="00450BD8"/>
    <w:rsid w:val="004563AA"/>
    <w:rsid w:val="0046244B"/>
    <w:rsid w:val="00470C11"/>
    <w:rsid w:val="004734CF"/>
    <w:rsid w:val="00481D84"/>
    <w:rsid w:val="004977C8"/>
    <w:rsid w:val="004A2693"/>
    <w:rsid w:val="004A3AB1"/>
    <w:rsid w:val="004A6838"/>
    <w:rsid w:val="004A72A4"/>
    <w:rsid w:val="004B0F0F"/>
    <w:rsid w:val="004B3E92"/>
    <w:rsid w:val="004B6316"/>
    <w:rsid w:val="004B7082"/>
    <w:rsid w:val="004C09B9"/>
    <w:rsid w:val="004C50C9"/>
    <w:rsid w:val="004C74AF"/>
    <w:rsid w:val="004C7C11"/>
    <w:rsid w:val="004D1D8A"/>
    <w:rsid w:val="004D51C8"/>
    <w:rsid w:val="004D5E24"/>
    <w:rsid w:val="004E2F89"/>
    <w:rsid w:val="004E439B"/>
    <w:rsid w:val="004E6511"/>
    <w:rsid w:val="004F09C0"/>
    <w:rsid w:val="004F31BA"/>
    <w:rsid w:val="00501D1C"/>
    <w:rsid w:val="00502DAA"/>
    <w:rsid w:val="00504670"/>
    <w:rsid w:val="005134A4"/>
    <w:rsid w:val="00523498"/>
    <w:rsid w:val="005268D0"/>
    <w:rsid w:val="00527745"/>
    <w:rsid w:val="005307F9"/>
    <w:rsid w:val="005307FA"/>
    <w:rsid w:val="0053776C"/>
    <w:rsid w:val="0053777C"/>
    <w:rsid w:val="005426A8"/>
    <w:rsid w:val="00547334"/>
    <w:rsid w:val="0055594C"/>
    <w:rsid w:val="0056067F"/>
    <w:rsid w:val="005622A4"/>
    <w:rsid w:val="005629B8"/>
    <w:rsid w:val="00564586"/>
    <w:rsid w:val="005655E9"/>
    <w:rsid w:val="00565D9B"/>
    <w:rsid w:val="00567628"/>
    <w:rsid w:val="00572D52"/>
    <w:rsid w:val="00575C19"/>
    <w:rsid w:val="0058050F"/>
    <w:rsid w:val="00583C48"/>
    <w:rsid w:val="00595B7C"/>
    <w:rsid w:val="00596048"/>
    <w:rsid w:val="005961F6"/>
    <w:rsid w:val="005A6C09"/>
    <w:rsid w:val="005B1249"/>
    <w:rsid w:val="005B15DC"/>
    <w:rsid w:val="005D3530"/>
    <w:rsid w:val="005D5A6D"/>
    <w:rsid w:val="005E1B08"/>
    <w:rsid w:val="005F10D9"/>
    <w:rsid w:val="005F169D"/>
    <w:rsid w:val="005F3576"/>
    <w:rsid w:val="006004B1"/>
    <w:rsid w:val="00602041"/>
    <w:rsid w:val="00606661"/>
    <w:rsid w:val="00607695"/>
    <w:rsid w:val="00613D44"/>
    <w:rsid w:val="006234F8"/>
    <w:rsid w:val="00626069"/>
    <w:rsid w:val="006317C1"/>
    <w:rsid w:val="00632DCA"/>
    <w:rsid w:val="00634345"/>
    <w:rsid w:val="00643CEB"/>
    <w:rsid w:val="00644923"/>
    <w:rsid w:val="006477AF"/>
    <w:rsid w:val="00650472"/>
    <w:rsid w:val="00650486"/>
    <w:rsid w:val="00662BA9"/>
    <w:rsid w:val="0066411B"/>
    <w:rsid w:val="0066588E"/>
    <w:rsid w:val="006737E5"/>
    <w:rsid w:val="00676ACE"/>
    <w:rsid w:val="00676C1A"/>
    <w:rsid w:val="00684FBC"/>
    <w:rsid w:val="0068792B"/>
    <w:rsid w:val="00693712"/>
    <w:rsid w:val="006A1B0C"/>
    <w:rsid w:val="006A1E96"/>
    <w:rsid w:val="006A368F"/>
    <w:rsid w:val="006A533B"/>
    <w:rsid w:val="006B0763"/>
    <w:rsid w:val="006B0B02"/>
    <w:rsid w:val="006B1C7A"/>
    <w:rsid w:val="006D02CB"/>
    <w:rsid w:val="006D0F43"/>
    <w:rsid w:val="006D393F"/>
    <w:rsid w:val="006D643F"/>
    <w:rsid w:val="006E4B99"/>
    <w:rsid w:val="006E4D39"/>
    <w:rsid w:val="006F0648"/>
    <w:rsid w:val="006F190F"/>
    <w:rsid w:val="00701D54"/>
    <w:rsid w:val="00701D65"/>
    <w:rsid w:val="0071435C"/>
    <w:rsid w:val="007171A9"/>
    <w:rsid w:val="007205EC"/>
    <w:rsid w:val="00720865"/>
    <w:rsid w:val="00722709"/>
    <w:rsid w:val="0073547B"/>
    <w:rsid w:val="00735EE6"/>
    <w:rsid w:val="00736361"/>
    <w:rsid w:val="0074752A"/>
    <w:rsid w:val="007530A4"/>
    <w:rsid w:val="00755B96"/>
    <w:rsid w:val="00763B94"/>
    <w:rsid w:val="0077733E"/>
    <w:rsid w:val="00782D63"/>
    <w:rsid w:val="00792289"/>
    <w:rsid w:val="00794858"/>
    <w:rsid w:val="007A125B"/>
    <w:rsid w:val="007A2935"/>
    <w:rsid w:val="007A5AB5"/>
    <w:rsid w:val="007B2246"/>
    <w:rsid w:val="007B637A"/>
    <w:rsid w:val="007D12E6"/>
    <w:rsid w:val="007D206C"/>
    <w:rsid w:val="007D40EB"/>
    <w:rsid w:val="007D5C54"/>
    <w:rsid w:val="007E0CF2"/>
    <w:rsid w:val="007E0F73"/>
    <w:rsid w:val="0080379D"/>
    <w:rsid w:val="008079A2"/>
    <w:rsid w:val="00820BC7"/>
    <w:rsid w:val="00832D6D"/>
    <w:rsid w:val="008439D3"/>
    <w:rsid w:val="008463F3"/>
    <w:rsid w:val="00852CA3"/>
    <w:rsid w:val="0085465A"/>
    <w:rsid w:val="0086453A"/>
    <w:rsid w:val="00864FF9"/>
    <w:rsid w:val="00870E3C"/>
    <w:rsid w:val="0087177F"/>
    <w:rsid w:val="00871CFB"/>
    <w:rsid w:val="0087757A"/>
    <w:rsid w:val="008814E5"/>
    <w:rsid w:val="0088175B"/>
    <w:rsid w:val="00883AA3"/>
    <w:rsid w:val="00884B30"/>
    <w:rsid w:val="00895AD7"/>
    <w:rsid w:val="008A473F"/>
    <w:rsid w:val="008A505A"/>
    <w:rsid w:val="008A7FF0"/>
    <w:rsid w:val="008B563A"/>
    <w:rsid w:val="008B6767"/>
    <w:rsid w:val="008C321D"/>
    <w:rsid w:val="008C3574"/>
    <w:rsid w:val="008E038A"/>
    <w:rsid w:val="008E0BD8"/>
    <w:rsid w:val="008F08C4"/>
    <w:rsid w:val="008F1016"/>
    <w:rsid w:val="008F3D91"/>
    <w:rsid w:val="008F730B"/>
    <w:rsid w:val="009017D4"/>
    <w:rsid w:val="009069B5"/>
    <w:rsid w:val="00906C52"/>
    <w:rsid w:val="00907456"/>
    <w:rsid w:val="00920EF8"/>
    <w:rsid w:val="00922DE2"/>
    <w:rsid w:val="00924229"/>
    <w:rsid w:val="009251DE"/>
    <w:rsid w:val="009262CA"/>
    <w:rsid w:val="00934751"/>
    <w:rsid w:val="00934D8B"/>
    <w:rsid w:val="00943B30"/>
    <w:rsid w:val="00943F59"/>
    <w:rsid w:val="00964F4A"/>
    <w:rsid w:val="00971B20"/>
    <w:rsid w:val="00972801"/>
    <w:rsid w:val="00975B44"/>
    <w:rsid w:val="00976062"/>
    <w:rsid w:val="00980D99"/>
    <w:rsid w:val="009A4135"/>
    <w:rsid w:val="009A45C1"/>
    <w:rsid w:val="009C5E66"/>
    <w:rsid w:val="009D5E2E"/>
    <w:rsid w:val="009D7507"/>
    <w:rsid w:val="009E50BB"/>
    <w:rsid w:val="009F2393"/>
    <w:rsid w:val="009F4D0C"/>
    <w:rsid w:val="00A02A81"/>
    <w:rsid w:val="00A07224"/>
    <w:rsid w:val="00A105FD"/>
    <w:rsid w:val="00A12E58"/>
    <w:rsid w:val="00A2102A"/>
    <w:rsid w:val="00A22629"/>
    <w:rsid w:val="00A317AC"/>
    <w:rsid w:val="00A34060"/>
    <w:rsid w:val="00A36BAD"/>
    <w:rsid w:val="00A413DF"/>
    <w:rsid w:val="00A41B25"/>
    <w:rsid w:val="00A4584F"/>
    <w:rsid w:val="00A526AB"/>
    <w:rsid w:val="00A614C2"/>
    <w:rsid w:val="00A62397"/>
    <w:rsid w:val="00A62BFC"/>
    <w:rsid w:val="00A718FC"/>
    <w:rsid w:val="00A80EB1"/>
    <w:rsid w:val="00A82A9B"/>
    <w:rsid w:val="00A91D53"/>
    <w:rsid w:val="00A94330"/>
    <w:rsid w:val="00A977EA"/>
    <w:rsid w:val="00AA2B6A"/>
    <w:rsid w:val="00AA5EA0"/>
    <w:rsid w:val="00AB7587"/>
    <w:rsid w:val="00AC7A3C"/>
    <w:rsid w:val="00AD28D0"/>
    <w:rsid w:val="00AD2C96"/>
    <w:rsid w:val="00AE4210"/>
    <w:rsid w:val="00AE6523"/>
    <w:rsid w:val="00AE6CF4"/>
    <w:rsid w:val="00AE7DCC"/>
    <w:rsid w:val="00B01102"/>
    <w:rsid w:val="00B0613F"/>
    <w:rsid w:val="00B0673D"/>
    <w:rsid w:val="00B25FB9"/>
    <w:rsid w:val="00B26452"/>
    <w:rsid w:val="00B268CB"/>
    <w:rsid w:val="00B26C00"/>
    <w:rsid w:val="00B33E49"/>
    <w:rsid w:val="00B3431E"/>
    <w:rsid w:val="00B36065"/>
    <w:rsid w:val="00B37F8A"/>
    <w:rsid w:val="00B44539"/>
    <w:rsid w:val="00B45ECA"/>
    <w:rsid w:val="00B4680E"/>
    <w:rsid w:val="00B47485"/>
    <w:rsid w:val="00B5021F"/>
    <w:rsid w:val="00B521AD"/>
    <w:rsid w:val="00B562A1"/>
    <w:rsid w:val="00B56D87"/>
    <w:rsid w:val="00B605F3"/>
    <w:rsid w:val="00B60C59"/>
    <w:rsid w:val="00B67B8D"/>
    <w:rsid w:val="00B76192"/>
    <w:rsid w:val="00B85337"/>
    <w:rsid w:val="00B86B02"/>
    <w:rsid w:val="00B87656"/>
    <w:rsid w:val="00B92532"/>
    <w:rsid w:val="00BA258C"/>
    <w:rsid w:val="00BA690D"/>
    <w:rsid w:val="00BB35DA"/>
    <w:rsid w:val="00BC5077"/>
    <w:rsid w:val="00BC693C"/>
    <w:rsid w:val="00BE138A"/>
    <w:rsid w:val="00BE7785"/>
    <w:rsid w:val="00BF01CD"/>
    <w:rsid w:val="00BF1F39"/>
    <w:rsid w:val="00BF2176"/>
    <w:rsid w:val="00BF3BB0"/>
    <w:rsid w:val="00BF59D1"/>
    <w:rsid w:val="00C118ED"/>
    <w:rsid w:val="00C11986"/>
    <w:rsid w:val="00C31EEA"/>
    <w:rsid w:val="00C42656"/>
    <w:rsid w:val="00C4520E"/>
    <w:rsid w:val="00C46BE4"/>
    <w:rsid w:val="00C64263"/>
    <w:rsid w:val="00C660D0"/>
    <w:rsid w:val="00C73FD1"/>
    <w:rsid w:val="00C77B75"/>
    <w:rsid w:val="00C82DC4"/>
    <w:rsid w:val="00C86434"/>
    <w:rsid w:val="00C91076"/>
    <w:rsid w:val="00CA55BD"/>
    <w:rsid w:val="00CB2632"/>
    <w:rsid w:val="00CB48D3"/>
    <w:rsid w:val="00CB677F"/>
    <w:rsid w:val="00CC6AA9"/>
    <w:rsid w:val="00CC6FAD"/>
    <w:rsid w:val="00CD1F9D"/>
    <w:rsid w:val="00CD2C7F"/>
    <w:rsid w:val="00CD2C9D"/>
    <w:rsid w:val="00CE1633"/>
    <w:rsid w:val="00CE1CB9"/>
    <w:rsid w:val="00CE3A3D"/>
    <w:rsid w:val="00CE5970"/>
    <w:rsid w:val="00CE63D9"/>
    <w:rsid w:val="00CE6D0E"/>
    <w:rsid w:val="00CF7707"/>
    <w:rsid w:val="00D00740"/>
    <w:rsid w:val="00D02912"/>
    <w:rsid w:val="00D10628"/>
    <w:rsid w:val="00D1353A"/>
    <w:rsid w:val="00D147C1"/>
    <w:rsid w:val="00D149C4"/>
    <w:rsid w:val="00D165FE"/>
    <w:rsid w:val="00D16649"/>
    <w:rsid w:val="00D20004"/>
    <w:rsid w:val="00D21700"/>
    <w:rsid w:val="00D222D5"/>
    <w:rsid w:val="00D2440C"/>
    <w:rsid w:val="00D2624B"/>
    <w:rsid w:val="00D2777A"/>
    <w:rsid w:val="00D4597D"/>
    <w:rsid w:val="00D505A0"/>
    <w:rsid w:val="00D53399"/>
    <w:rsid w:val="00D53875"/>
    <w:rsid w:val="00D5496C"/>
    <w:rsid w:val="00D63E63"/>
    <w:rsid w:val="00D767ED"/>
    <w:rsid w:val="00D831FA"/>
    <w:rsid w:val="00D84169"/>
    <w:rsid w:val="00D85E2A"/>
    <w:rsid w:val="00D90234"/>
    <w:rsid w:val="00D9372C"/>
    <w:rsid w:val="00D97233"/>
    <w:rsid w:val="00DA5446"/>
    <w:rsid w:val="00DB20A7"/>
    <w:rsid w:val="00DB4B08"/>
    <w:rsid w:val="00DC2A9B"/>
    <w:rsid w:val="00DC4AA3"/>
    <w:rsid w:val="00DD3121"/>
    <w:rsid w:val="00DD6A89"/>
    <w:rsid w:val="00DF67E8"/>
    <w:rsid w:val="00DF7DC8"/>
    <w:rsid w:val="00E00D08"/>
    <w:rsid w:val="00E02D4D"/>
    <w:rsid w:val="00E103F5"/>
    <w:rsid w:val="00E24978"/>
    <w:rsid w:val="00E26C28"/>
    <w:rsid w:val="00E361DD"/>
    <w:rsid w:val="00E36F3C"/>
    <w:rsid w:val="00E516AD"/>
    <w:rsid w:val="00E53EB3"/>
    <w:rsid w:val="00E564CC"/>
    <w:rsid w:val="00E571BE"/>
    <w:rsid w:val="00E578FD"/>
    <w:rsid w:val="00E57D3D"/>
    <w:rsid w:val="00E66AF7"/>
    <w:rsid w:val="00E66F5D"/>
    <w:rsid w:val="00E723BE"/>
    <w:rsid w:val="00E8429A"/>
    <w:rsid w:val="00E87F6B"/>
    <w:rsid w:val="00E97D82"/>
    <w:rsid w:val="00EA6E3A"/>
    <w:rsid w:val="00EB2D68"/>
    <w:rsid w:val="00EB5007"/>
    <w:rsid w:val="00EB61D3"/>
    <w:rsid w:val="00EC1DFD"/>
    <w:rsid w:val="00EC688F"/>
    <w:rsid w:val="00ED38BC"/>
    <w:rsid w:val="00ED5279"/>
    <w:rsid w:val="00EE32DC"/>
    <w:rsid w:val="00EE453B"/>
    <w:rsid w:val="00EE4DAD"/>
    <w:rsid w:val="00EE60E1"/>
    <w:rsid w:val="00EF4876"/>
    <w:rsid w:val="00EF5005"/>
    <w:rsid w:val="00EF674A"/>
    <w:rsid w:val="00F0245B"/>
    <w:rsid w:val="00F038CE"/>
    <w:rsid w:val="00F06003"/>
    <w:rsid w:val="00F14544"/>
    <w:rsid w:val="00F170F3"/>
    <w:rsid w:val="00F179DB"/>
    <w:rsid w:val="00F368AA"/>
    <w:rsid w:val="00F37081"/>
    <w:rsid w:val="00F444B0"/>
    <w:rsid w:val="00F4603C"/>
    <w:rsid w:val="00F47C58"/>
    <w:rsid w:val="00F5436C"/>
    <w:rsid w:val="00F641BB"/>
    <w:rsid w:val="00F64B0E"/>
    <w:rsid w:val="00F65489"/>
    <w:rsid w:val="00F66820"/>
    <w:rsid w:val="00F671BD"/>
    <w:rsid w:val="00F70F4B"/>
    <w:rsid w:val="00F81F69"/>
    <w:rsid w:val="00F8232E"/>
    <w:rsid w:val="00F92689"/>
    <w:rsid w:val="00F949E1"/>
    <w:rsid w:val="00FA0126"/>
    <w:rsid w:val="00FB1B74"/>
    <w:rsid w:val="00FB647D"/>
    <w:rsid w:val="00FC069E"/>
    <w:rsid w:val="00FC7DFA"/>
    <w:rsid w:val="00FE0CD7"/>
    <w:rsid w:val="00FE29DF"/>
    <w:rsid w:val="00FE3077"/>
    <w:rsid w:val="00FF31C7"/>
    <w:rsid w:val="00FF5EC5"/>
    <w:rsid w:val="00FF7B89"/>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F9B39"/>
  <w15:docId w15:val="{37748C43-688C-4361-AD1A-822C37A83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8524A"/>
    <w:pPr>
      <w:spacing w:before="80" w:after="80"/>
    </w:pPr>
    <w:rPr>
      <w:rFonts w:ascii="Calibri" w:hAnsi="Calibri"/>
      <w:color w:val="000000" w:themeColor="text1"/>
      <w:sz w:val="22"/>
      <w:szCs w:val="22"/>
      <w:lang w:val="en-AU"/>
    </w:rPr>
  </w:style>
  <w:style w:type="paragraph" w:styleId="Heading1">
    <w:name w:val="heading 1"/>
    <w:basedOn w:val="MathsMainHeading"/>
    <w:next w:val="Normal"/>
    <w:link w:val="Heading1Char"/>
    <w:uiPriority w:val="9"/>
    <w:qFormat/>
    <w:rsid w:val="00E97D82"/>
    <w:pPr>
      <w:outlineLvl w:val="0"/>
    </w:pPr>
    <w:rPr>
      <w:rFonts w:ascii="Calibri" w:hAnsi="Calibri"/>
      <w:sz w:val="52"/>
      <w:szCs w:val="52"/>
    </w:rPr>
  </w:style>
  <w:style w:type="paragraph" w:styleId="Heading2">
    <w:name w:val="heading 2"/>
    <w:basedOn w:val="MathsHeading1"/>
    <w:next w:val="Normal"/>
    <w:link w:val="Heading2Char"/>
    <w:uiPriority w:val="9"/>
    <w:unhideWhenUsed/>
    <w:qFormat/>
    <w:rsid w:val="00F0245B"/>
    <w:pPr>
      <w:outlineLvl w:val="1"/>
    </w:pPr>
    <w:rPr>
      <w:rFonts w:ascii="Calibri" w:hAnsi="Calibri"/>
      <w:color w:val="1C52BF"/>
      <w:sz w:val="36"/>
      <w:szCs w:val="36"/>
    </w:rPr>
  </w:style>
  <w:style w:type="paragraph" w:styleId="Heading3">
    <w:name w:val="heading 3"/>
    <w:basedOn w:val="MathsIntroText"/>
    <w:next w:val="Normal"/>
    <w:link w:val="Heading3Char"/>
    <w:uiPriority w:val="9"/>
    <w:unhideWhenUsed/>
    <w:qFormat/>
    <w:rsid w:val="003A47F1"/>
    <w:pPr>
      <w:outlineLvl w:val="2"/>
    </w:pPr>
    <w:rPr>
      <w:sz w:val="32"/>
      <w:szCs w:val="32"/>
    </w:rPr>
  </w:style>
  <w:style w:type="paragraph" w:styleId="Heading4">
    <w:name w:val="heading 4"/>
    <w:basedOn w:val="MathsHeading3"/>
    <w:next w:val="Normal"/>
    <w:link w:val="Heading4Char"/>
    <w:uiPriority w:val="9"/>
    <w:unhideWhenUsed/>
    <w:qFormat/>
    <w:rsid w:val="00F0245B"/>
    <w:pPr>
      <w:outlineLvl w:val="3"/>
    </w:pPr>
    <w:rPr>
      <w:rFonts w:ascii="Calibri" w:hAnsi="Calibri"/>
      <w:color w:val="0E1D41"/>
      <w:sz w:val="27"/>
      <w:szCs w:val="27"/>
    </w:rPr>
  </w:style>
  <w:style w:type="paragraph" w:styleId="Heading5">
    <w:name w:val="heading 5"/>
    <w:basedOn w:val="Normal"/>
    <w:next w:val="Normal"/>
    <w:link w:val="Heading5Char"/>
    <w:uiPriority w:val="9"/>
    <w:unhideWhenUsed/>
    <w:qFormat/>
    <w:rsid w:val="00F0245B"/>
    <w:pPr>
      <w:keepNext/>
      <w:keepLines/>
      <w:spacing w:after="0"/>
      <w:outlineLvl w:val="4"/>
    </w:pPr>
    <w:rPr>
      <w:rFonts w:eastAsiaTheme="majorEastAsia" w:cstheme="majorBidi"/>
      <w:b/>
      <w:bCs/>
      <w:color w:val="1C52BF"/>
      <w:sz w:val="24"/>
      <w:szCs w:val="24"/>
    </w:rPr>
  </w:style>
  <w:style w:type="paragraph" w:styleId="Heading6">
    <w:name w:val="heading 6"/>
    <w:basedOn w:val="Normal"/>
    <w:next w:val="Normal"/>
    <w:link w:val="Heading6Char"/>
    <w:uiPriority w:val="9"/>
    <w:unhideWhenUsed/>
    <w:qFormat/>
    <w:rsid w:val="00114EDF"/>
    <w:pPr>
      <w:keepNext/>
      <w:keepLines/>
      <w:spacing w:before="120" w:after="0"/>
      <w:outlineLvl w:val="5"/>
    </w:pPr>
    <w:rPr>
      <w:rFonts w:eastAsiaTheme="majorEastAsia" w:cstheme="majorBidi"/>
      <w:color w:val="1C52BF"/>
      <w:sz w:val="23"/>
      <w:szCs w:val="23"/>
    </w:rPr>
  </w:style>
  <w:style w:type="paragraph" w:styleId="Heading7">
    <w:name w:val="heading 7"/>
    <w:basedOn w:val="Heading6"/>
    <w:next w:val="Normal"/>
    <w:link w:val="Heading7Char"/>
    <w:uiPriority w:val="9"/>
    <w:unhideWhenUsed/>
    <w:qFormat/>
    <w:rsid w:val="00114EDF"/>
    <w:pPr>
      <w:outlineLvl w:val="6"/>
    </w:pPr>
    <w:rPr>
      <w:color w:val="000000" w:themeColor="text1"/>
      <w:sz w:val="22"/>
      <w:szCs w:val="22"/>
      <w:u w:val="single"/>
    </w:rPr>
  </w:style>
  <w:style w:type="paragraph" w:styleId="Heading8">
    <w:name w:val="heading 8"/>
    <w:aliases w:val="Heading 8 Table"/>
    <w:basedOn w:val="MathsTableHeading1"/>
    <w:next w:val="Normal"/>
    <w:link w:val="Heading8Char"/>
    <w:uiPriority w:val="9"/>
    <w:unhideWhenUsed/>
    <w:qFormat/>
    <w:rsid w:val="00F0245B"/>
    <w:pPr>
      <w:outlineLvl w:val="7"/>
    </w:pPr>
  </w:style>
  <w:style w:type="paragraph" w:styleId="Heading9">
    <w:name w:val="heading 9"/>
    <w:aliases w:val="Heading 9 Table"/>
    <w:basedOn w:val="Heading5"/>
    <w:next w:val="Normal"/>
    <w:link w:val="Heading9Char"/>
    <w:uiPriority w:val="9"/>
    <w:unhideWhenUsed/>
    <w:qFormat/>
    <w:rsid w:val="00F0245B"/>
    <w:pPr>
      <w:spacing w:before="0"/>
      <w:outlineLvl w:val="8"/>
    </w:pPr>
    <w:rPr>
      <w:sz w:val="19"/>
      <w:szCs w:val="19"/>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647D"/>
    <w:pPr>
      <w:tabs>
        <w:tab w:val="center" w:pos="4513"/>
        <w:tab w:val="right" w:pos="9026"/>
      </w:tabs>
    </w:pPr>
  </w:style>
  <w:style w:type="character" w:customStyle="1" w:styleId="HeaderChar">
    <w:name w:val="Header Char"/>
    <w:basedOn w:val="DefaultParagraphFont"/>
    <w:link w:val="Header"/>
    <w:uiPriority w:val="99"/>
    <w:rsid w:val="00FB647D"/>
  </w:style>
  <w:style w:type="paragraph" w:styleId="Footer">
    <w:name w:val="footer"/>
    <w:basedOn w:val="Normal"/>
    <w:link w:val="FooterChar"/>
    <w:uiPriority w:val="99"/>
    <w:unhideWhenUsed/>
    <w:rsid w:val="00FB647D"/>
    <w:pPr>
      <w:tabs>
        <w:tab w:val="center" w:pos="4513"/>
        <w:tab w:val="right" w:pos="9026"/>
      </w:tabs>
    </w:pPr>
  </w:style>
  <w:style w:type="character" w:customStyle="1" w:styleId="FooterChar">
    <w:name w:val="Footer Char"/>
    <w:basedOn w:val="DefaultParagraphFont"/>
    <w:link w:val="Footer"/>
    <w:uiPriority w:val="99"/>
    <w:rsid w:val="00FB647D"/>
  </w:style>
  <w:style w:type="character" w:styleId="Hyperlink">
    <w:name w:val="Hyperlink"/>
    <w:basedOn w:val="DefaultParagraphFont"/>
    <w:uiPriority w:val="99"/>
    <w:unhideWhenUsed/>
    <w:rsid w:val="00FB647D"/>
    <w:rPr>
      <w:color w:val="0000FF"/>
      <w:u w:val="single"/>
    </w:rPr>
  </w:style>
  <w:style w:type="paragraph" w:customStyle="1" w:styleId="p1">
    <w:name w:val="p1"/>
    <w:basedOn w:val="Normal"/>
    <w:rsid w:val="00BF59D1"/>
    <w:rPr>
      <w:rFonts w:ascii="Helvetica" w:hAnsi="Helvetica" w:cs="Times New Roman"/>
      <w:sz w:val="18"/>
      <w:szCs w:val="18"/>
    </w:rPr>
  </w:style>
  <w:style w:type="paragraph" w:customStyle="1" w:styleId="MathsHeading1">
    <w:name w:val="Maths Heading 1"/>
    <w:qFormat/>
    <w:rsid w:val="0085465A"/>
    <w:pPr>
      <w:spacing w:before="160" w:after="80"/>
    </w:pPr>
    <w:rPr>
      <w:rFonts w:ascii="Roboto Black" w:hAnsi="Roboto Black"/>
      <w:b/>
      <w:bCs/>
      <w:color w:val="2B78AB"/>
      <w:sz w:val="32"/>
      <w:szCs w:val="32"/>
      <w:lang w:val="en-AU"/>
    </w:rPr>
  </w:style>
  <w:style w:type="paragraph" w:customStyle="1" w:styleId="MathsHeading2">
    <w:name w:val="Maths Heading 2"/>
    <w:qFormat/>
    <w:rsid w:val="00F170F3"/>
    <w:pPr>
      <w:spacing w:before="240" w:after="80"/>
    </w:pPr>
    <w:rPr>
      <w:rFonts w:ascii="Roboto" w:hAnsi="Roboto"/>
      <w:b/>
      <w:bCs/>
      <w:color w:val="0070C0"/>
      <w:sz w:val="28"/>
      <w:szCs w:val="28"/>
      <w:lang w:val="en-AU"/>
    </w:rPr>
  </w:style>
  <w:style w:type="paragraph" w:customStyle="1" w:styleId="MathsHeading3">
    <w:name w:val="Maths Heading 3"/>
    <w:qFormat/>
    <w:rsid w:val="006737E5"/>
    <w:pPr>
      <w:spacing w:before="240" w:after="80"/>
    </w:pPr>
    <w:rPr>
      <w:rFonts w:ascii="Roboto" w:hAnsi="Roboto"/>
      <w:b/>
      <w:bCs/>
      <w:color w:val="2B78AB"/>
      <w:lang w:val="en-AU"/>
    </w:rPr>
  </w:style>
  <w:style w:type="paragraph" w:customStyle="1" w:styleId="MathsBlockquote">
    <w:name w:val="Maths Blockquote"/>
    <w:basedOn w:val="Normal"/>
    <w:qFormat/>
    <w:rsid w:val="00F0245B"/>
    <w:pPr>
      <w:pBdr>
        <w:top w:val="single" w:sz="6" w:space="6" w:color="1C52BF"/>
        <w:bottom w:val="single" w:sz="6" w:space="6" w:color="1C52BF"/>
      </w:pBdr>
      <w:spacing w:before="360" w:after="360" w:line="288" w:lineRule="auto"/>
      <w:ind w:left="425" w:right="425"/>
    </w:pPr>
    <w:rPr>
      <w:rFonts w:eastAsiaTheme="minorEastAsia"/>
      <w:i/>
      <w:color w:val="1C52BF"/>
      <w:lang w:val="pt-BR" w:eastAsia="zh-CN"/>
    </w:rPr>
  </w:style>
  <w:style w:type="paragraph" w:customStyle="1" w:styleId="MathsQuote">
    <w:name w:val="Maths Quote"/>
    <w:qFormat/>
    <w:rsid w:val="0085465A"/>
    <w:pPr>
      <w:spacing w:before="240" w:after="240"/>
    </w:pPr>
    <w:rPr>
      <w:rFonts w:ascii="Roboto" w:hAnsi="Roboto"/>
      <w:i/>
      <w:iCs/>
      <w:color w:val="2B78AB"/>
      <w:sz w:val="21"/>
      <w:szCs w:val="21"/>
      <w:lang w:val="en-AU"/>
    </w:rPr>
  </w:style>
  <w:style w:type="paragraph" w:styleId="NormalWeb">
    <w:name w:val="Normal (Web)"/>
    <w:basedOn w:val="Normal"/>
    <w:uiPriority w:val="99"/>
    <w:unhideWhenUsed/>
    <w:rsid w:val="003B151D"/>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F70F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thsTableHeading1">
    <w:name w:val="Maths Table Heading 1"/>
    <w:basedOn w:val="MathsHeading3"/>
    <w:next w:val="MathsTableBodyText"/>
    <w:qFormat/>
    <w:rsid w:val="00EB2D68"/>
    <w:pPr>
      <w:spacing w:before="40" w:after="40"/>
    </w:pPr>
    <w:rPr>
      <w:color w:val="1F3864" w:themeColor="accent1" w:themeShade="80"/>
      <w:sz w:val="20"/>
      <w:szCs w:val="20"/>
    </w:rPr>
  </w:style>
  <w:style w:type="paragraph" w:customStyle="1" w:styleId="MathsTableHeading2">
    <w:name w:val="Maths Table Heading 2"/>
    <w:qFormat/>
    <w:rsid w:val="00CE1633"/>
    <w:pPr>
      <w:spacing w:before="20" w:after="60"/>
    </w:pPr>
    <w:rPr>
      <w:rFonts w:ascii="Roboto" w:hAnsi="Roboto"/>
      <w:b/>
      <w:bCs/>
      <w:color w:val="2B78AB"/>
      <w:sz w:val="17"/>
      <w:szCs w:val="17"/>
      <w:lang w:val="en-AU"/>
    </w:rPr>
  </w:style>
  <w:style w:type="paragraph" w:customStyle="1" w:styleId="MathsTableBodyText">
    <w:name w:val="Maths Table Body Text"/>
    <w:basedOn w:val="MathsTableText"/>
    <w:qFormat/>
    <w:rsid w:val="00F0245B"/>
  </w:style>
  <w:style w:type="paragraph" w:customStyle="1" w:styleId="MathsBullets">
    <w:name w:val="Maths Bullets"/>
    <w:basedOn w:val="Normal"/>
    <w:qFormat/>
    <w:rsid w:val="0071435C"/>
    <w:pPr>
      <w:numPr>
        <w:numId w:val="1"/>
      </w:numPr>
      <w:spacing w:after="100"/>
      <w:ind w:left="426"/>
    </w:pPr>
    <w:rPr>
      <w:rFonts w:asciiTheme="minorHAnsi" w:hAnsiTheme="minorHAnsi" w:cstheme="minorHAnsi"/>
      <w:color w:val="auto"/>
    </w:rPr>
  </w:style>
  <w:style w:type="paragraph" w:customStyle="1" w:styleId="MathsTableBullets">
    <w:name w:val="Maths Table Bullets"/>
    <w:basedOn w:val="ListBullet"/>
    <w:qFormat/>
    <w:rsid w:val="00A105FD"/>
    <w:rPr>
      <w:sz w:val="18"/>
      <w:szCs w:val="18"/>
    </w:rPr>
  </w:style>
  <w:style w:type="character" w:styleId="PageNumber">
    <w:name w:val="page number"/>
    <w:basedOn w:val="DefaultParagraphFont"/>
    <w:uiPriority w:val="99"/>
    <w:semiHidden/>
    <w:unhideWhenUsed/>
    <w:rsid w:val="00F671BD"/>
  </w:style>
  <w:style w:type="character" w:customStyle="1" w:styleId="s1">
    <w:name w:val="s1"/>
    <w:basedOn w:val="DefaultParagraphFont"/>
    <w:rsid w:val="002E181E"/>
    <w:rPr>
      <w:rFonts w:ascii="Leafy" w:hAnsi="Leafy" w:hint="default"/>
      <w:sz w:val="30"/>
      <w:szCs w:val="30"/>
    </w:rPr>
  </w:style>
  <w:style w:type="character" w:customStyle="1" w:styleId="apple-converted-space">
    <w:name w:val="apple-converted-space"/>
    <w:basedOn w:val="DefaultParagraphFont"/>
    <w:rsid w:val="00267B4A"/>
  </w:style>
  <w:style w:type="paragraph" w:customStyle="1" w:styleId="MathsIntroText">
    <w:name w:val="Maths Intro Text"/>
    <w:basedOn w:val="Normal"/>
    <w:next w:val="MathsBlockquote"/>
    <w:qFormat/>
    <w:rsid w:val="0071435C"/>
    <w:pPr>
      <w:spacing w:before="120" w:after="120"/>
    </w:pPr>
    <w:rPr>
      <w:b/>
      <w:bCs/>
      <w:color w:val="0E1D41"/>
      <w:sz w:val="24"/>
      <w:szCs w:val="24"/>
    </w:rPr>
  </w:style>
  <w:style w:type="paragraph" w:customStyle="1" w:styleId="MathsMainHeading">
    <w:name w:val="Maths Main Heading"/>
    <w:basedOn w:val="MathsHeading1"/>
    <w:qFormat/>
    <w:rsid w:val="00DF7DC8"/>
    <w:pPr>
      <w:spacing w:before="80" w:after="240"/>
    </w:pPr>
    <w:rPr>
      <w:rFonts w:ascii="Roboto" w:hAnsi="Roboto"/>
      <w:color w:val="0E1D41"/>
      <w:sz w:val="48"/>
      <w:szCs w:val="48"/>
    </w:rPr>
  </w:style>
  <w:style w:type="character" w:customStyle="1" w:styleId="Heading1Char">
    <w:name w:val="Heading 1 Char"/>
    <w:basedOn w:val="DefaultParagraphFont"/>
    <w:link w:val="Heading1"/>
    <w:uiPriority w:val="9"/>
    <w:rsid w:val="00E97D82"/>
    <w:rPr>
      <w:rFonts w:ascii="Calibri" w:hAnsi="Calibri"/>
      <w:b/>
      <w:bCs/>
      <w:color w:val="0E1D41"/>
      <w:sz w:val="52"/>
      <w:szCs w:val="52"/>
      <w:lang w:val="en-AU"/>
    </w:rPr>
  </w:style>
  <w:style w:type="character" w:customStyle="1" w:styleId="Heading2Char">
    <w:name w:val="Heading 2 Char"/>
    <w:basedOn w:val="DefaultParagraphFont"/>
    <w:link w:val="Heading2"/>
    <w:uiPriority w:val="9"/>
    <w:rsid w:val="00F0245B"/>
    <w:rPr>
      <w:rFonts w:ascii="Calibri" w:hAnsi="Calibri"/>
      <w:b/>
      <w:bCs/>
      <w:color w:val="1C52BF"/>
      <w:sz w:val="36"/>
      <w:szCs w:val="36"/>
      <w:lang w:val="en-AU"/>
    </w:rPr>
  </w:style>
  <w:style w:type="character" w:customStyle="1" w:styleId="Heading4Char">
    <w:name w:val="Heading 4 Char"/>
    <w:basedOn w:val="DefaultParagraphFont"/>
    <w:link w:val="Heading4"/>
    <w:uiPriority w:val="9"/>
    <w:rsid w:val="00F0245B"/>
    <w:rPr>
      <w:rFonts w:ascii="Calibri" w:hAnsi="Calibri"/>
      <w:b/>
      <w:bCs/>
      <w:color w:val="0E1D41"/>
      <w:sz w:val="27"/>
      <w:szCs w:val="27"/>
      <w:lang w:val="en-AU"/>
    </w:rPr>
  </w:style>
  <w:style w:type="character" w:customStyle="1" w:styleId="Heading3Char">
    <w:name w:val="Heading 3 Char"/>
    <w:basedOn w:val="DefaultParagraphFont"/>
    <w:link w:val="Heading3"/>
    <w:uiPriority w:val="9"/>
    <w:rsid w:val="003A47F1"/>
    <w:rPr>
      <w:rFonts w:ascii="Calibri" w:hAnsi="Calibri"/>
      <w:b/>
      <w:bCs/>
      <w:color w:val="0E1D41"/>
      <w:sz w:val="32"/>
      <w:szCs w:val="32"/>
      <w:lang w:val="en-AU"/>
    </w:rPr>
  </w:style>
  <w:style w:type="paragraph" w:styleId="ListBullet">
    <w:name w:val="List Bullet"/>
    <w:basedOn w:val="Normal"/>
    <w:uiPriority w:val="99"/>
    <w:unhideWhenUsed/>
    <w:qFormat/>
    <w:rsid w:val="00F0245B"/>
    <w:pPr>
      <w:numPr>
        <w:numId w:val="2"/>
      </w:numPr>
      <w:spacing w:before="0" w:after="0" w:line="288" w:lineRule="auto"/>
      <w:contextualSpacing/>
    </w:pPr>
    <w:rPr>
      <w:rFonts w:eastAsiaTheme="minorEastAsia"/>
      <w:lang w:val="en-US" w:eastAsia="zh-CN"/>
    </w:rPr>
  </w:style>
  <w:style w:type="numbering" w:customStyle="1" w:styleId="ListBullets">
    <w:name w:val="List Bullets"/>
    <w:uiPriority w:val="99"/>
    <w:rsid w:val="00F0245B"/>
    <w:pPr>
      <w:numPr>
        <w:numId w:val="2"/>
      </w:numPr>
    </w:pPr>
  </w:style>
  <w:style w:type="paragraph" w:styleId="ListBullet2">
    <w:name w:val="List Bullet 2"/>
    <w:basedOn w:val="Normal"/>
    <w:uiPriority w:val="99"/>
    <w:unhideWhenUsed/>
    <w:qFormat/>
    <w:rsid w:val="00F0245B"/>
    <w:pPr>
      <w:numPr>
        <w:ilvl w:val="1"/>
        <w:numId w:val="2"/>
      </w:numPr>
      <w:spacing w:before="0" w:after="0" w:line="288" w:lineRule="auto"/>
      <w:contextualSpacing/>
    </w:pPr>
    <w:rPr>
      <w:rFonts w:eastAsiaTheme="minorEastAsia"/>
      <w:lang w:val="en-US" w:eastAsia="zh-CN"/>
    </w:rPr>
  </w:style>
  <w:style w:type="paragraph" w:styleId="ListBullet3">
    <w:name w:val="List Bullet 3"/>
    <w:basedOn w:val="Normal"/>
    <w:uiPriority w:val="99"/>
    <w:unhideWhenUsed/>
    <w:qFormat/>
    <w:rsid w:val="00F0245B"/>
    <w:pPr>
      <w:numPr>
        <w:ilvl w:val="2"/>
        <w:numId w:val="2"/>
      </w:numPr>
      <w:spacing w:after="0" w:line="288" w:lineRule="auto"/>
      <w:contextualSpacing/>
    </w:pPr>
    <w:rPr>
      <w:rFonts w:eastAsiaTheme="minorEastAsia"/>
      <w:lang w:val="en-US" w:eastAsia="zh-CN"/>
    </w:rPr>
  </w:style>
  <w:style w:type="paragraph" w:styleId="ListBullet4">
    <w:name w:val="List Bullet 4"/>
    <w:basedOn w:val="Normal"/>
    <w:uiPriority w:val="99"/>
    <w:unhideWhenUsed/>
    <w:rsid w:val="00F0245B"/>
    <w:pPr>
      <w:numPr>
        <w:ilvl w:val="3"/>
        <w:numId w:val="2"/>
      </w:numPr>
      <w:spacing w:after="0" w:line="288" w:lineRule="auto"/>
      <w:contextualSpacing/>
    </w:pPr>
    <w:rPr>
      <w:rFonts w:eastAsiaTheme="minorEastAsia"/>
      <w:lang w:val="en-US" w:eastAsia="zh-CN"/>
    </w:rPr>
  </w:style>
  <w:style w:type="paragraph" w:styleId="ListBullet5">
    <w:name w:val="List Bullet 5"/>
    <w:basedOn w:val="Normal"/>
    <w:uiPriority w:val="99"/>
    <w:unhideWhenUsed/>
    <w:rsid w:val="00F0245B"/>
    <w:pPr>
      <w:numPr>
        <w:ilvl w:val="4"/>
        <w:numId w:val="2"/>
      </w:numPr>
      <w:spacing w:after="0" w:line="288" w:lineRule="auto"/>
      <w:contextualSpacing/>
    </w:pPr>
    <w:rPr>
      <w:rFonts w:eastAsiaTheme="minorEastAsia"/>
      <w:lang w:val="en-US" w:eastAsia="zh-CN"/>
    </w:rPr>
  </w:style>
  <w:style w:type="paragraph" w:customStyle="1" w:styleId="MathsPullquote">
    <w:name w:val="Maths Pullquote"/>
    <w:basedOn w:val="Normal"/>
    <w:qFormat/>
    <w:rsid w:val="00D63E63"/>
    <w:pPr>
      <w:spacing w:before="360" w:after="280" w:line="288" w:lineRule="auto"/>
    </w:pPr>
    <w:rPr>
      <w:rFonts w:eastAsiaTheme="minorEastAsia"/>
      <w:b/>
      <w:bCs/>
      <w:color w:val="1C52BF"/>
      <w:sz w:val="26"/>
      <w:szCs w:val="26"/>
      <w:lang w:val="pt-BR" w:eastAsia="zh-CN"/>
    </w:rPr>
  </w:style>
  <w:style w:type="character" w:customStyle="1" w:styleId="Heading5Char">
    <w:name w:val="Heading 5 Char"/>
    <w:basedOn w:val="DefaultParagraphFont"/>
    <w:link w:val="Heading5"/>
    <w:uiPriority w:val="9"/>
    <w:rsid w:val="00F0245B"/>
    <w:rPr>
      <w:rFonts w:ascii="Calibri" w:eastAsiaTheme="majorEastAsia" w:hAnsi="Calibri" w:cstheme="majorBidi"/>
      <w:b/>
      <w:bCs/>
      <w:color w:val="1C52BF"/>
      <w:lang w:val="en-AU"/>
    </w:rPr>
  </w:style>
  <w:style w:type="character" w:customStyle="1" w:styleId="Heading6Char">
    <w:name w:val="Heading 6 Char"/>
    <w:basedOn w:val="DefaultParagraphFont"/>
    <w:link w:val="Heading6"/>
    <w:uiPriority w:val="9"/>
    <w:rsid w:val="00114EDF"/>
    <w:rPr>
      <w:rFonts w:ascii="Calibri" w:eastAsiaTheme="majorEastAsia" w:hAnsi="Calibri" w:cstheme="majorBidi"/>
      <w:color w:val="1C52BF"/>
      <w:sz w:val="23"/>
      <w:szCs w:val="23"/>
      <w:lang w:val="en-AU"/>
    </w:rPr>
  </w:style>
  <w:style w:type="character" w:customStyle="1" w:styleId="Heading7Char">
    <w:name w:val="Heading 7 Char"/>
    <w:basedOn w:val="DefaultParagraphFont"/>
    <w:link w:val="Heading7"/>
    <w:uiPriority w:val="9"/>
    <w:rsid w:val="00114EDF"/>
    <w:rPr>
      <w:rFonts w:ascii="Calibri" w:eastAsiaTheme="majorEastAsia" w:hAnsi="Calibri" w:cstheme="majorBidi"/>
      <w:color w:val="000000" w:themeColor="text1"/>
      <w:sz w:val="22"/>
      <w:szCs w:val="22"/>
      <w:u w:val="single"/>
      <w:lang w:val="en-AU"/>
    </w:rPr>
  </w:style>
  <w:style w:type="character" w:customStyle="1" w:styleId="Heading8Char">
    <w:name w:val="Heading 8 Char"/>
    <w:aliases w:val="Heading 8 Table Char"/>
    <w:basedOn w:val="DefaultParagraphFont"/>
    <w:link w:val="Heading8"/>
    <w:uiPriority w:val="9"/>
    <w:rsid w:val="00F0245B"/>
    <w:rPr>
      <w:rFonts w:ascii="Roboto" w:hAnsi="Roboto"/>
      <w:b/>
      <w:bCs/>
      <w:color w:val="FFFFFF" w:themeColor="background1"/>
      <w:sz w:val="20"/>
      <w:szCs w:val="20"/>
      <w:lang w:val="en-AU"/>
    </w:rPr>
  </w:style>
  <w:style w:type="paragraph" w:customStyle="1" w:styleId="MathsTableText">
    <w:name w:val="Maths Table Text"/>
    <w:basedOn w:val="Normal"/>
    <w:qFormat/>
    <w:rsid w:val="00F0245B"/>
    <w:pPr>
      <w:spacing w:after="0"/>
    </w:pPr>
    <w:rPr>
      <w:sz w:val="18"/>
    </w:rPr>
  </w:style>
  <w:style w:type="character" w:customStyle="1" w:styleId="Heading9Char">
    <w:name w:val="Heading 9 Char"/>
    <w:aliases w:val="Heading 9 Table Char"/>
    <w:basedOn w:val="DefaultParagraphFont"/>
    <w:link w:val="Heading9"/>
    <w:uiPriority w:val="9"/>
    <w:rsid w:val="00F0245B"/>
    <w:rPr>
      <w:rFonts w:ascii="Calibri" w:eastAsiaTheme="majorEastAsia" w:hAnsi="Calibri" w:cstheme="majorBidi"/>
      <w:b/>
      <w:bCs/>
      <w:color w:val="1C52BF"/>
      <w:sz w:val="19"/>
      <w:szCs w:val="19"/>
      <w:lang w:val="en-AU"/>
    </w:rPr>
  </w:style>
  <w:style w:type="paragraph" w:customStyle="1" w:styleId="copyrightfooter">
    <w:name w:val="copyright footer"/>
    <w:basedOn w:val="Normal"/>
    <w:qFormat/>
    <w:rsid w:val="007B2246"/>
    <w:pPr>
      <w:spacing w:line="288" w:lineRule="auto"/>
      <w:jc w:val="center"/>
    </w:pPr>
    <w:rPr>
      <w:rFonts w:eastAsiaTheme="minorEastAsia" w:cstheme="majorHAnsi"/>
      <w:color w:val="595959" w:themeColor="text1" w:themeTint="A6"/>
      <w:sz w:val="13"/>
      <w:szCs w:val="13"/>
      <w:lang w:val="pt-BR" w:eastAsia="zh-CN"/>
    </w:rPr>
  </w:style>
  <w:style w:type="numbering" w:customStyle="1" w:styleId="ListNumbers">
    <w:name w:val="List Numbers"/>
    <w:uiPriority w:val="99"/>
    <w:rsid w:val="00D63E63"/>
    <w:pPr>
      <w:numPr>
        <w:numId w:val="4"/>
      </w:numPr>
    </w:pPr>
  </w:style>
  <w:style w:type="paragraph" w:styleId="ListNumber">
    <w:name w:val="List Number"/>
    <w:basedOn w:val="Normal"/>
    <w:uiPriority w:val="99"/>
    <w:unhideWhenUsed/>
    <w:qFormat/>
    <w:rsid w:val="00D63E63"/>
    <w:pPr>
      <w:numPr>
        <w:numId w:val="3"/>
      </w:numPr>
      <w:spacing w:after="0" w:line="288" w:lineRule="auto"/>
      <w:ind w:left="357" w:hanging="357"/>
      <w:contextualSpacing/>
    </w:pPr>
    <w:rPr>
      <w:rFonts w:eastAsiaTheme="minorEastAsia"/>
      <w:lang w:val="pt-BR" w:eastAsia="zh-CN"/>
    </w:rPr>
  </w:style>
  <w:style w:type="paragraph" w:styleId="ListNumber2">
    <w:name w:val="List Number 2"/>
    <w:basedOn w:val="Normal"/>
    <w:uiPriority w:val="99"/>
    <w:unhideWhenUsed/>
    <w:qFormat/>
    <w:rsid w:val="00D63E63"/>
    <w:pPr>
      <w:numPr>
        <w:ilvl w:val="1"/>
        <w:numId w:val="3"/>
      </w:numPr>
      <w:spacing w:after="0" w:line="288" w:lineRule="auto"/>
      <w:ind w:left="714" w:hanging="357"/>
      <w:contextualSpacing/>
    </w:pPr>
    <w:rPr>
      <w:rFonts w:eastAsiaTheme="minorEastAsia"/>
      <w:lang w:val="pt-BR" w:eastAsia="zh-CN"/>
    </w:rPr>
  </w:style>
  <w:style w:type="paragraph" w:styleId="ListNumber3">
    <w:name w:val="List Number 3"/>
    <w:basedOn w:val="Normal"/>
    <w:uiPriority w:val="99"/>
    <w:unhideWhenUsed/>
    <w:rsid w:val="00D63E63"/>
    <w:pPr>
      <w:numPr>
        <w:ilvl w:val="2"/>
        <w:numId w:val="3"/>
      </w:numPr>
      <w:spacing w:after="0" w:line="288" w:lineRule="auto"/>
      <w:ind w:left="1077" w:hanging="357"/>
      <w:contextualSpacing/>
    </w:pPr>
    <w:rPr>
      <w:rFonts w:eastAsiaTheme="minorEastAsia"/>
      <w:lang w:val="pt-BR" w:eastAsia="zh-CN"/>
    </w:rPr>
  </w:style>
  <w:style w:type="paragraph" w:styleId="ListNumber4">
    <w:name w:val="List Number 4"/>
    <w:basedOn w:val="Normal"/>
    <w:uiPriority w:val="99"/>
    <w:unhideWhenUsed/>
    <w:rsid w:val="00D63E63"/>
    <w:pPr>
      <w:numPr>
        <w:ilvl w:val="3"/>
        <w:numId w:val="3"/>
      </w:numPr>
      <w:spacing w:after="0" w:line="288" w:lineRule="auto"/>
      <w:ind w:left="1434" w:hanging="357"/>
      <w:contextualSpacing/>
    </w:pPr>
    <w:rPr>
      <w:rFonts w:eastAsiaTheme="minorEastAsia"/>
      <w:lang w:val="pt-BR" w:eastAsia="zh-CN"/>
    </w:rPr>
  </w:style>
  <w:style w:type="paragraph" w:styleId="ListNumber5">
    <w:name w:val="List Number 5"/>
    <w:basedOn w:val="Normal"/>
    <w:uiPriority w:val="99"/>
    <w:unhideWhenUsed/>
    <w:rsid w:val="00D63E63"/>
    <w:pPr>
      <w:numPr>
        <w:ilvl w:val="4"/>
        <w:numId w:val="3"/>
      </w:numPr>
      <w:spacing w:after="0" w:line="288" w:lineRule="auto"/>
      <w:ind w:left="1797" w:hanging="357"/>
      <w:contextualSpacing/>
    </w:pPr>
    <w:rPr>
      <w:rFonts w:eastAsiaTheme="minorEastAsia"/>
      <w:lang w:val="pt-BR" w:eastAsia="zh-CN"/>
    </w:rPr>
  </w:style>
  <w:style w:type="character" w:styleId="PlaceholderText">
    <w:name w:val="Placeholder Text"/>
    <w:basedOn w:val="DefaultParagraphFont"/>
    <w:uiPriority w:val="99"/>
    <w:semiHidden/>
    <w:rsid w:val="004B7082"/>
    <w:rPr>
      <w:color w:val="808080"/>
    </w:rPr>
  </w:style>
  <w:style w:type="paragraph" w:styleId="TOC1">
    <w:name w:val="toc 1"/>
    <w:basedOn w:val="Normal"/>
    <w:next w:val="Normal"/>
    <w:autoRedefine/>
    <w:uiPriority w:val="39"/>
    <w:unhideWhenUsed/>
    <w:rsid w:val="00523498"/>
    <w:pPr>
      <w:spacing w:after="100"/>
    </w:pPr>
  </w:style>
  <w:style w:type="character" w:styleId="Strong">
    <w:name w:val="Strong"/>
    <w:basedOn w:val="DefaultParagraphFont"/>
    <w:uiPriority w:val="22"/>
    <w:qFormat/>
    <w:rsid w:val="00820BC7"/>
    <w:rPr>
      <w:b/>
      <w:bCs/>
    </w:rPr>
  </w:style>
  <w:style w:type="paragraph" w:customStyle="1" w:styleId="xmsonormal">
    <w:name w:val="x_msonormal"/>
    <w:basedOn w:val="Normal"/>
    <w:rsid w:val="002F1EF0"/>
    <w:pPr>
      <w:spacing w:before="100" w:beforeAutospacing="1" w:after="100" w:afterAutospacing="1"/>
    </w:pPr>
    <w:rPr>
      <w:rFonts w:ascii="Times New Roman" w:eastAsia="Times New Roman" w:hAnsi="Times New Roman" w:cs="Times New Roman"/>
      <w:color w:val="auto"/>
      <w:sz w:val="24"/>
      <w:szCs w:val="24"/>
      <w:lang w:eastAsia="en-AU"/>
    </w:rPr>
  </w:style>
  <w:style w:type="paragraph" w:styleId="List">
    <w:name w:val="List"/>
    <w:basedOn w:val="Normal"/>
    <w:uiPriority w:val="99"/>
    <w:unhideWhenUsed/>
    <w:rsid w:val="003D64AA"/>
    <w:pPr>
      <w:ind w:left="283" w:hanging="283"/>
      <w:contextualSpacing/>
    </w:pPr>
  </w:style>
  <w:style w:type="paragraph" w:styleId="ListParagraph">
    <w:name w:val="List Paragraph"/>
    <w:basedOn w:val="Normal"/>
    <w:uiPriority w:val="34"/>
    <w:qFormat/>
    <w:rsid w:val="00157561"/>
    <w:pPr>
      <w:ind w:left="720"/>
      <w:contextualSpacing/>
    </w:pPr>
  </w:style>
  <w:style w:type="character" w:styleId="UnresolvedMention">
    <w:name w:val="Unresolved Mention"/>
    <w:basedOn w:val="DefaultParagraphFont"/>
    <w:uiPriority w:val="99"/>
    <w:rsid w:val="0025211D"/>
    <w:rPr>
      <w:color w:val="605E5C"/>
      <w:shd w:val="clear" w:color="auto" w:fill="E1DFDD"/>
    </w:rPr>
  </w:style>
  <w:style w:type="paragraph" w:styleId="Title">
    <w:name w:val="Title"/>
    <w:basedOn w:val="Normal"/>
    <w:next w:val="Normal"/>
    <w:link w:val="TitleChar"/>
    <w:uiPriority w:val="10"/>
    <w:qFormat/>
    <w:rsid w:val="000D260B"/>
    <w:pPr>
      <w:pBdr>
        <w:bottom w:val="single" w:sz="8" w:space="4" w:color="4472C4"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D260B"/>
    <w:rPr>
      <w:rFonts w:asciiTheme="majorHAnsi" w:eastAsiaTheme="majorEastAsia" w:hAnsiTheme="majorHAnsi" w:cstheme="majorBidi"/>
      <w:color w:val="323E4F" w:themeColor="text2" w:themeShade="BF"/>
      <w:spacing w:val="5"/>
      <w:kern w:val="28"/>
      <w:sz w:val="52"/>
      <w:szCs w:val="52"/>
      <w:lang w:val="en-AU"/>
    </w:rPr>
  </w:style>
  <w:style w:type="character" w:styleId="FollowedHyperlink">
    <w:name w:val="FollowedHyperlink"/>
    <w:basedOn w:val="DefaultParagraphFont"/>
    <w:uiPriority w:val="99"/>
    <w:semiHidden/>
    <w:unhideWhenUsed/>
    <w:rsid w:val="003A06BC"/>
    <w:rPr>
      <w:color w:val="954F72" w:themeColor="followedHyperlink"/>
      <w:u w:val="single"/>
    </w:rPr>
  </w:style>
  <w:style w:type="character" w:styleId="CommentReference">
    <w:name w:val="annotation reference"/>
    <w:basedOn w:val="DefaultParagraphFont"/>
    <w:uiPriority w:val="99"/>
    <w:semiHidden/>
    <w:unhideWhenUsed/>
    <w:rsid w:val="003205E4"/>
    <w:rPr>
      <w:sz w:val="16"/>
      <w:szCs w:val="16"/>
    </w:rPr>
  </w:style>
  <w:style w:type="paragraph" w:styleId="CommentText">
    <w:name w:val="annotation text"/>
    <w:basedOn w:val="Normal"/>
    <w:link w:val="CommentTextChar"/>
    <w:uiPriority w:val="99"/>
    <w:unhideWhenUsed/>
    <w:rsid w:val="003205E4"/>
    <w:rPr>
      <w:sz w:val="20"/>
      <w:szCs w:val="20"/>
    </w:rPr>
  </w:style>
  <w:style w:type="character" w:customStyle="1" w:styleId="CommentTextChar">
    <w:name w:val="Comment Text Char"/>
    <w:basedOn w:val="DefaultParagraphFont"/>
    <w:link w:val="CommentText"/>
    <w:uiPriority w:val="99"/>
    <w:rsid w:val="003205E4"/>
    <w:rPr>
      <w:rFonts w:ascii="Calibri" w:hAnsi="Calibri"/>
      <w:color w:val="000000" w:themeColor="text1"/>
      <w:sz w:val="20"/>
      <w:szCs w:val="20"/>
      <w:lang w:val="en-AU"/>
    </w:rPr>
  </w:style>
  <w:style w:type="paragraph" w:styleId="CommentSubject">
    <w:name w:val="annotation subject"/>
    <w:basedOn w:val="CommentText"/>
    <w:next w:val="CommentText"/>
    <w:link w:val="CommentSubjectChar"/>
    <w:uiPriority w:val="99"/>
    <w:semiHidden/>
    <w:unhideWhenUsed/>
    <w:rsid w:val="003205E4"/>
    <w:rPr>
      <w:b/>
      <w:bCs/>
    </w:rPr>
  </w:style>
  <w:style w:type="character" w:customStyle="1" w:styleId="CommentSubjectChar">
    <w:name w:val="Comment Subject Char"/>
    <w:basedOn w:val="CommentTextChar"/>
    <w:link w:val="CommentSubject"/>
    <w:uiPriority w:val="99"/>
    <w:semiHidden/>
    <w:rsid w:val="003205E4"/>
    <w:rPr>
      <w:rFonts w:ascii="Calibri" w:hAnsi="Calibri"/>
      <w:b/>
      <w:bCs/>
      <w:color w:val="000000" w:themeColor="text1"/>
      <w:sz w:val="20"/>
      <w:szCs w:val="20"/>
      <w:lang w:val="en-AU"/>
    </w:rPr>
  </w:style>
  <w:style w:type="character" w:customStyle="1" w:styleId="normaltextrun">
    <w:name w:val="normaltextrun"/>
    <w:basedOn w:val="DefaultParagraphFont"/>
    <w:rsid w:val="008F08C4"/>
  </w:style>
  <w:style w:type="character" w:customStyle="1" w:styleId="eop">
    <w:name w:val="eop"/>
    <w:basedOn w:val="DefaultParagraphFont"/>
    <w:rsid w:val="008F08C4"/>
  </w:style>
  <w:style w:type="paragraph" w:styleId="Revision">
    <w:name w:val="Revision"/>
    <w:hidden/>
    <w:uiPriority w:val="99"/>
    <w:semiHidden/>
    <w:rsid w:val="001928AD"/>
    <w:rPr>
      <w:rFonts w:ascii="Calibri" w:hAnsi="Calibri"/>
      <w:color w:val="000000" w:themeColor="text1"/>
      <w:sz w:val="22"/>
      <w:szCs w:val="22"/>
      <w:lang w:val="en-AU"/>
    </w:rPr>
  </w:style>
  <w:style w:type="character" w:customStyle="1" w:styleId="cf01">
    <w:name w:val="cf01"/>
    <w:basedOn w:val="DefaultParagraphFont"/>
    <w:rsid w:val="003B3F6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972219">
      <w:bodyDiv w:val="1"/>
      <w:marLeft w:val="0"/>
      <w:marRight w:val="0"/>
      <w:marTop w:val="0"/>
      <w:marBottom w:val="0"/>
      <w:divBdr>
        <w:top w:val="none" w:sz="0" w:space="0" w:color="auto"/>
        <w:left w:val="none" w:sz="0" w:space="0" w:color="auto"/>
        <w:bottom w:val="none" w:sz="0" w:space="0" w:color="auto"/>
        <w:right w:val="none" w:sz="0" w:space="0" w:color="auto"/>
      </w:divBdr>
    </w:div>
    <w:div w:id="106436435">
      <w:bodyDiv w:val="1"/>
      <w:marLeft w:val="0"/>
      <w:marRight w:val="0"/>
      <w:marTop w:val="0"/>
      <w:marBottom w:val="0"/>
      <w:divBdr>
        <w:top w:val="none" w:sz="0" w:space="0" w:color="auto"/>
        <w:left w:val="none" w:sz="0" w:space="0" w:color="auto"/>
        <w:bottom w:val="none" w:sz="0" w:space="0" w:color="auto"/>
        <w:right w:val="none" w:sz="0" w:space="0" w:color="auto"/>
      </w:divBdr>
    </w:div>
    <w:div w:id="134757483">
      <w:bodyDiv w:val="1"/>
      <w:marLeft w:val="0"/>
      <w:marRight w:val="0"/>
      <w:marTop w:val="0"/>
      <w:marBottom w:val="0"/>
      <w:divBdr>
        <w:top w:val="none" w:sz="0" w:space="0" w:color="auto"/>
        <w:left w:val="none" w:sz="0" w:space="0" w:color="auto"/>
        <w:bottom w:val="none" w:sz="0" w:space="0" w:color="auto"/>
        <w:right w:val="none" w:sz="0" w:space="0" w:color="auto"/>
      </w:divBdr>
    </w:div>
    <w:div w:id="276529044">
      <w:bodyDiv w:val="1"/>
      <w:marLeft w:val="0"/>
      <w:marRight w:val="0"/>
      <w:marTop w:val="0"/>
      <w:marBottom w:val="0"/>
      <w:divBdr>
        <w:top w:val="none" w:sz="0" w:space="0" w:color="auto"/>
        <w:left w:val="none" w:sz="0" w:space="0" w:color="auto"/>
        <w:bottom w:val="none" w:sz="0" w:space="0" w:color="auto"/>
        <w:right w:val="none" w:sz="0" w:space="0" w:color="auto"/>
      </w:divBdr>
    </w:div>
    <w:div w:id="305015545">
      <w:bodyDiv w:val="1"/>
      <w:marLeft w:val="0"/>
      <w:marRight w:val="0"/>
      <w:marTop w:val="0"/>
      <w:marBottom w:val="0"/>
      <w:divBdr>
        <w:top w:val="none" w:sz="0" w:space="0" w:color="auto"/>
        <w:left w:val="none" w:sz="0" w:space="0" w:color="auto"/>
        <w:bottom w:val="none" w:sz="0" w:space="0" w:color="auto"/>
        <w:right w:val="none" w:sz="0" w:space="0" w:color="auto"/>
      </w:divBdr>
    </w:div>
    <w:div w:id="424352353">
      <w:bodyDiv w:val="1"/>
      <w:marLeft w:val="0"/>
      <w:marRight w:val="0"/>
      <w:marTop w:val="0"/>
      <w:marBottom w:val="0"/>
      <w:divBdr>
        <w:top w:val="none" w:sz="0" w:space="0" w:color="auto"/>
        <w:left w:val="none" w:sz="0" w:space="0" w:color="auto"/>
        <w:bottom w:val="none" w:sz="0" w:space="0" w:color="auto"/>
        <w:right w:val="none" w:sz="0" w:space="0" w:color="auto"/>
      </w:divBdr>
    </w:div>
    <w:div w:id="469979153">
      <w:bodyDiv w:val="1"/>
      <w:marLeft w:val="0"/>
      <w:marRight w:val="0"/>
      <w:marTop w:val="0"/>
      <w:marBottom w:val="0"/>
      <w:divBdr>
        <w:top w:val="none" w:sz="0" w:space="0" w:color="auto"/>
        <w:left w:val="none" w:sz="0" w:space="0" w:color="auto"/>
        <w:bottom w:val="none" w:sz="0" w:space="0" w:color="auto"/>
        <w:right w:val="none" w:sz="0" w:space="0" w:color="auto"/>
      </w:divBdr>
    </w:div>
    <w:div w:id="513572722">
      <w:bodyDiv w:val="1"/>
      <w:marLeft w:val="0"/>
      <w:marRight w:val="0"/>
      <w:marTop w:val="0"/>
      <w:marBottom w:val="0"/>
      <w:divBdr>
        <w:top w:val="none" w:sz="0" w:space="0" w:color="auto"/>
        <w:left w:val="none" w:sz="0" w:space="0" w:color="auto"/>
        <w:bottom w:val="none" w:sz="0" w:space="0" w:color="auto"/>
        <w:right w:val="none" w:sz="0" w:space="0" w:color="auto"/>
      </w:divBdr>
    </w:div>
    <w:div w:id="792090102">
      <w:bodyDiv w:val="1"/>
      <w:marLeft w:val="0"/>
      <w:marRight w:val="0"/>
      <w:marTop w:val="0"/>
      <w:marBottom w:val="0"/>
      <w:divBdr>
        <w:top w:val="none" w:sz="0" w:space="0" w:color="auto"/>
        <w:left w:val="none" w:sz="0" w:space="0" w:color="auto"/>
        <w:bottom w:val="none" w:sz="0" w:space="0" w:color="auto"/>
        <w:right w:val="none" w:sz="0" w:space="0" w:color="auto"/>
      </w:divBdr>
    </w:div>
    <w:div w:id="810368221">
      <w:bodyDiv w:val="1"/>
      <w:marLeft w:val="0"/>
      <w:marRight w:val="0"/>
      <w:marTop w:val="0"/>
      <w:marBottom w:val="0"/>
      <w:divBdr>
        <w:top w:val="none" w:sz="0" w:space="0" w:color="auto"/>
        <w:left w:val="none" w:sz="0" w:space="0" w:color="auto"/>
        <w:bottom w:val="none" w:sz="0" w:space="0" w:color="auto"/>
        <w:right w:val="none" w:sz="0" w:space="0" w:color="auto"/>
      </w:divBdr>
    </w:div>
    <w:div w:id="838156545">
      <w:bodyDiv w:val="1"/>
      <w:marLeft w:val="0"/>
      <w:marRight w:val="0"/>
      <w:marTop w:val="0"/>
      <w:marBottom w:val="0"/>
      <w:divBdr>
        <w:top w:val="none" w:sz="0" w:space="0" w:color="auto"/>
        <w:left w:val="none" w:sz="0" w:space="0" w:color="auto"/>
        <w:bottom w:val="none" w:sz="0" w:space="0" w:color="auto"/>
        <w:right w:val="none" w:sz="0" w:space="0" w:color="auto"/>
      </w:divBdr>
    </w:div>
    <w:div w:id="898981586">
      <w:bodyDiv w:val="1"/>
      <w:marLeft w:val="0"/>
      <w:marRight w:val="0"/>
      <w:marTop w:val="0"/>
      <w:marBottom w:val="0"/>
      <w:divBdr>
        <w:top w:val="none" w:sz="0" w:space="0" w:color="auto"/>
        <w:left w:val="none" w:sz="0" w:space="0" w:color="auto"/>
        <w:bottom w:val="none" w:sz="0" w:space="0" w:color="auto"/>
        <w:right w:val="none" w:sz="0" w:space="0" w:color="auto"/>
      </w:divBdr>
    </w:div>
    <w:div w:id="1128358837">
      <w:bodyDiv w:val="1"/>
      <w:marLeft w:val="0"/>
      <w:marRight w:val="0"/>
      <w:marTop w:val="0"/>
      <w:marBottom w:val="0"/>
      <w:divBdr>
        <w:top w:val="none" w:sz="0" w:space="0" w:color="auto"/>
        <w:left w:val="none" w:sz="0" w:space="0" w:color="auto"/>
        <w:bottom w:val="none" w:sz="0" w:space="0" w:color="auto"/>
        <w:right w:val="none" w:sz="0" w:space="0" w:color="auto"/>
      </w:divBdr>
    </w:div>
    <w:div w:id="1252082392">
      <w:bodyDiv w:val="1"/>
      <w:marLeft w:val="0"/>
      <w:marRight w:val="0"/>
      <w:marTop w:val="0"/>
      <w:marBottom w:val="0"/>
      <w:divBdr>
        <w:top w:val="none" w:sz="0" w:space="0" w:color="auto"/>
        <w:left w:val="none" w:sz="0" w:space="0" w:color="auto"/>
        <w:bottom w:val="none" w:sz="0" w:space="0" w:color="auto"/>
        <w:right w:val="none" w:sz="0" w:space="0" w:color="auto"/>
      </w:divBdr>
    </w:div>
    <w:div w:id="1300497353">
      <w:bodyDiv w:val="1"/>
      <w:marLeft w:val="0"/>
      <w:marRight w:val="0"/>
      <w:marTop w:val="0"/>
      <w:marBottom w:val="0"/>
      <w:divBdr>
        <w:top w:val="none" w:sz="0" w:space="0" w:color="auto"/>
        <w:left w:val="none" w:sz="0" w:space="0" w:color="auto"/>
        <w:bottom w:val="none" w:sz="0" w:space="0" w:color="auto"/>
        <w:right w:val="none" w:sz="0" w:space="0" w:color="auto"/>
      </w:divBdr>
    </w:div>
    <w:div w:id="1400326085">
      <w:bodyDiv w:val="1"/>
      <w:marLeft w:val="0"/>
      <w:marRight w:val="0"/>
      <w:marTop w:val="0"/>
      <w:marBottom w:val="0"/>
      <w:divBdr>
        <w:top w:val="none" w:sz="0" w:space="0" w:color="auto"/>
        <w:left w:val="none" w:sz="0" w:space="0" w:color="auto"/>
        <w:bottom w:val="none" w:sz="0" w:space="0" w:color="auto"/>
        <w:right w:val="none" w:sz="0" w:space="0" w:color="auto"/>
      </w:divBdr>
    </w:div>
    <w:div w:id="1462578322">
      <w:bodyDiv w:val="1"/>
      <w:marLeft w:val="0"/>
      <w:marRight w:val="0"/>
      <w:marTop w:val="0"/>
      <w:marBottom w:val="0"/>
      <w:divBdr>
        <w:top w:val="none" w:sz="0" w:space="0" w:color="auto"/>
        <w:left w:val="none" w:sz="0" w:space="0" w:color="auto"/>
        <w:bottom w:val="none" w:sz="0" w:space="0" w:color="auto"/>
        <w:right w:val="none" w:sz="0" w:space="0" w:color="auto"/>
      </w:divBdr>
    </w:div>
    <w:div w:id="1607031313">
      <w:bodyDiv w:val="1"/>
      <w:marLeft w:val="0"/>
      <w:marRight w:val="0"/>
      <w:marTop w:val="0"/>
      <w:marBottom w:val="0"/>
      <w:divBdr>
        <w:top w:val="none" w:sz="0" w:space="0" w:color="auto"/>
        <w:left w:val="none" w:sz="0" w:space="0" w:color="auto"/>
        <w:bottom w:val="none" w:sz="0" w:space="0" w:color="auto"/>
        <w:right w:val="none" w:sz="0" w:space="0" w:color="auto"/>
      </w:divBdr>
    </w:div>
    <w:div w:id="1677460248">
      <w:bodyDiv w:val="1"/>
      <w:marLeft w:val="0"/>
      <w:marRight w:val="0"/>
      <w:marTop w:val="0"/>
      <w:marBottom w:val="0"/>
      <w:divBdr>
        <w:top w:val="none" w:sz="0" w:space="0" w:color="auto"/>
        <w:left w:val="none" w:sz="0" w:space="0" w:color="auto"/>
        <w:bottom w:val="none" w:sz="0" w:space="0" w:color="auto"/>
        <w:right w:val="none" w:sz="0" w:space="0" w:color="auto"/>
      </w:divBdr>
    </w:div>
    <w:div w:id="1831403534">
      <w:bodyDiv w:val="1"/>
      <w:marLeft w:val="0"/>
      <w:marRight w:val="0"/>
      <w:marTop w:val="0"/>
      <w:marBottom w:val="0"/>
      <w:divBdr>
        <w:top w:val="none" w:sz="0" w:space="0" w:color="auto"/>
        <w:left w:val="none" w:sz="0" w:space="0" w:color="auto"/>
        <w:bottom w:val="none" w:sz="0" w:space="0" w:color="auto"/>
        <w:right w:val="none" w:sz="0" w:space="0" w:color="auto"/>
      </w:divBdr>
    </w:div>
    <w:div w:id="1866089937">
      <w:bodyDiv w:val="1"/>
      <w:marLeft w:val="0"/>
      <w:marRight w:val="0"/>
      <w:marTop w:val="0"/>
      <w:marBottom w:val="0"/>
      <w:divBdr>
        <w:top w:val="none" w:sz="0" w:space="0" w:color="auto"/>
        <w:left w:val="none" w:sz="0" w:space="0" w:color="auto"/>
        <w:bottom w:val="none" w:sz="0" w:space="0" w:color="auto"/>
        <w:right w:val="none" w:sz="0" w:space="0" w:color="auto"/>
      </w:divBdr>
    </w:div>
    <w:div w:id="1910647009">
      <w:bodyDiv w:val="1"/>
      <w:marLeft w:val="0"/>
      <w:marRight w:val="0"/>
      <w:marTop w:val="0"/>
      <w:marBottom w:val="0"/>
      <w:divBdr>
        <w:top w:val="none" w:sz="0" w:space="0" w:color="auto"/>
        <w:left w:val="none" w:sz="0" w:space="0" w:color="auto"/>
        <w:bottom w:val="none" w:sz="0" w:space="0" w:color="auto"/>
        <w:right w:val="none" w:sz="0" w:space="0" w:color="auto"/>
      </w:divBdr>
    </w:div>
    <w:div w:id="20977508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ngarrngga.org/" TargetMode="External"/><Relationship Id="rId18" Type="http://schemas.openxmlformats.org/officeDocument/2006/relationships/hyperlink" Target="https://v9.australiancurriculum.edu.au/f-10-curriculum/learning-areas/mathematics/year-7_year-8/general-capability-snapshot?subject-identifier=MATMATY7&amp;content-description-code=AC9M7M04&amp;general-capability-code=N&amp;element-code=NM&amp;sub-element-index=0&amp;sub-element-code=NMUGP&amp;detailed-content-descriptions=0&amp;hide-ccp=0&amp;hide-gc=0&amp;side-by-side=1&amp;strands-start-index=0&amp;subjects-start-index=0&amp;view=quick" TargetMode="External"/><Relationship Id="rId26" Type="http://schemas.openxmlformats.org/officeDocument/2006/relationships/hyperlink" Target="https://www.mathematicshub.edu.au/plan-teach-and-assess/teaching/teaching-strategies/setting-goals/" TargetMode="External"/><Relationship Id="rId3" Type="http://schemas.openxmlformats.org/officeDocument/2006/relationships/customXml" Target="../customXml/item3.xml"/><Relationship Id="rId21" Type="http://schemas.openxmlformats.org/officeDocument/2006/relationships/hyperlink" Target="https://v9.australiancurriculum.edu.au/f-10-curriculum/cross-curriculum-priorities/aboriginal-and-torres-strait-islander-histories-and-cultures/slideout?code=A_TSICP1&amp;organising-idea=0"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ngarrngga.org/curriculum/stellar-navigation-and-mathematics" TargetMode="External"/><Relationship Id="rId17" Type="http://schemas.openxmlformats.org/officeDocument/2006/relationships/hyperlink" Target="https://www.figma.com/proto/VH6mibF9odkxlrOmEHK95p/Maths-Hub?type=design&amp;node-id=100-1056&amp;t=dzsRxDJGTcfg64OO-1&amp;scaling=min-zoom&amp;page-id=103%3A551&amp;starting-point-node-id=100%3A1056" TargetMode="External"/><Relationship Id="rId25" Type="http://schemas.openxmlformats.org/officeDocument/2006/relationships/hyperlink" Target="https://www.mathematicshub.edu.au/plan-teach-and-assess/teaching/teaching-strategies/culturally-responsive-pedagogi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v9.australiancurriculum.edu.au/f-10-curriculum/learning-areas/mathematics/year-7/general-capability-snapshot?subject-identifier=MATMATY7&amp;content-description-code=AC9M7M04&amp;general-capability-code=CCT&amp;element-code=CCTANA&amp;sub-element-index=1&amp;sub-element-code=CCTANAB&amp;load-extra-subject=MATMATY7&amp;detailed-content-descriptions=0&amp;hide-ccp=0&amp;hide-gc=0&amp;achievement-standard=60de4003-0af5-4ce4-a89e-2ed2bfe55fb2&amp;side-by-side=1&amp;strands-start-index=0&amp;subjects-start-index=0&amp;view=quick" TargetMode="External"/><Relationship Id="rId29" Type="http://schemas.openxmlformats.org/officeDocument/2006/relationships/hyperlink" Target="https://www.geogebra.org/m/vuQ82CFW"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9.australiancurriculum.edu.au/f-10-curriculum/learning-areas/mathematics/year-7_year-8/content-description?subject-identifier=MATMATY7&amp;content-description-code=AC9M7M04&amp;detailed-content-descriptions=0&amp;hide-ccp=0&amp;hide-gc=0&amp;side-by-side=1&amp;strands-start-index=0&amp;subjects-start-index=0&amp;view=quick" TargetMode="External"/><Relationship Id="rId24" Type="http://schemas.openxmlformats.org/officeDocument/2006/relationships/hyperlink" Target="https://www.mathematicshub.edu.au/plan-teach-and-assess/teaching/teaching-strategies/explicit-teaching/" TargetMode="External"/><Relationship Id="rId32"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mathematicshub.edu.au/" TargetMode="External"/><Relationship Id="rId23" Type="http://schemas.openxmlformats.org/officeDocument/2006/relationships/hyperlink" Target="https://www.mathematicshub.edu.au/plan-teach-and-assess/teaching/teaching-strategies/concrete-representational-abstract-cra/" TargetMode="External"/><Relationship Id="rId28" Type="http://schemas.openxmlformats.org/officeDocument/2006/relationships/hyperlink" Target="https://www.scootle.edu.au/ec/viewMetadata.action?id=A003050&amp;q=&amp;topic=&amp;start=5180&amp;sort=popularity&amp;contentsource=&amp;userlevel=&amp;learningarea=&amp;contenttype=&amp;contentprovider=&amp;resourcetype=&amp;acVersion=&amp;v=text&amp;facetText=&amp;facetsearchname=&amp;showBookmarkedResources=&amp;showLomCommercialResources=false&amp;field=tags&amp;commResContentType=all&amp;commResContentType=%22App%20(mobile)%22&amp;commResContentType=%22Audio%22&amp;commResContentType=%22Book%20(electronic)%22&amp;commResContentType=%22Book%20(printed)%22&amp;commResContentType=%22Digital%20item%22&amp;commResContentType=%22Learning%20object%22&amp;commResContentType=%22Other%22&amp;commResContentType=%22Printed%20item%22&amp;commResContentType=%22Software%22&amp;commResContentType=%22Teacher%20resource%22&amp;commResContentType=%22Video%22&amp;kc=any&amp;lom=true&amp;scot=true&amp;follow=true&amp;topiccounts=true&amp;rows=20&amp;suggestedResources=&amp;fromSearch=true"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9.australiancurriculum.edu.au/f-10-curriculum/learning-areas/mathematics/year-7_year-8/general-capability-snapshot?subject-identifier=MATMATY7&amp;content-description-code=AC9M7M04&amp;general-capability-code=CCT&amp;element-code=CCTANA&amp;sub-element-index=0&amp;sub-element-code=CCTANAA&amp;detailed-content-descriptions=0&amp;hide-ccp=0&amp;hide-gc=0&amp;side-by-side=1&amp;strands-start-index=0&amp;subjects-start-index=0&amp;view=quick"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9.australiancurriculum.edu.au/downloads/learning-areas" TargetMode="External"/><Relationship Id="rId22" Type="http://schemas.openxmlformats.org/officeDocument/2006/relationships/hyperlink" Target="https://www.mathematicshub.edu.au/plan-teach-and-assess/teaching/teaching-strategies/mathematics-investigation/" TargetMode="External"/><Relationship Id="rId27" Type="http://schemas.openxmlformats.org/officeDocument/2006/relationships/hyperlink" Target="https://www.ngarrngga.org/curriculum/stellar-navigation-and-mathematics" TargetMode="External"/><Relationship Id="rId30" Type="http://schemas.openxmlformats.org/officeDocument/2006/relationships/hyperlink" Target="https://nrich.maths.org/13644"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ff236c08-9611-4854-a4bb-16d44b7327b6" xsi:nil="true"/>
    <lcf76f155ced4ddcb4097134ff3c332f xmlns="ff236c08-9611-4854-a4bb-16d44b7327b6">
      <Terms xmlns="http://schemas.microsoft.com/office/infopath/2007/PartnerControls"/>
    </lcf76f155ced4ddcb4097134ff3c332f>
    <TaxCatchAll xmlns="64eff3df-e3d6-48ed-978f-45ff2564090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C6A599F5-F359-4E66-B811-F8808A485A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ff3df-e3d6-48ed-978f-45ff25640900"/>
    <ds:schemaRef ds:uri="ff236c08-9611-4854-a4bb-16d44b7327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F4F348-B227-4085-8E99-4476B4B5C858}">
  <ds:schemaRefs>
    <ds:schemaRef ds:uri="http://schemas.microsoft.com/sharepoint/v3/contenttype/forms"/>
  </ds:schemaRefs>
</ds:datastoreItem>
</file>

<file path=customXml/itemProps3.xml><?xml version="1.0" encoding="utf-8"?>
<ds:datastoreItem xmlns:ds="http://schemas.openxmlformats.org/officeDocument/2006/customXml" ds:itemID="{C632DE50-9301-47D5-9273-94E8B9044A95}">
  <ds:schemaRefs>
    <ds:schemaRef ds:uri="http://schemas.microsoft.com/office/2006/metadata/properties"/>
    <ds:schemaRef ds:uri="http://schemas.microsoft.com/office/infopath/2007/PartnerControls"/>
    <ds:schemaRef ds:uri="09910304-e9d1-4858-9e14-e76b9d5da60a"/>
    <ds:schemaRef ds:uri="ff236c08-9611-4854-a4bb-16d44b7327b6"/>
    <ds:schemaRef ds:uri="64eff3df-e3d6-48ed-978f-45ff25640900"/>
  </ds:schemaRefs>
</ds:datastoreItem>
</file>

<file path=customXml/itemProps4.xml><?xml version="1.0" encoding="utf-8"?>
<ds:datastoreItem xmlns:ds="http://schemas.openxmlformats.org/officeDocument/2006/customXml" ds:itemID="{EB0A8C94-5B6E-1E4A-B3FB-528650D15C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1094</TotalTime>
  <Pages>5</Pages>
  <Words>2164</Words>
  <Characters>12335</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14471</CharactersWithSpaces>
  <SharedDoc>false</SharedDoc>
  <HLinks>
    <vt:vector size="96" baseType="variant">
      <vt:variant>
        <vt:i4>5374026</vt:i4>
      </vt:variant>
      <vt:variant>
        <vt:i4>42</vt:i4>
      </vt:variant>
      <vt:variant>
        <vt:i4>0</vt:i4>
      </vt:variant>
      <vt:variant>
        <vt:i4>5</vt:i4>
      </vt:variant>
      <vt:variant>
        <vt:lpwstr>https://nrich.maths.org/11673</vt:lpwstr>
      </vt:variant>
      <vt:variant>
        <vt:lpwstr/>
      </vt:variant>
      <vt:variant>
        <vt:i4>5570638</vt:i4>
      </vt:variant>
      <vt:variant>
        <vt:i4>39</vt:i4>
      </vt:variant>
      <vt:variant>
        <vt:i4>0</vt:i4>
      </vt:variant>
      <vt:variant>
        <vt:i4>5</vt:i4>
      </vt:variant>
      <vt:variant>
        <vt:lpwstr>https://nrich.maths.org/6352</vt:lpwstr>
      </vt:variant>
      <vt:variant>
        <vt:lpwstr/>
      </vt:variant>
      <vt:variant>
        <vt:i4>1769561</vt:i4>
      </vt:variant>
      <vt:variant>
        <vt:i4>36</vt:i4>
      </vt:variant>
      <vt:variant>
        <vt:i4>0</vt:i4>
      </vt:variant>
      <vt:variant>
        <vt:i4>5</vt:i4>
      </vt:variant>
      <vt:variant>
        <vt:lpwstr>https://www.sydneycityskywatchers.org/single-post/a-truly-australian-star</vt:lpwstr>
      </vt:variant>
      <vt:variant>
        <vt:lpwstr/>
      </vt:variant>
      <vt:variant>
        <vt:i4>3407991</vt:i4>
      </vt:variant>
      <vt:variant>
        <vt:i4>33</vt:i4>
      </vt:variant>
      <vt:variant>
        <vt:i4>0</vt:i4>
      </vt:variant>
      <vt:variant>
        <vt:i4>5</vt:i4>
      </vt:variant>
      <vt:variant>
        <vt:lpwstr>https://www.abc.net.au/news/2018-01-15/star-from-the-southern-cross-now-has-aborginal-name/9331190</vt:lpwstr>
      </vt:variant>
      <vt:variant>
        <vt:lpwstr/>
      </vt:variant>
      <vt:variant>
        <vt:i4>7929965</vt:i4>
      </vt:variant>
      <vt:variant>
        <vt:i4>30</vt:i4>
      </vt:variant>
      <vt:variant>
        <vt:i4>0</vt:i4>
      </vt:variant>
      <vt:variant>
        <vt:i4>5</vt:i4>
      </vt:variant>
      <vt:variant>
        <vt:lpwstr>https://indigenousknowledge.unimelb.edu.au/curriculum/resources/stellar-navigation-and-mathematics</vt:lpwstr>
      </vt:variant>
      <vt:variant>
        <vt:lpwstr/>
      </vt:variant>
      <vt:variant>
        <vt:i4>5439562</vt:i4>
      </vt:variant>
      <vt:variant>
        <vt:i4>27</vt:i4>
      </vt:variant>
      <vt:variant>
        <vt:i4>0</vt:i4>
      </vt:variant>
      <vt:variant>
        <vt:i4>5</vt:i4>
      </vt:variant>
      <vt:variant>
        <vt:lpwstr>https://nrich.maths.org/13644</vt:lpwstr>
      </vt:variant>
      <vt:variant>
        <vt:lpwstr/>
      </vt:variant>
      <vt:variant>
        <vt:i4>7667755</vt:i4>
      </vt:variant>
      <vt:variant>
        <vt:i4>24</vt:i4>
      </vt:variant>
      <vt:variant>
        <vt:i4>0</vt:i4>
      </vt:variant>
      <vt:variant>
        <vt:i4>5</vt:i4>
      </vt:variant>
      <vt:variant>
        <vt:lpwstr>https://www.resolve.edu.au/mechanical-linkages-angles-lines?lesson=1788</vt:lpwstr>
      </vt:variant>
      <vt:variant>
        <vt:lpwstr/>
      </vt:variant>
      <vt:variant>
        <vt:i4>4128828</vt:i4>
      </vt:variant>
      <vt:variant>
        <vt:i4>21</vt:i4>
      </vt:variant>
      <vt:variant>
        <vt:i4>0</vt:i4>
      </vt:variant>
      <vt:variant>
        <vt:i4>5</vt:i4>
      </vt:variant>
      <vt:variant>
        <vt:lpwstr>https://v9.australiancurriculum.edu.au/f-10-curriculum/learning-areas/mathematics/year-7/general-capability-snapshot?subject-identifier=MATMATY7&amp;content-description-code=AC9M7M04&amp;general-capability-code=N&amp;element-code=NM&amp;sub-element-index=0&amp;sub-element-code=NMUGP&amp;load-extra-subject=MATMATY7&amp;detailed-content-descriptions=0&amp;hide-ccp=0&amp;hide-gc=0&amp;achievement-standard=60de4003-0af5-4ce4-a89e-2ed2bfe55fb2&amp;side-by-side=1&amp;strands-start-index=0&amp;subjects-start-index=0&amp;view=quick</vt:lpwstr>
      </vt:variant>
      <vt:variant>
        <vt:lpwstr/>
      </vt:variant>
      <vt:variant>
        <vt:i4>7405651</vt:i4>
      </vt:variant>
      <vt:variant>
        <vt:i4>18</vt:i4>
      </vt:variant>
      <vt:variant>
        <vt:i4>0</vt:i4>
      </vt:variant>
      <vt:variant>
        <vt:i4>5</vt:i4>
      </vt:variant>
      <vt:variant>
        <vt:lpwstr>https://v9.australiancurriculum.edu.au/f-10-curriculum/learning-areas/mathematics/year-7_year-8/content-description?subject-identifier=MATMATY7&amp;content-description-code=AC9M7M04&amp;detailed-content-descriptions=0&amp;hide-ccp=0&amp;hide-gc=0&amp;side-by-side=1&amp;strands-start-index=0&amp;subjects-start-index=0&amp;view=quick</vt:lpwstr>
      </vt:variant>
      <vt:variant>
        <vt:lpwstr/>
      </vt:variant>
      <vt:variant>
        <vt:i4>2752619</vt:i4>
      </vt:variant>
      <vt:variant>
        <vt:i4>15</vt:i4>
      </vt:variant>
      <vt:variant>
        <vt:i4>0</vt:i4>
      </vt:variant>
      <vt:variant>
        <vt:i4>5</vt:i4>
      </vt:variant>
      <vt:variant>
        <vt:lpwstr>https://v9.australiancurriculum.edu.au/f-10-curriculum/learning-areas/mathematics/year-7/content-description?subject-identifier=MATMATY7&amp;content-description-code=AC9M7M04&amp;load-extra-subject=MATMATY7&amp;detailed-content-descriptions=0&amp;hide-ccp=0&amp;hide-gc=0&amp;achievement-standard=60de4003-0af5-4ce4-a89e-2ed2bfe55fb2&amp;side-by-side=1&amp;strands-start-index=0&amp;subjects-start-index=0&amp;view=quick</vt:lpwstr>
      </vt:variant>
      <vt:variant>
        <vt:lpwstr/>
      </vt:variant>
      <vt:variant>
        <vt:i4>6225943</vt:i4>
      </vt:variant>
      <vt:variant>
        <vt:i4>12</vt:i4>
      </vt:variant>
      <vt:variant>
        <vt:i4>0</vt:i4>
      </vt:variant>
      <vt:variant>
        <vt:i4>5</vt:i4>
      </vt:variant>
      <vt:variant>
        <vt:lpwstr>https://v9.australiancurriculum.edu.au/f-10-curriculum/learning-areas/mathematics/year-7_year-8/content-description?subject-identifier=MATMATY7&amp;content-description-code=AC9M7A01&amp;load-extra-subject=MATMATY7_MATMATY8&amp;detailed-content-descriptions=0&amp;hide-ccp=0&amp;hide-gc=0&amp;achievement-standard=6605a280-3e6e-47da-91ea-909b7d8d5009&amp;side-by-side=1&amp;strands-start-index=0&amp;subjects-start-index=0&amp;view=quick</vt:lpwstr>
      </vt:variant>
      <vt:variant>
        <vt:lpwstr/>
      </vt:variant>
      <vt:variant>
        <vt:i4>5898270</vt:i4>
      </vt:variant>
      <vt:variant>
        <vt:i4>9</vt:i4>
      </vt:variant>
      <vt:variant>
        <vt:i4>0</vt:i4>
      </vt:variant>
      <vt:variant>
        <vt:i4>5</vt:i4>
      </vt:variant>
      <vt:variant>
        <vt:lpwstr>https://v9.australiancurriculum.edu.au/f-10-curriculum/learning-areas/mathematics/year-7_year-8?detailed-content-descriptions=0&amp;hide-ccp=0&amp;hide-gc=0&amp;side-by-side=1&amp;strands-start-index=0&amp;subjects-start-index=0&amp;view=quick&amp;load-extra-subject=MATMATY7_MATMATY8&amp;achievement-standard=60de4003-0af5-4ce4-a89e-2ed2bfe55fb2</vt:lpwstr>
      </vt:variant>
      <vt:variant>
        <vt:lpwstr/>
      </vt:variant>
      <vt:variant>
        <vt:i4>7405609</vt:i4>
      </vt:variant>
      <vt:variant>
        <vt:i4>6</vt:i4>
      </vt:variant>
      <vt:variant>
        <vt:i4>0</vt:i4>
      </vt:variant>
      <vt:variant>
        <vt:i4>5</vt:i4>
      </vt:variant>
      <vt:variant>
        <vt:lpwstr>https://stellarium-web.org/</vt:lpwstr>
      </vt:variant>
      <vt:variant>
        <vt:lpwstr/>
      </vt:variant>
      <vt:variant>
        <vt:i4>524382</vt:i4>
      </vt:variant>
      <vt:variant>
        <vt:i4>3</vt:i4>
      </vt:variant>
      <vt:variant>
        <vt:i4>0</vt:i4>
      </vt:variant>
      <vt:variant>
        <vt:i4>5</vt:i4>
      </vt:variant>
      <vt:variant>
        <vt:lpwstr>https://nzmaths.co.nz/resource/inside-irregular-polygons</vt:lpwstr>
      </vt:variant>
      <vt:variant>
        <vt:lpwstr/>
      </vt:variant>
      <vt:variant>
        <vt:i4>7405651</vt:i4>
      </vt:variant>
      <vt:variant>
        <vt:i4>0</vt:i4>
      </vt:variant>
      <vt:variant>
        <vt:i4>0</vt:i4>
      </vt:variant>
      <vt:variant>
        <vt:i4>5</vt:i4>
      </vt:variant>
      <vt:variant>
        <vt:lpwstr>https://v9.australiancurriculum.edu.au/f-10-curriculum/learning-areas/mathematics/year-7_year-8/content-description?subject-identifier=MATMATY7&amp;content-description-code=AC9M7M04&amp;detailed-content-descriptions=0&amp;hide-ccp=0&amp;hide-gc=0&amp;side-by-side=1&amp;strands-start-index=0&amp;subjects-start-index=0&amp;view=quick</vt:lpwstr>
      </vt:variant>
      <vt:variant>
        <vt:lpwstr/>
      </vt:variant>
      <vt:variant>
        <vt:i4>7929965</vt:i4>
      </vt:variant>
      <vt:variant>
        <vt:i4>0</vt:i4>
      </vt:variant>
      <vt:variant>
        <vt:i4>0</vt:i4>
      </vt:variant>
      <vt:variant>
        <vt:i4>5</vt:i4>
      </vt:variant>
      <vt:variant>
        <vt:lpwstr>https://indigenousknowledge.unimelb.edu.au/curriculum/resources/stellar-navigation-and-mathematics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Felicity Clissold</dc:creator>
  <cp:keywords/>
  <dc:description/>
  <cp:lastModifiedBy>Alison Laming</cp:lastModifiedBy>
  <cp:revision>40</cp:revision>
  <dcterms:created xsi:type="dcterms:W3CDTF">2023-08-02T10:30:00Z</dcterms:created>
  <dcterms:modified xsi:type="dcterms:W3CDTF">2024-05-05T23:06:00Z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0x0101000810856600FD2D4391AFDDFCF33A69BD</vt:lpwstr>
  </property>
  <property fmtid="{D5CDD505-2E9C-101B-9397-08002B2CF9AE}" pid="3" name="Order">
    <vt:r8>43737200</vt:r8>
  </property>
  <property fmtid="{D5CDD505-2E9C-101B-9397-08002B2CF9AE}" pid="4" name="MediaServiceImageTags">
    <vt:lpwstr/>
  </property>
</Properties>
</file>