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01C4" w:rsidP="00444C69" w:rsidRDefault="001001C4" w14:paraId="4C6D54FA" w14:textId="77777777">
      <w:pPr>
        <w:pStyle w:val="MathsMainHeading"/>
      </w:pPr>
    </w:p>
    <w:p w:rsidRPr="00416594" w:rsidR="00444C69" w:rsidP="00444C69" w:rsidRDefault="00A04552" w14:paraId="3287E031" w14:textId="3C8B2C37">
      <w:pPr>
        <w:pStyle w:val="MathsMainHeading"/>
      </w:pPr>
      <w:r>
        <w:t>Off the scale</w:t>
      </w:r>
    </w:p>
    <w:tbl>
      <w:tblPr>
        <w:tblStyle w:val="TableGrid"/>
        <w:tblW w:w="14029" w:type="dxa"/>
        <w:tblLook w:val="04A0" w:firstRow="1" w:lastRow="0" w:firstColumn="1" w:lastColumn="0" w:noHBand="0" w:noVBand="1"/>
      </w:tblPr>
      <w:tblGrid>
        <w:gridCol w:w="2405"/>
        <w:gridCol w:w="11624"/>
      </w:tblGrid>
      <w:tr w:rsidRPr="005F7ABA" w:rsidR="000C3C36" w:rsidTr="000C3C36" w14:paraId="6C7280C7" w14:textId="77777777">
        <w:tc>
          <w:tcPr>
            <w:tcW w:w="2405" w:type="dxa"/>
            <w:tcBorders>
              <w:bottom w:val="single" w:color="auto" w:sz="4" w:space="0"/>
              <w:right w:val="single" w:color="auto" w:sz="4" w:space="0"/>
            </w:tcBorders>
          </w:tcPr>
          <w:p w:rsidRPr="005F7ABA" w:rsidR="000C3C36" w:rsidP="005F7ABA" w:rsidRDefault="000C3C36" w14:paraId="21B08CD9"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Year level</w:t>
            </w:r>
          </w:p>
          <w:p w:rsidRPr="005F7ABA" w:rsidR="000C3C36" w:rsidP="005F7ABA" w:rsidRDefault="000C3C36" w14:paraId="0D181A88"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Strand(s)</w:t>
            </w:r>
          </w:p>
          <w:p w:rsidRPr="005F7ABA" w:rsidR="000C3C36" w:rsidP="005F7ABA" w:rsidRDefault="000C3C36" w14:paraId="1043E06F"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 xml:space="preserve">Lesson length </w:t>
            </w:r>
          </w:p>
          <w:p w:rsidRPr="005F7ABA" w:rsidR="000C3C36" w:rsidP="005F7ABA" w:rsidRDefault="000C3C36" w14:paraId="70BE81A2" w14:textId="1705CBC2">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CD code</w:t>
            </w:r>
          </w:p>
        </w:tc>
        <w:tc>
          <w:tcPr>
            <w:tcW w:w="11624" w:type="dxa"/>
            <w:tcBorders>
              <w:left w:val="single" w:color="auto" w:sz="4" w:space="0"/>
              <w:bottom w:val="single" w:color="auto" w:sz="4" w:space="0"/>
              <w:right w:val="single" w:color="auto" w:sz="4" w:space="0"/>
            </w:tcBorders>
          </w:tcPr>
          <w:p w:rsidRPr="005F7ABA" w:rsidR="000C3C36" w:rsidP="005F7ABA" w:rsidRDefault="000C3C36" w14:paraId="578026D3" w14:textId="35ACF110">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Year 10</w:t>
            </w:r>
          </w:p>
          <w:p w:rsidRPr="005F7ABA" w:rsidR="000C3C36" w:rsidP="005F7ABA" w:rsidRDefault="000C3C36" w14:paraId="6A5E59F8" w14:textId="2994C562">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Measurement/Statistics</w:t>
            </w:r>
          </w:p>
          <w:p w:rsidRPr="005F7ABA" w:rsidR="000C3C36" w:rsidP="005F7ABA" w:rsidRDefault="000C3C36" w14:paraId="40B03084" w14:textId="77777777">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60 mins</w:t>
            </w:r>
          </w:p>
          <w:p w:rsidRPr="005F7ABA" w:rsidR="000C3C36" w:rsidP="005F7ABA" w:rsidRDefault="0096520E" w14:paraId="40AE7FD2" w14:textId="71EC4C4A">
            <w:pPr>
              <w:pStyle w:val="MathsTableBullets"/>
              <w:ind w:left="312" w:hanging="283"/>
              <w:rPr>
                <w:rFonts w:asciiTheme="minorHAnsi" w:hAnsiTheme="minorHAnsi" w:cstheme="minorHAnsi"/>
                <w:sz w:val="22"/>
                <w:szCs w:val="22"/>
              </w:rPr>
            </w:pPr>
            <w:hyperlink w:history="1" r:id="rId8">
              <w:r w:rsidRPr="005F7ABA" w:rsidR="000C3C36">
                <w:rPr>
                  <w:rStyle w:val="Hyperlink"/>
                  <w:rFonts w:asciiTheme="minorHAnsi" w:hAnsiTheme="minorHAnsi" w:cstheme="minorHAnsi"/>
                  <w:sz w:val="22"/>
                  <w:szCs w:val="22"/>
                </w:rPr>
                <w:t>AC9M10M02</w:t>
              </w:r>
            </w:hyperlink>
            <w:r w:rsidRPr="005F7ABA" w:rsidR="00E37F95">
              <w:rPr>
                <w:rStyle w:val="Hyperlink"/>
                <w:rFonts w:asciiTheme="minorHAnsi" w:hAnsiTheme="minorHAnsi" w:cstheme="minorHAnsi"/>
                <w:sz w:val="22"/>
                <w:szCs w:val="22"/>
                <w:u w:val="none"/>
              </w:rPr>
              <w:t xml:space="preserve">, </w:t>
            </w:r>
            <w:hyperlink w:history="1" r:id="rId9">
              <w:r w:rsidRPr="00A634D0" w:rsidR="00A634D0">
                <w:rPr>
                  <w:rStyle w:val="Hyperlink"/>
                  <w:rFonts w:asciiTheme="minorHAnsi" w:hAnsiTheme="minorHAnsi" w:cstheme="minorHAnsi"/>
                  <w:sz w:val="22"/>
                  <w:szCs w:val="22"/>
                </w:rPr>
                <w:t>AC9M10ST01</w:t>
              </w:r>
            </w:hyperlink>
          </w:p>
        </w:tc>
      </w:tr>
      <w:tr w:rsidRPr="005F7ABA" w:rsidR="000C3C36" w:rsidTr="000C3C36" w14:paraId="18FD74AD" w14:textId="77777777">
        <w:trPr>
          <w:trHeight w:val="466"/>
        </w:trPr>
        <w:tc>
          <w:tcPr>
            <w:tcW w:w="2405" w:type="dxa"/>
            <w:tcBorders>
              <w:bottom w:val="single" w:color="auto" w:sz="4" w:space="0"/>
              <w:right w:val="single" w:color="auto" w:sz="4" w:space="0"/>
            </w:tcBorders>
          </w:tcPr>
          <w:p w:rsidRPr="005F7ABA" w:rsidR="000C3C36" w:rsidP="005F7ABA" w:rsidRDefault="000C3C36" w14:paraId="7FC34980"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Lesson summary</w:t>
            </w:r>
          </w:p>
        </w:tc>
        <w:tc>
          <w:tcPr>
            <w:tcW w:w="11624" w:type="dxa"/>
            <w:tcBorders>
              <w:left w:val="single" w:color="auto" w:sz="4" w:space="0"/>
              <w:bottom w:val="single" w:color="auto" w:sz="4" w:space="0"/>
              <w:right w:val="single" w:color="auto" w:sz="4" w:space="0"/>
            </w:tcBorders>
          </w:tcPr>
          <w:p w:rsidRPr="005F7ABA" w:rsidR="000C3C36" w:rsidP="005F7ABA" w:rsidRDefault="000C3C36" w14:paraId="01E7BEF2" w14:textId="7168363B">
            <w:pPr>
              <w:pStyle w:val="MathsTableBullets"/>
              <w:numPr>
                <w:ilvl w:val="0"/>
                <w:numId w:val="0"/>
              </w:numPr>
              <w:rPr>
                <w:rFonts w:asciiTheme="minorHAnsi" w:hAnsiTheme="minorHAnsi" w:cstheme="minorHAnsi"/>
                <w:sz w:val="22"/>
                <w:szCs w:val="22"/>
              </w:rPr>
            </w:pPr>
            <w:r w:rsidRPr="005F7ABA">
              <w:rPr>
                <w:rFonts w:asciiTheme="minorHAnsi" w:hAnsiTheme="minorHAnsi" w:cstheme="minorHAnsi"/>
                <w:sz w:val="22"/>
                <w:szCs w:val="22"/>
              </w:rPr>
              <w:t>This lesson introduces students to the idea of a log scale, a seemingly perplexing way to present data</w:t>
            </w:r>
            <w:r w:rsidR="00740740">
              <w:rPr>
                <w:rFonts w:asciiTheme="minorHAnsi" w:hAnsiTheme="minorHAnsi" w:cstheme="minorHAnsi"/>
                <w:sz w:val="22"/>
                <w:szCs w:val="22"/>
              </w:rPr>
              <w:t>.</w:t>
            </w:r>
            <w:r w:rsidRPr="005F7ABA">
              <w:rPr>
                <w:rFonts w:asciiTheme="minorHAnsi" w:hAnsiTheme="minorHAnsi" w:cstheme="minorHAnsi"/>
                <w:sz w:val="22"/>
                <w:szCs w:val="22"/>
              </w:rPr>
              <w:t xml:space="preserve"> </w:t>
            </w:r>
            <w:r w:rsidR="00B17F01">
              <w:rPr>
                <w:rFonts w:asciiTheme="minorHAnsi" w:hAnsiTheme="minorHAnsi" w:cstheme="minorHAnsi"/>
                <w:sz w:val="22"/>
                <w:szCs w:val="22"/>
              </w:rPr>
              <w:t>The lesson</w:t>
            </w:r>
            <w:r w:rsidRPr="005F7ABA">
              <w:rPr>
                <w:rFonts w:asciiTheme="minorHAnsi" w:hAnsiTheme="minorHAnsi" w:cstheme="minorHAnsi"/>
                <w:sz w:val="22"/>
                <w:szCs w:val="22"/>
              </w:rPr>
              <w:t xml:space="preserve"> begin</w:t>
            </w:r>
            <w:r w:rsidR="00740740">
              <w:rPr>
                <w:rFonts w:asciiTheme="minorHAnsi" w:hAnsiTheme="minorHAnsi" w:cstheme="minorHAnsi"/>
                <w:sz w:val="22"/>
                <w:szCs w:val="22"/>
              </w:rPr>
              <w:t>s</w:t>
            </w:r>
            <w:r w:rsidRPr="005F7ABA">
              <w:rPr>
                <w:rFonts w:asciiTheme="minorHAnsi" w:hAnsiTheme="minorHAnsi" w:cstheme="minorHAnsi"/>
                <w:sz w:val="22"/>
                <w:szCs w:val="22"/>
              </w:rPr>
              <w:t xml:space="preserve"> with an exploration of examples when a linear scale is inappropriate and conclud</w:t>
            </w:r>
            <w:r w:rsidR="00740740">
              <w:rPr>
                <w:rFonts w:asciiTheme="minorHAnsi" w:hAnsiTheme="minorHAnsi" w:cstheme="minorHAnsi"/>
                <w:sz w:val="22"/>
                <w:szCs w:val="22"/>
              </w:rPr>
              <w:t>es</w:t>
            </w:r>
            <w:r w:rsidRPr="005F7ABA">
              <w:rPr>
                <w:rFonts w:asciiTheme="minorHAnsi" w:hAnsiTheme="minorHAnsi" w:cstheme="minorHAnsi"/>
                <w:sz w:val="22"/>
                <w:szCs w:val="22"/>
              </w:rPr>
              <w:t xml:space="preserve"> with a plotting activity using authentic data from the COVID-19 pandemic.</w:t>
            </w:r>
          </w:p>
        </w:tc>
      </w:tr>
      <w:tr w:rsidRPr="005F7ABA" w:rsidR="000C3C36" w:rsidTr="00E37F95" w14:paraId="0B7A1D7B" w14:textId="77777777">
        <w:trPr>
          <w:trHeight w:val="552"/>
        </w:trPr>
        <w:tc>
          <w:tcPr>
            <w:tcW w:w="2405" w:type="dxa"/>
            <w:tcBorders>
              <w:top w:val="single" w:color="auto" w:sz="4" w:space="0"/>
              <w:bottom w:val="single" w:color="auto" w:sz="4" w:space="0"/>
              <w:right w:val="single" w:color="auto" w:sz="4" w:space="0"/>
            </w:tcBorders>
          </w:tcPr>
          <w:p w:rsidRPr="005F7ABA" w:rsidR="000C3C36" w:rsidP="005F7ABA" w:rsidRDefault="000C3C36" w14:paraId="4E71DD6C"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Learning intention</w:t>
            </w:r>
          </w:p>
        </w:tc>
        <w:tc>
          <w:tcPr>
            <w:tcW w:w="11624" w:type="dxa"/>
            <w:tcBorders>
              <w:top w:val="single" w:color="auto" w:sz="4" w:space="0"/>
              <w:left w:val="single" w:color="auto" w:sz="4" w:space="0"/>
              <w:bottom w:val="single" w:color="auto" w:sz="4" w:space="0"/>
              <w:right w:val="single" w:color="auto" w:sz="4" w:space="0"/>
            </w:tcBorders>
          </w:tcPr>
          <w:p w:rsidRPr="00257EDB" w:rsidR="00257EDB" w:rsidP="0096520E" w:rsidRDefault="00F556A7" w14:paraId="3AB15CD7" w14:textId="45F5776F">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We are</w:t>
            </w:r>
            <w:r w:rsidRPr="005F7ABA">
              <w:rPr>
                <w:rFonts w:asciiTheme="minorHAnsi" w:hAnsiTheme="minorHAnsi" w:cstheme="minorHAnsi"/>
                <w:sz w:val="22"/>
                <w:szCs w:val="22"/>
              </w:rPr>
              <w:t xml:space="preserve"> </w:t>
            </w:r>
            <w:r w:rsidRPr="005F7ABA" w:rsidR="000C3C36">
              <w:rPr>
                <w:rFonts w:asciiTheme="minorHAnsi" w:hAnsiTheme="minorHAnsi" w:cstheme="minorHAnsi"/>
                <w:sz w:val="22"/>
                <w:szCs w:val="22"/>
              </w:rPr>
              <w:t>gain</w:t>
            </w:r>
            <w:r>
              <w:rPr>
                <w:rFonts w:asciiTheme="minorHAnsi" w:hAnsiTheme="minorHAnsi" w:cstheme="minorHAnsi"/>
                <w:sz w:val="22"/>
                <w:szCs w:val="22"/>
              </w:rPr>
              <w:t>ing</w:t>
            </w:r>
            <w:r w:rsidRPr="005F7ABA" w:rsidR="000C3C36">
              <w:rPr>
                <w:rFonts w:asciiTheme="minorHAnsi" w:hAnsiTheme="minorHAnsi" w:cstheme="minorHAnsi"/>
                <w:sz w:val="22"/>
                <w:szCs w:val="22"/>
              </w:rPr>
              <w:t xml:space="preserve"> knowledge and understanding of what a log scale is</w:t>
            </w:r>
            <w:r w:rsidR="00257EDB">
              <w:rPr>
                <w:rFonts w:asciiTheme="minorHAnsi" w:hAnsiTheme="minorHAnsi" w:cstheme="minorHAnsi"/>
                <w:sz w:val="22"/>
                <w:szCs w:val="22"/>
              </w:rPr>
              <w:t>.</w:t>
            </w:r>
            <w:r w:rsidRPr="00257EDB" w:rsidR="00257EDB">
              <w:rPr>
                <w:rFonts w:asciiTheme="minorHAnsi" w:hAnsiTheme="minorHAnsi" w:cstheme="minorHAnsi"/>
                <w:sz w:val="22"/>
                <w:szCs w:val="22"/>
              </w:rPr>
              <w:t xml:space="preserve"> </w:t>
            </w:r>
          </w:p>
          <w:p w:rsidR="00257EDB" w:rsidP="0096520E" w:rsidRDefault="00F556A7" w14:paraId="41BB8881" w14:textId="4EA6CEB1">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We will</w:t>
            </w:r>
            <w:r w:rsidRPr="00257EDB">
              <w:rPr>
                <w:rFonts w:asciiTheme="minorHAnsi" w:hAnsiTheme="minorHAnsi" w:cstheme="minorHAnsi"/>
                <w:sz w:val="22"/>
                <w:szCs w:val="22"/>
              </w:rPr>
              <w:t xml:space="preserve"> </w:t>
            </w:r>
            <w:r w:rsidRPr="00257EDB" w:rsidR="00257EDB">
              <w:rPr>
                <w:rFonts w:asciiTheme="minorHAnsi" w:hAnsiTheme="minorHAnsi" w:cstheme="minorHAnsi"/>
                <w:sz w:val="22"/>
                <w:szCs w:val="22"/>
              </w:rPr>
              <w:t>discover how logs are</w:t>
            </w:r>
            <w:r w:rsidRPr="005F7ABA" w:rsidR="000C3C36">
              <w:rPr>
                <w:rFonts w:asciiTheme="minorHAnsi" w:hAnsiTheme="minorHAnsi" w:cstheme="minorHAnsi"/>
                <w:sz w:val="22"/>
                <w:szCs w:val="22"/>
              </w:rPr>
              <w:t xml:space="preserve"> used </w:t>
            </w:r>
            <w:r w:rsidR="00257EDB">
              <w:rPr>
                <w:rFonts w:asciiTheme="minorHAnsi" w:hAnsiTheme="minorHAnsi" w:cstheme="minorHAnsi"/>
                <w:sz w:val="22"/>
                <w:szCs w:val="22"/>
              </w:rPr>
              <w:t xml:space="preserve">in the real world. </w:t>
            </w:r>
          </w:p>
          <w:p w:rsidRPr="005F7ABA" w:rsidR="000C3C36" w:rsidP="0096520E" w:rsidRDefault="00F556A7" w14:paraId="01486A81" w14:textId="688B81CF">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 xml:space="preserve">We will </w:t>
            </w:r>
            <w:r w:rsidR="00257EDB">
              <w:rPr>
                <w:rFonts w:asciiTheme="minorHAnsi" w:hAnsiTheme="minorHAnsi" w:cstheme="minorHAnsi"/>
                <w:sz w:val="22"/>
                <w:szCs w:val="22"/>
              </w:rPr>
              <w:t xml:space="preserve">compare </w:t>
            </w:r>
            <w:r w:rsidRPr="005F7ABA" w:rsidR="000C3C36">
              <w:rPr>
                <w:rFonts w:asciiTheme="minorHAnsi" w:hAnsiTheme="minorHAnsi" w:cstheme="minorHAnsi"/>
                <w:sz w:val="22"/>
                <w:szCs w:val="22"/>
              </w:rPr>
              <w:t xml:space="preserve">how </w:t>
            </w:r>
            <w:r>
              <w:rPr>
                <w:rFonts w:asciiTheme="minorHAnsi" w:hAnsiTheme="minorHAnsi" w:cstheme="minorHAnsi"/>
                <w:sz w:val="22"/>
                <w:szCs w:val="22"/>
              </w:rPr>
              <w:t>to</w:t>
            </w:r>
            <w:r w:rsidR="00A03208">
              <w:rPr>
                <w:rFonts w:asciiTheme="minorHAnsi" w:hAnsiTheme="minorHAnsi" w:cstheme="minorHAnsi"/>
                <w:sz w:val="22"/>
                <w:szCs w:val="22"/>
              </w:rPr>
              <w:t xml:space="preserve"> </w:t>
            </w:r>
            <w:r w:rsidR="00257EDB">
              <w:rPr>
                <w:rFonts w:asciiTheme="minorHAnsi" w:hAnsiTheme="minorHAnsi" w:cstheme="minorHAnsi"/>
                <w:sz w:val="22"/>
                <w:szCs w:val="22"/>
              </w:rPr>
              <w:t>re</w:t>
            </w:r>
            <w:r w:rsidRPr="005F7ABA" w:rsidR="000C3C36">
              <w:rPr>
                <w:rFonts w:asciiTheme="minorHAnsi" w:hAnsiTheme="minorHAnsi" w:cstheme="minorHAnsi"/>
                <w:sz w:val="22"/>
                <w:szCs w:val="22"/>
              </w:rPr>
              <w:t>present and analyse data using a log scale, in contrast with the more familiar linear scale.</w:t>
            </w:r>
          </w:p>
        </w:tc>
      </w:tr>
      <w:tr w:rsidRPr="005F7ABA" w:rsidR="000C3C36" w:rsidTr="000C3C36" w14:paraId="7CC74D97" w14:textId="77777777">
        <w:trPr>
          <w:trHeight w:val="1194"/>
        </w:trPr>
        <w:tc>
          <w:tcPr>
            <w:tcW w:w="2405" w:type="dxa"/>
            <w:tcBorders>
              <w:top w:val="single" w:color="auto" w:sz="4" w:space="0"/>
              <w:bottom w:val="single" w:color="auto" w:sz="4" w:space="0"/>
              <w:right w:val="single" w:color="auto" w:sz="4" w:space="0"/>
            </w:tcBorders>
          </w:tcPr>
          <w:p w:rsidRPr="005F7ABA" w:rsidR="000C3C36" w:rsidP="005F7ABA" w:rsidRDefault="000C3C36" w14:paraId="66C9B25A"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Success criteria</w:t>
            </w:r>
          </w:p>
        </w:tc>
        <w:tc>
          <w:tcPr>
            <w:tcW w:w="11624" w:type="dxa"/>
            <w:tcBorders>
              <w:top w:val="single" w:color="auto" w:sz="4" w:space="0"/>
              <w:left w:val="single" w:color="auto" w:sz="4" w:space="0"/>
              <w:bottom w:val="single" w:color="auto" w:sz="4" w:space="0"/>
              <w:right w:val="single" w:color="auto" w:sz="4" w:space="0"/>
            </w:tcBorders>
          </w:tcPr>
          <w:p w:rsidRPr="005F7ABA" w:rsidR="000C3C36" w:rsidP="005F7ABA" w:rsidRDefault="000C3C36" w14:paraId="2BEA8B0B" w14:textId="0DDE545F">
            <w:pPr>
              <w:pStyle w:val="MathsTableBullets"/>
              <w:numPr>
                <w:ilvl w:val="0"/>
                <w:numId w:val="0"/>
              </w:numPr>
              <w:rPr>
                <w:rFonts w:asciiTheme="minorHAnsi" w:hAnsiTheme="minorHAnsi" w:cstheme="minorHAnsi"/>
                <w:sz w:val="22"/>
                <w:szCs w:val="22"/>
              </w:rPr>
            </w:pPr>
            <w:r w:rsidRPr="005F7ABA">
              <w:rPr>
                <w:rFonts w:asciiTheme="minorHAnsi" w:hAnsiTheme="minorHAnsi" w:cstheme="minorHAnsi"/>
                <w:sz w:val="22"/>
                <w:szCs w:val="22"/>
              </w:rPr>
              <w:t>By the end of this lesson, students can</w:t>
            </w:r>
            <w:r w:rsidR="00F556A7">
              <w:rPr>
                <w:rFonts w:asciiTheme="minorHAnsi" w:hAnsiTheme="minorHAnsi" w:cstheme="minorHAnsi"/>
                <w:sz w:val="22"/>
                <w:szCs w:val="22"/>
              </w:rPr>
              <w:t>:</w:t>
            </w:r>
          </w:p>
          <w:p w:rsidRPr="005F7ABA" w:rsidR="000C3C36" w:rsidP="005F7ABA" w:rsidRDefault="000C3C36" w14:paraId="77AED911" w14:textId="60CCD612">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 xml:space="preserve">define a logarithmic scale and provide at least one real-world example where it is </w:t>
            </w:r>
            <w:proofErr w:type="gramStart"/>
            <w:r w:rsidRPr="005F7ABA">
              <w:rPr>
                <w:rFonts w:asciiTheme="minorHAnsi" w:hAnsiTheme="minorHAnsi" w:cstheme="minorHAnsi"/>
                <w:sz w:val="22"/>
                <w:szCs w:val="22"/>
              </w:rPr>
              <w:t>used</w:t>
            </w:r>
            <w:proofErr w:type="gramEnd"/>
          </w:p>
          <w:p w:rsidRPr="005F7ABA" w:rsidR="000C3C36" w:rsidP="005F7ABA" w:rsidRDefault="000C3C36" w14:paraId="37772420" w14:textId="265D9A41">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 xml:space="preserve">explain the differences between linear and logarithmic scales and describe situations where each type of scale is </w:t>
            </w:r>
            <w:proofErr w:type="gramStart"/>
            <w:r w:rsidRPr="005F7ABA">
              <w:rPr>
                <w:rFonts w:asciiTheme="minorHAnsi" w:hAnsiTheme="minorHAnsi" w:cstheme="minorHAnsi"/>
                <w:sz w:val="22"/>
                <w:szCs w:val="22"/>
              </w:rPr>
              <w:t>suitable</w:t>
            </w:r>
            <w:proofErr w:type="gramEnd"/>
          </w:p>
          <w:p w:rsidRPr="005F7ABA" w:rsidR="000C3C36" w:rsidP="005F7ABA" w:rsidRDefault="000C3C36" w14:paraId="745CCF02" w14:textId="68526DD5">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 xml:space="preserve">create and plot values on a logarithmic scale, by understanding how to calculate and use powers of </w:t>
            </w:r>
            <w:proofErr w:type="gramStart"/>
            <w:r w:rsidRPr="005F7ABA">
              <w:rPr>
                <w:rFonts w:asciiTheme="minorHAnsi" w:hAnsiTheme="minorHAnsi" w:cstheme="minorHAnsi"/>
                <w:sz w:val="22"/>
                <w:szCs w:val="22"/>
              </w:rPr>
              <w:t>10</w:t>
            </w:r>
            <w:proofErr w:type="gramEnd"/>
          </w:p>
          <w:p w:rsidRPr="005F7ABA" w:rsidR="000C3C36" w:rsidP="005F7ABA" w:rsidRDefault="000C3C36" w14:paraId="4887EA92" w14:textId="65386183">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analyse a log scale representation of data and draw meaningful conclusions about trends and rates of change</w:t>
            </w:r>
            <w:r w:rsidRPr="005F7ABA" w:rsidR="00E37F95">
              <w:rPr>
                <w:rFonts w:asciiTheme="minorHAnsi" w:hAnsiTheme="minorHAnsi" w:cstheme="minorHAnsi"/>
                <w:sz w:val="22"/>
                <w:szCs w:val="22"/>
              </w:rPr>
              <w:t>.</w:t>
            </w:r>
          </w:p>
        </w:tc>
      </w:tr>
      <w:tr w:rsidRPr="005F7ABA" w:rsidR="000C3C36" w:rsidTr="000C3C36" w14:paraId="6FBF8DBD" w14:textId="77777777">
        <w:tc>
          <w:tcPr>
            <w:tcW w:w="2405" w:type="dxa"/>
            <w:tcBorders>
              <w:top w:val="single" w:color="auto" w:sz="4" w:space="0"/>
              <w:bottom w:val="single" w:color="auto" w:sz="4" w:space="0"/>
              <w:right w:val="single" w:color="auto" w:sz="4" w:space="0"/>
            </w:tcBorders>
          </w:tcPr>
          <w:p w:rsidRPr="005F7ABA" w:rsidR="000C3C36" w:rsidP="005F7ABA" w:rsidRDefault="000C3C36" w14:paraId="04F89CFC"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Why are we learning about this?</w:t>
            </w:r>
          </w:p>
        </w:tc>
        <w:tc>
          <w:tcPr>
            <w:tcW w:w="11624" w:type="dxa"/>
            <w:tcBorders>
              <w:top w:val="single" w:color="auto" w:sz="4" w:space="0"/>
              <w:left w:val="single" w:color="auto" w:sz="4" w:space="0"/>
              <w:bottom w:val="single" w:color="auto" w:sz="4" w:space="0"/>
              <w:right w:val="single" w:color="auto" w:sz="4" w:space="0"/>
            </w:tcBorders>
          </w:tcPr>
          <w:p w:rsidRPr="005F7ABA" w:rsidR="000C3C36" w:rsidP="005F7ABA" w:rsidRDefault="000C3C36" w14:paraId="4FB37721" w14:textId="2B6A3CBB">
            <w:pPr>
              <w:pStyle w:val="MathsTableBullets"/>
              <w:numPr>
                <w:ilvl w:val="0"/>
                <w:numId w:val="0"/>
              </w:numPr>
              <w:rPr>
                <w:rFonts w:asciiTheme="minorHAnsi" w:hAnsiTheme="minorHAnsi" w:cstheme="minorHAnsi"/>
                <w:sz w:val="22"/>
                <w:szCs w:val="22"/>
              </w:rPr>
            </w:pPr>
            <w:r w:rsidRPr="005F7ABA">
              <w:rPr>
                <w:rFonts w:asciiTheme="minorHAnsi" w:hAnsiTheme="minorHAnsi" w:cstheme="minorHAnsi"/>
                <w:sz w:val="22"/>
                <w:szCs w:val="22"/>
              </w:rPr>
              <w:t>Log scales have many real-world applications, being used extensively when analysing or measuring variables that change by significant orders of magnitude, such as for earthquakes (Richter Scale) and pH (acidity). For data analysis they are used when rates of change are of prime interest</w:t>
            </w:r>
            <w:r w:rsidR="000C6035">
              <w:rPr>
                <w:rFonts w:asciiTheme="minorHAnsi" w:hAnsiTheme="minorHAnsi" w:cstheme="minorHAnsi"/>
                <w:sz w:val="22"/>
                <w:szCs w:val="22"/>
              </w:rPr>
              <w:t>,</w:t>
            </w:r>
            <w:r w:rsidRPr="005F7ABA">
              <w:rPr>
                <w:rFonts w:asciiTheme="minorHAnsi" w:hAnsiTheme="minorHAnsi" w:cstheme="minorHAnsi"/>
                <w:sz w:val="22"/>
                <w:szCs w:val="22"/>
              </w:rPr>
              <w:t xml:space="preserve"> </w:t>
            </w:r>
            <w:r w:rsidRPr="005F7ABA" w:rsidR="00E37F95">
              <w:rPr>
                <w:rFonts w:asciiTheme="minorHAnsi" w:hAnsiTheme="minorHAnsi" w:cstheme="minorHAnsi"/>
                <w:sz w:val="22"/>
                <w:szCs w:val="22"/>
              </w:rPr>
              <w:t>and by</w:t>
            </w:r>
            <w:r w:rsidRPr="005F7ABA">
              <w:rPr>
                <w:rFonts w:asciiTheme="minorHAnsi" w:hAnsiTheme="minorHAnsi" w:cstheme="minorHAnsi"/>
                <w:sz w:val="22"/>
                <w:szCs w:val="22"/>
              </w:rPr>
              <w:t xml:space="preserve"> epidemiologists monitoring patterns of disease. Most recently</w:t>
            </w:r>
            <w:r w:rsidR="000C61BA">
              <w:rPr>
                <w:rFonts w:asciiTheme="minorHAnsi" w:hAnsiTheme="minorHAnsi" w:cstheme="minorHAnsi"/>
                <w:sz w:val="22"/>
                <w:szCs w:val="22"/>
              </w:rPr>
              <w:t>,</w:t>
            </w:r>
            <w:r w:rsidRPr="005F7ABA">
              <w:rPr>
                <w:rFonts w:asciiTheme="minorHAnsi" w:hAnsiTheme="minorHAnsi" w:cstheme="minorHAnsi"/>
                <w:sz w:val="22"/>
                <w:szCs w:val="22"/>
              </w:rPr>
              <w:t xml:space="preserve"> log graphs entered the </w:t>
            </w:r>
            <w:proofErr w:type="gramStart"/>
            <w:r w:rsidRPr="005F7ABA">
              <w:rPr>
                <w:rFonts w:asciiTheme="minorHAnsi" w:hAnsiTheme="minorHAnsi" w:cstheme="minorHAnsi"/>
                <w:sz w:val="22"/>
                <w:szCs w:val="22"/>
              </w:rPr>
              <w:t>general public</w:t>
            </w:r>
            <w:proofErr w:type="gramEnd"/>
            <w:r w:rsidRPr="005F7ABA">
              <w:rPr>
                <w:rFonts w:asciiTheme="minorHAnsi" w:hAnsiTheme="minorHAnsi" w:cstheme="minorHAnsi"/>
                <w:sz w:val="22"/>
                <w:szCs w:val="22"/>
              </w:rPr>
              <w:t xml:space="preserve"> arena when graphs of COVID-19 cases were regularly presented and discussed by governments and in the media. Such graphs can form the basis of models to help predict the future spread of disease, evaluate the impact of interventions</w:t>
            </w:r>
            <w:r w:rsidR="000C61BA">
              <w:rPr>
                <w:rFonts w:asciiTheme="minorHAnsi" w:hAnsiTheme="minorHAnsi" w:cstheme="minorHAnsi"/>
                <w:sz w:val="22"/>
                <w:szCs w:val="22"/>
              </w:rPr>
              <w:t>,</w:t>
            </w:r>
            <w:r w:rsidRPr="005F7ABA">
              <w:rPr>
                <w:rFonts w:asciiTheme="minorHAnsi" w:hAnsiTheme="minorHAnsi" w:cstheme="minorHAnsi"/>
                <w:sz w:val="22"/>
                <w:szCs w:val="22"/>
              </w:rPr>
              <w:t xml:space="preserve"> and shape health policy.</w:t>
            </w:r>
          </w:p>
        </w:tc>
      </w:tr>
      <w:tr w:rsidRPr="005F7ABA" w:rsidR="000C3C36" w:rsidTr="000C3C36" w14:paraId="65BF7A6F" w14:textId="77777777">
        <w:tc>
          <w:tcPr>
            <w:tcW w:w="2405" w:type="dxa"/>
            <w:tcBorders>
              <w:top w:val="single" w:color="auto" w:sz="4" w:space="0"/>
              <w:bottom w:val="single" w:color="auto" w:sz="4" w:space="0"/>
              <w:right w:val="single" w:color="auto" w:sz="4" w:space="0"/>
            </w:tcBorders>
          </w:tcPr>
          <w:p w:rsidRPr="005F7ABA" w:rsidR="000C3C36" w:rsidP="005F7ABA" w:rsidRDefault="000C3C36" w14:paraId="59F57F91" w14:textId="33B80D79">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Prerequisite student knowledge and language</w:t>
            </w:r>
          </w:p>
        </w:tc>
        <w:tc>
          <w:tcPr>
            <w:tcW w:w="11624" w:type="dxa"/>
            <w:tcBorders>
              <w:top w:val="single" w:color="auto" w:sz="4" w:space="0"/>
              <w:left w:val="single" w:color="auto" w:sz="4" w:space="0"/>
              <w:bottom w:val="single" w:color="auto" w:sz="4" w:space="0"/>
              <w:right w:val="single" w:color="auto" w:sz="4" w:space="0"/>
            </w:tcBorders>
          </w:tcPr>
          <w:p w:rsidR="0080248A" w:rsidP="009C79EE" w:rsidRDefault="0080248A" w14:paraId="1ACFC372" w14:textId="3730B214">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Prior to this lesson, it is assumed that students have knowledge of:</w:t>
            </w:r>
          </w:p>
          <w:p w:rsidRPr="005F7ABA" w:rsidR="000C3C36" w:rsidP="005F7ABA" w:rsidRDefault="000C3C36" w14:paraId="6CB15422" w14:textId="4AFFDC42">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plotting points on a line graph using a linear scale</w:t>
            </w:r>
          </w:p>
          <w:p w:rsidRPr="009C79EE" w:rsidR="000C3C36" w:rsidP="009C79EE" w:rsidRDefault="000C3C36" w14:paraId="3A2BB425" w14:textId="1184126D">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index notation and powers of ten</w:t>
            </w:r>
            <w:r w:rsidR="0080248A">
              <w:rPr>
                <w:rFonts w:asciiTheme="minorHAnsi" w:hAnsiTheme="minorHAnsi" w:cstheme="minorHAnsi"/>
                <w:sz w:val="22"/>
                <w:szCs w:val="22"/>
              </w:rPr>
              <w:t>.</w:t>
            </w:r>
          </w:p>
        </w:tc>
      </w:tr>
      <w:tr w:rsidRPr="005F7ABA" w:rsidR="000C3C36" w:rsidTr="000C3C36" w14:paraId="4F3180B1" w14:textId="77777777">
        <w:tc>
          <w:tcPr>
            <w:tcW w:w="2405" w:type="dxa"/>
            <w:tcBorders>
              <w:top w:val="single" w:color="auto" w:sz="4" w:space="0"/>
              <w:bottom w:val="single" w:color="auto" w:sz="4" w:space="0"/>
              <w:right w:val="single" w:color="auto" w:sz="4" w:space="0"/>
            </w:tcBorders>
          </w:tcPr>
          <w:p w:rsidRPr="005F7ABA" w:rsidR="000C3C36" w:rsidP="005F7ABA" w:rsidRDefault="000C3C36" w14:paraId="76D8CB4C" w14:textId="44272CED">
            <w:pPr>
              <w:pStyle w:val="MathsTableBullets"/>
              <w:numPr>
                <w:ilvl w:val="0"/>
                <w:numId w:val="0"/>
              </w:numPr>
              <w:ind w:left="44"/>
              <w:rPr>
                <w:rFonts w:asciiTheme="minorHAnsi" w:hAnsiTheme="minorHAnsi" w:eastAsiaTheme="minorHAnsi" w:cstheme="minorHAnsi"/>
                <w:b/>
                <w:bCs/>
                <w:color w:val="1F3864" w:themeColor="accent1" w:themeShade="80"/>
                <w:sz w:val="22"/>
                <w:szCs w:val="22"/>
                <w:lang w:val="en-AU" w:eastAsia="en-US"/>
              </w:rPr>
            </w:pPr>
            <w:r w:rsidRPr="005F7ABA">
              <w:rPr>
                <w:rFonts w:asciiTheme="minorHAnsi" w:hAnsiTheme="minorHAnsi" w:eastAsiaTheme="minorHAnsi" w:cstheme="minorHAnsi"/>
                <w:b/>
                <w:bCs/>
                <w:color w:val="1F3864" w:themeColor="accent1" w:themeShade="80"/>
                <w:sz w:val="22"/>
                <w:szCs w:val="22"/>
                <w:lang w:val="en-AU" w:eastAsia="en-US"/>
              </w:rPr>
              <w:lastRenderedPageBreak/>
              <w:t>Resources</w:t>
            </w:r>
          </w:p>
        </w:tc>
        <w:tc>
          <w:tcPr>
            <w:tcW w:w="11624" w:type="dxa"/>
            <w:tcBorders>
              <w:top w:val="single" w:color="auto" w:sz="4" w:space="0"/>
              <w:left w:val="single" w:color="auto" w:sz="4" w:space="0"/>
              <w:bottom w:val="single" w:color="auto" w:sz="4" w:space="0"/>
              <w:right w:val="single" w:color="auto" w:sz="4" w:space="0"/>
            </w:tcBorders>
          </w:tcPr>
          <w:p w:rsidRPr="005F7ABA" w:rsidR="00E37F95" w:rsidP="005F7ABA" w:rsidRDefault="00E37F95" w14:paraId="29751607" w14:textId="1A4812E0">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Teacher’s slides (PowerPoint)</w:t>
            </w:r>
          </w:p>
          <w:p w:rsidRPr="005F7ABA" w:rsidR="00E37F95" w:rsidP="005F7ABA" w:rsidRDefault="00DE5D8B" w14:paraId="1E2DFBCB" w14:textId="67BCAD5B">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Card sets</w:t>
            </w:r>
            <w:r w:rsidRPr="005F7ABA" w:rsidR="00E37F95">
              <w:rPr>
                <w:rFonts w:asciiTheme="minorHAnsi" w:hAnsiTheme="minorHAnsi" w:cstheme="minorHAnsi"/>
                <w:sz w:val="22"/>
                <w:szCs w:val="22"/>
              </w:rPr>
              <w:t xml:space="preserve"> (Word)</w:t>
            </w:r>
          </w:p>
          <w:p w:rsidRPr="005F7ABA" w:rsidR="00E37F95" w:rsidP="005F7ABA" w:rsidRDefault="00E37F95" w14:paraId="5DD10D7C" w14:textId="55FE854E">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Log graph worksheet (Word)</w:t>
            </w:r>
          </w:p>
          <w:p w:rsidRPr="005F7ABA" w:rsidR="00A1596B" w:rsidP="005F7ABA" w:rsidRDefault="00A1596B" w14:paraId="097A47C5" w14:textId="77777777">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Exit ticket (Word)</w:t>
            </w:r>
          </w:p>
          <w:p w:rsidRPr="005F7ABA" w:rsidR="000C3C36" w:rsidP="005F7ABA" w:rsidRDefault="000C3C36" w14:paraId="4D8D560C" w14:textId="6515581C">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Roughly 15</w:t>
            </w:r>
            <w:r w:rsidRPr="005F7ABA" w:rsidR="00A1596B">
              <w:rPr>
                <w:rFonts w:asciiTheme="minorHAnsi" w:hAnsiTheme="minorHAnsi" w:cstheme="minorHAnsi"/>
                <w:sz w:val="22"/>
                <w:szCs w:val="22"/>
              </w:rPr>
              <w:t xml:space="preserve"> </w:t>
            </w:r>
            <w:r w:rsidRPr="005F7ABA">
              <w:rPr>
                <w:rFonts w:asciiTheme="minorHAnsi" w:hAnsiTheme="minorHAnsi" w:cstheme="minorHAnsi"/>
                <w:sz w:val="22"/>
                <w:szCs w:val="22"/>
              </w:rPr>
              <w:t>m of rope or string in 5</w:t>
            </w:r>
            <w:r w:rsidRPr="005F7ABA" w:rsidR="00A1596B">
              <w:rPr>
                <w:rFonts w:asciiTheme="minorHAnsi" w:hAnsiTheme="minorHAnsi" w:cstheme="minorHAnsi"/>
                <w:sz w:val="22"/>
                <w:szCs w:val="22"/>
              </w:rPr>
              <w:t xml:space="preserve"> </w:t>
            </w:r>
            <w:r w:rsidRPr="005F7ABA">
              <w:rPr>
                <w:rFonts w:asciiTheme="minorHAnsi" w:hAnsiTheme="minorHAnsi" w:cstheme="minorHAnsi"/>
                <w:sz w:val="22"/>
                <w:szCs w:val="22"/>
              </w:rPr>
              <w:t>m lengths OR chalk</w:t>
            </w:r>
            <w:r w:rsidRPr="005F7ABA" w:rsidR="00A1596B">
              <w:rPr>
                <w:rFonts w:asciiTheme="minorHAnsi" w:hAnsiTheme="minorHAnsi" w:cstheme="minorHAnsi"/>
                <w:sz w:val="22"/>
                <w:szCs w:val="22"/>
              </w:rPr>
              <w:t>, calculators, scissors</w:t>
            </w:r>
          </w:p>
          <w:p w:rsidRPr="005F7ABA" w:rsidR="000C3C36" w:rsidP="005F7ABA" w:rsidRDefault="00DC0C2E" w14:paraId="75FC1E50" w14:textId="3E2E6FB6">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 xml:space="preserve">Optional: </w:t>
            </w:r>
            <w:r w:rsidRPr="005F7ABA" w:rsidR="00A1596B">
              <w:rPr>
                <w:rFonts w:asciiTheme="minorHAnsi" w:hAnsiTheme="minorHAnsi" w:cstheme="minorHAnsi"/>
                <w:sz w:val="22"/>
                <w:szCs w:val="22"/>
              </w:rPr>
              <w:t xml:space="preserve">Data spreadsheet (Excel) </w:t>
            </w:r>
          </w:p>
        </w:tc>
      </w:tr>
    </w:tbl>
    <w:p w:rsidR="001001C4" w:rsidRDefault="001001C4" w14:paraId="50A14BD2" w14:textId="77777777"/>
    <w:p w:rsidR="000C3C36" w:rsidP="000C3C36" w:rsidRDefault="000C3C36" w14:paraId="598415BA" w14:textId="6FE7A5D7">
      <w:pPr>
        <w:pStyle w:val="MathsHeading1"/>
      </w:pPr>
      <w:r>
        <w:t>Curriculum information</w:t>
      </w:r>
    </w:p>
    <w:tbl>
      <w:tblPr>
        <w:tblStyle w:val="TableGrid"/>
        <w:tblW w:w="14596" w:type="dxa"/>
        <w:tblLook w:val="04A0" w:firstRow="1" w:lastRow="0" w:firstColumn="1" w:lastColumn="0" w:noHBand="0" w:noVBand="1"/>
      </w:tblPr>
      <w:tblGrid>
        <w:gridCol w:w="2405"/>
        <w:gridCol w:w="12191"/>
      </w:tblGrid>
      <w:tr w:rsidRPr="005F7ABA" w:rsidR="000C3C36" w:rsidTr="000C3C36" w14:paraId="538D8E68" w14:textId="77777777">
        <w:tc>
          <w:tcPr>
            <w:tcW w:w="2405" w:type="dxa"/>
          </w:tcPr>
          <w:p w:rsidRPr="005F7ABA" w:rsidR="000C3C36" w:rsidP="005F7ABA" w:rsidRDefault="000C3C36" w14:paraId="541CACB0"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Achievement standard</w:t>
            </w:r>
          </w:p>
        </w:tc>
        <w:tc>
          <w:tcPr>
            <w:tcW w:w="12191" w:type="dxa"/>
          </w:tcPr>
          <w:p w:rsidRPr="005F7ABA" w:rsidR="000C3C36" w:rsidP="005F7ABA" w:rsidRDefault="0096520E" w14:paraId="6B19B04E" w14:textId="77777777">
            <w:pPr>
              <w:pStyle w:val="MathsTableBullets"/>
              <w:numPr>
                <w:ilvl w:val="0"/>
                <w:numId w:val="0"/>
              </w:numPr>
              <w:rPr>
                <w:rFonts w:asciiTheme="minorHAnsi" w:hAnsiTheme="minorHAnsi" w:cstheme="minorHAnsi"/>
                <w:sz w:val="22"/>
                <w:szCs w:val="22"/>
              </w:rPr>
            </w:pPr>
            <w:hyperlink w:history="1" r:id="rId10">
              <w:r w:rsidRPr="005F7ABA" w:rsidR="000C3C36">
                <w:rPr>
                  <w:rFonts w:asciiTheme="minorHAnsi" w:hAnsiTheme="minorHAnsi" w:cstheme="minorHAnsi"/>
                  <w:sz w:val="22"/>
                  <w:szCs w:val="22"/>
                </w:rPr>
                <w:t>Students interpret and use logarithmic scales representing small or large quantities or change in applied contexts</w:t>
              </w:r>
            </w:hyperlink>
            <w:r w:rsidRPr="005F7ABA" w:rsidR="000C3C36">
              <w:rPr>
                <w:rFonts w:asciiTheme="minorHAnsi" w:hAnsiTheme="minorHAnsi" w:cstheme="minorHAnsi"/>
                <w:sz w:val="22"/>
                <w:szCs w:val="22"/>
              </w:rPr>
              <w:t xml:space="preserve">. They </w:t>
            </w:r>
            <w:hyperlink w:history="1" r:id="rId11">
              <w:r w:rsidRPr="005F7ABA" w:rsidR="000C3C36">
                <w:rPr>
                  <w:rFonts w:asciiTheme="minorHAnsi" w:hAnsiTheme="minorHAnsi" w:cstheme="minorHAnsi"/>
                  <w:sz w:val="22"/>
                  <w:szCs w:val="22"/>
                </w:rPr>
                <w:t>analyse</w:t>
              </w:r>
            </w:hyperlink>
            <w:r w:rsidRPr="005F7ABA" w:rsidR="000C3C36">
              <w:rPr>
                <w:rFonts w:asciiTheme="minorHAnsi" w:hAnsiTheme="minorHAnsi" w:cstheme="minorHAnsi"/>
                <w:sz w:val="22"/>
                <w:szCs w:val="22"/>
              </w:rPr>
              <w:t xml:space="preserve"> inferences and conclusions in the media, noting potential sources of bias.</w:t>
            </w:r>
          </w:p>
        </w:tc>
      </w:tr>
      <w:tr w:rsidRPr="005F7ABA" w:rsidR="000C3C36" w:rsidTr="000C3C36" w14:paraId="580C9E44" w14:textId="77777777">
        <w:tc>
          <w:tcPr>
            <w:tcW w:w="2405" w:type="dxa"/>
          </w:tcPr>
          <w:p w:rsidRPr="005F7ABA" w:rsidR="000C3C36" w:rsidP="005F7ABA" w:rsidRDefault="000C3C36" w14:paraId="789CFF2C"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Content description(s)</w:t>
            </w:r>
          </w:p>
        </w:tc>
        <w:tc>
          <w:tcPr>
            <w:tcW w:w="12191" w:type="dxa"/>
            <w:shd w:val="clear" w:color="auto" w:fill="auto"/>
          </w:tcPr>
          <w:p w:rsidRPr="005F7ABA" w:rsidR="000C3C36" w:rsidP="005F7ABA" w:rsidRDefault="00533394" w14:paraId="39F6418E" w14:textId="010F9D28">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 xml:space="preserve">Students </w:t>
            </w:r>
            <w:r w:rsidRPr="005F7ABA" w:rsidR="000C3C36">
              <w:rPr>
                <w:rFonts w:asciiTheme="minorHAnsi" w:hAnsiTheme="minorHAnsi" w:cstheme="minorHAnsi"/>
                <w:sz w:val="22"/>
                <w:szCs w:val="22"/>
              </w:rPr>
              <w:t>interpret and use logarithmic scales in applied contexts involving small and large quantities and change</w:t>
            </w:r>
            <w:r w:rsidRPr="005F7ABA">
              <w:rPr>
                <w:rFonts w:asciiTheme="minorHAnsi" w:hAnsiTheme="minorHAnsi" w:cstheme="minorHAnsi"/>
                <w:sz w:val="22"/>
                <w:szCs w:val="22"/>
              </w:rPr>
              <w:t>.</w:t>
            </w:r>
            <w:r w:rsidRPr="005F7ABA" w:rsidR="000C3C36">
              <w:rPr>
                <w:rFonts w:asciiTheme="minorHAnsi" w:hAnsiTheme="minorHAnsi" w:cstheme="minorHAnsi"/>
                <w:sz w:val="22"/>
                <w:szCs w:val="22"/>
              </w:rPr>
              <w:t xml:space="preserve"> </w:t>
            </w:r>
            <w:hyperlink w:history="1" r:id="rId12">
              <w:r w:rsidRPr="005F7ABA" w:rsidR="000C3C36">
                <w:rPr>
                  <w:rStyle w:val="Hyperlink"/>
                  <w:rFonts w:asciiTheme="minorHAnsi" w:hAnsiTheme="minorHAnsi" w:cstheme="minorHAnsi"/>
                  <w:sz w:val="22"/>
                  <w:szCs w:val="22"/>
                  <w:lang w:val="en-AU"/>
                </w:rPr>
                <w:t>AC9M10M02</w:t>
              </w:r>
            </w:hyperlink>
          </w:p>
          <w:p w:rsidRPr="005F7ABA" w:rsidR="000C3C36" w:rsidP="005F7ABA" w:rsidRDefault="00533394" w14:paraId="373DC71E" w14:textId="54ED112B">
            <w:pPr>
              <w:pStyle w:val="MathsTableBullets"/>
              <w:ind w:left="312" w:hanging="283"/>
              <w:rPr>
                <w:rFonts w:asciiTheme="minorHAnsi" w:hAnsiTheme="minorHAnsi" w:cstheme="minorHAnsi"/>
                <w:color w:val="000000" w:themeColor="text1"/>
                <w:sz w:val="22"/>
                <w:szCs w:val="22"/>
              </w:rPr>
            </w:pPr>
            <w:r w:rsidRPr="005F7ABA">
              <w:rPr>
                <w:rFonts w:asciiTheme="minorHAnsi" w:hAnsiTheme="minorHAnsi" w:cstheme="minorHAnsi"/>
                <w:sz w:val="22"/>
                <w:szCs w:val="22"/>
              </w:rPr>
              <w:t xml:space="preserve">Students </w:t>
            </w:r>
            <w:r w:rsidRPr="005F7ABA" w:rsidR="000C3C36">
              <w:rPr>
                <w:rFonts w:asciiTheme="minorHAnsi" w:hAnsiTheme="minorHAnsi" w:cstheme="minorHAnsi"/>
                <w:sz w:val="22"/>
                <w:szCs w:val="22"/>
              </w:rPr>
              <w:t>analyse</w:t>
            </w:r>
            <w:r w:rsidRPr="005F7ABA" w:rsidR="000C3C36">
              <w:rPr>
                <w:rFonts w:asciiTheme="minorHAnsi" w:hAnsiTheme="minorHAnsi" w:cstheme="minorHAnsi"/>
                <w:color w:val="000000" w:themeColor="text1"/>
                <w:sz w:val="22"/>
                <w:szCs w:val="22"/>
              </w:rPr>
              <w:t xml:space="preserve"> claims, </w:t>
            </w:r>
            <w:proofErr w:type="gramStart"/>
            <w:r w:rsidRPr="005F7ABA" w:rsidR="000C3C36">
              <w:rPr>
                <w:rFonts w:asciiTheme="minorHAnsi" w:hAnsiTheme="minorHAnsi" w:cstheme="minorHAnsi"/>
                <w:color w:val="000000" w:themeColor="text1"/>
                <w:sz w:val="22"/>
                <w:szCs w:val="22"/>
              </w:rPr>
              <w:t>inferences</w:t>
            </w:r>
            <w:proofErr w:type="gramEnd"/>
            <w:r w:rsidRPr="005F7ABA" w:rsidR="000C3C36">
              <w:rPr>
                <w:rFonts w:asciiTheme="minorHAnsi" w:hAnsiTheme="minorHAnsi" w:cstheme="minorHAnsi"/>
                <w:color w:val="000000" w:themeColor="text1"/>
                <w:sz w:val="22"/>
                <w:szCs w:val="22"/>
              </w:rPr>
              <w:t xml:space="preserve"> and conclusions of statistical reports in the media, including ethical considerations and identification of potential sources of bias</w:t>
            </w:r>
            <w:r w:rsidRPr="005F7ABA">
              <w:rPr>
                <w:rFonts w:asciiTheme="minorHAnsi" w:hAnsiTheme="minorHAnsi" w:cstheme="minorHAnsi"/>
                <w:color w:val="000000" w:themeColor="text1"/>
                <w:sz w:val="22"/>
                <w:szCs w:val="22"/>
              </w:rPr>
              <w:t>.</w:t>
            </w:r>
            <w:r w:rsidRPr="005F7ABA" w:rsidR="000C3C36">
              <w:rPr>
                <w:rFonts w:asciiTheme="minorHAnsi" w:hAnsiTheme="minorHAnsi" w:cstheme="minorHAnsi"/>
                <w:color w:val="000000" w:themeColor="text1"/>
                <w:sz w:val="22"/>
                <w:szCs w:val="22"/>
              </w:rPr>
              <w:t xml:space="preserve"> </w:t>
            </w:r>
            <w:hyperlink w:history="1" r:id="rId13">
              <w:r w:rsidRPr="00A634D0" w:rsidR="000C3C36">
                <w:rPr>
                  <w:rStyle w:val="Hyperlink"/>
                  <w:rFonts w:asciiTheme="minorHAnsi" w:hAnsiTheme="minorHAnsi" w:cstheme="minorHAnsi"/>
                  <w:sz w:val="22"/>
                  <w:szCs w:val="22"/>
                </w:rPr>
                <w:t>AC9M10ST01</w:t>
              </w:r>
            </w:hyperlink>
          </w:p>
        </w:tc>
      </w:tr>
      <w:tr w:rsidRPr="005F7ABA" w:rsidR="000C3C36" w:rsidTr="000C3C36" w14:paraId="35889F86" w14:textId="77777777">
        <w:trPr>
          <w:trHeight w:val="975"/>
        </w:trPr>
        <w:tc>
          <w:tcPr>
            <w:tcW w:w="2405" w:type="dxa"/>
          </w:tcPr>
          <w:p w:rsidRPr="005F7ABA" w:rsidR="000C3C36" w:rsidP="005F7ABA" w:rsidRDefault="000C3C36" w14:paraId="772084C5"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General capabilities</w:t>
            </w:r>
          </w:p>
          <w:p w:rsidRPr="005F7ABA" w:rsidR="000C3C36" w:rsidP="005F7ABA" w:rsidRDefault="000C3C36" w14:paraId="35927340"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Cross-curriculum priority</w:t>
            </w:r>
          </w:p>
        </w:tc>
        <w:tc>
          <w:tcPr>
            <w:tcW w:w="12191" w:type="dxa"/>
          </w:tcPr>
          <w:p w:rsidRPr="005F7ABA" w:rsidR="00533394" w:rsidP="005F7ABA" w:rsidRDefault="000C3C36" w14:paraId="1DB9E633" w14:textId="77777777">
            <w:pPr>
              <w:pStyle w:val="MathsTableBullets"/>
              <w:numPr>
                <w:ilvl w:val="0"/>
                <w:numId w:val="0"/>
              </w:numPr>
              <w:rPr>
                <w:rFonts w:asciiTheme="minorHAnsi" w:hAnsiTheme="minorHAnsi" w:cstheme="minorHAnsi"/>
                <w:sz w:val="22"/>
                <w:szCs w:val="22"/>
                <w:lang w:val="en-AU"/>
              </w:rPr>
            </w:pPr>
            <w:r w:rsidRPr="005F7ABA">
              <w:rPr>
                <w:rFonts w:asciiTheme="minorHAnsi" w:hAnsiTheme="minorHAnsi" w:cstheme="minorHAnsi"/>
                <w:sz w:val="22"/>
                <w:szCs w:val="22"/>
                <w:lang w:val="en-AU"/>
              </w:rPr>
              <w:t xml:space="preserve">Numeracy: </w:t>
            </w:r>
          </w:p>
          <w:p w:rsidRPr="005F7ABA" w:rsidR="00533394" w:rsidP="005F7ABA" w:rsidRDefault="000C3C36" w14:paraId="4375226E" w14:textId="397701FD">
            <w:pPr>
              <w:pStyle w:val="MathsTableBullets"/>
              <w:ind w:left="313" w:hanging="283"/>
              <w:rPr>
                <w:rFonts w:asciiTheme="minorHAnsi" w:hAnsiTheme="minorHAnsi" w:cstheme="minorHAnsi"/>
                <w:sz w:val="22"/>
                <w:szCs w:val="22"/>
                <w:lang w:val="en-AU"/>
              </w:rPr>
            </w:pPr>
            <w:r w:rsidRPr="005F7ABA">
              <w:rPr>
                <w:rFonts w:asciiTheme="minorHAnsi" w:hAnsiTheme="minorHAnsi" w:cstheme="minorHAnsi"/>
                <w:sz w:val="22"/>
                <w:szCs w:val="22"/>
                <w:lang w:val="en-AU"/>
              </w:rPr>
              <w:t>Multiplicative strategies (</w:t>
            </w:r>
            <w:hyperlink w:history="1" r:id="rId14">
              <w:r w:rsidRPr="009C79EE">
                <w:rPr>
                  <w:rStyle w:val="Hyperlink"/>
                  <w:rFonts w:asciiTheme="minorHAnsi" w:hAnsiTheme="minorHAnsi" w:cstheme="minorHAnsi"/>
                  <w:sz w:val="22"/>
                  <w:szCs w:val="22"/>
                  <w:lang w:val="en-AU"/>
                </w:rPr>
                <w:t>L</w:t>
              </w:r>
              <w:r w:rsidRPr="009C79EE" w:rsidR="00533394">
                <w:rPr>
                  <w:rStyle w:val="Hyperlink"/>
                  <w:rFonts w:asciiTheme="minorHAnsi" w:hAnsiTheme="minorHAnsi" w:cstheme="minorHAnsi"/>
                  <w:sz w:val="22"/>
                  <w:szCs w:val="22"/>
                  <w:lang w:val="en-AU"/>
                </w:rPr>
                <w:t xml:space="preserve">evel </w:t>
              </w:r>
              <w:r w:rsidRPr="009C79EE">
                <w:rPr>
                  <w:rStyle w:val="Hyperlink"/>
                  <w:rFonts w:asciiTheme="minorHAnsi" w:hAnsiTheme="minorHAnsi" w:cstheme="minorHAnsi"/>
                  <w:sz w:val="22"/>
                  <w:szCs w:val="22"/>
                  <w:lang w:val="en-AU"/>
                </w:rPr>
                <w:t>10</w:t>
              </w:r>
            </w:hyperlink>
            <w:r w:rsidRPr="005F7ABA">
              <w:rPr>
                <w:rFonts w:asciiTheme="minorHAnsi" w:hAnsiTheme="minorHAnsi" w:cstheme="minorHAnsi"/>
                <w:sz w:val="22"/>
                <w:szCs w:val="22"/>
                <w:lang w:val="en-AU"/>
              </w:rPr>
              <w:t xml:space="preserve">) </w:t>
            </w:r>
          </w:p>
          <w:p w:rsidRPr="005F7ABA" w:rsidR="000C3C36" w:rsidP="005F7ABA" w:rsidRDefault="000C3C36" w14:paraId="4E5C377D" w14:textId="02220B4F">
            <w:pPr>
              <w:pStyle w:val="MathsTableBullets"/>
              <w:ind w:left="313" w:hanging="283"/>
              <w:rPr>
                <w:rFonts w:asciiTheme="minorHAnsi" w:hAnsiTheme="minorHAnsi" w:cstheme="minorHAnsi"/>
                <w:sz w:val="22"/>
                <w:szCs w:val="22"/>
                <w:lang w:val="en-AU"/>
              </w:rPr>
            </w:pPr>
            <w:r w:rsidRPr="005F7ABA">
              <w:rPr>
                <w:rFonts w:asciiTheme="minorHAnsi" w:hAnsiTheme="minorHAnsi" w:cstheme="minorHAnsi"/>
                <w:sz w:val="22"/>
                <w:szCs w:val="22"/>
                <w:lang w:val="en-AU"/>
              </w:rPr>
              <w:t>Interpreting and representing data (</w:t>
            </w:r>
            <w:hyperlink w:history="1" r:id="rId15">
              <w:r w:rsidRPr="009C79EE">
                <w:rPr>
                  <w:rStyle w:val="Hyperlink"/>
                  <w:rFonts w:asciiTheme="minorHAnsi" w:hAnsiTheme="minorHAnsi" w:cstheme="minorHAnsi"/>
                  <w:sz w:val="22"/>
                  <w:szCs w:val="22"/>
                </w:rPr>
                <w:t>L</w:t>
              </w:r>
              <w:r w:rsidRPr="009C79EE" w:rsidR="00533394">
                <w:rPr>
                  <w:rStyle w:val="Hyperlink"/>
                  <w:rFonts w:asciiTheme="minorHAnsi" w:hAnsiTheme="minorHAnsi" w:cstheme="minorHAnsi"/>
                  <w:sz w:val="22"/>
                  <w:szCs w:val="22"/>
                </w:rPr>
                <w:t xml:space="preserve">evel </w:t>
              </w:r>
              <w:r w:rsidRPr="009C79EE">
                <w:rPr>
                  <w:rStyle w:val="Hyperlink"/>
                  <w:rFonts w:asciiTheme="minorHAnsi" w:hAnsiTheme="minorHAnsi" w:cstheme="minorHAnsi"/>
                  <w:sz w:val="22"/>
                  <w:szCs w:val="22"/>
                </w:rPr>
                <w:t>8</w:t>
              </w:r>
            </w:hyperlink>
            <w:r w:rsidRPr="005F7ABA">
              <w:rPr>
                <w:rFonts w:asciiTheme="minorHAnsi" w:hAnsiTheme="minorHAnsi" w:cstheme="minorHAnsi"/>
                <w:sz w:val="22"/>
                <w:szCs w:val="22"/>
                <w:lang w:val="en-AU"/>
              </w:rPr>
              <w:t>)</w:t>
            </w:r>
          </w:p>
          <w:p w:rsidRPr="005F7ABA" w:rsidR="00533394" w:rsidP="005F7ABA" w:rsidRDefault="000C3C36" w14:paraId="364C2EF0" w14:textId="77777777">
            <w:pPr>
              <w:pStyle w:val="MathsTableBullets"/>
              <w:numPr>
                <w:ilvl w:val="0"/>
                <w:numId w:val="0"/>
              </w:numPr>
              <w:rPr>
                <w:rFonts w:asciiTheme="minorHAnsi" w:hAnsiTheme="minorHAnsi" w:cstheme="minorHAnsi"/>
                <w:sz w:val="22"/>
                <w:szCs w:val="22"/>
              </w:rPr>
            </w:pPr>
            <w:r w:rsidRPr="005F7ABA">
              <w:rPr>
                <w:rFonts w:asciiTheme="minorHAnsi" w:hAnsiTheme="minorHAnsi" w:cstheme="minorHAnsi"/>
                <w:sz w:val="22"/>
                <w:szCs w:val="22"/>
                <w:lang w:val="en-AU"/>
              </w:rPr>
              <w:t xml:space="preserve">Critical and Creative Thinking: </w:t>
            </w:r>
          </w:p>
          <w:p w:rsidRPr="005F7ABA" w:rsidR="000C3C36" w:rsidP="005F7ABA" w:rsidRDefault="000C3C36" w14:paraId="42C99D10" w14:textId="117E5910">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lang w:val="en-AU"/>
              </w:rPr>
              <w:t>Interpret concepts and problems (</w:t>
            </w:r>
            <w:hyperlink w:history="1" r:id="rId16">
              <w:r w:rsidRPr="009C79EE">
                <w:rPr>
                  <w:rStyle w:val="Hyperlink"/>
                  <w:rFonts w:asciiTheme="minorHAnsi" w:hAnsiTheme="minorHAnsi" w:cstheme="minorHAnsi"/>
                  <w:sz w:val="22"/>
                  <w:szCs w:val="22"/>
                  <w:lang w:val="en-AU"/>
                </w:rPr>
                <w:t>L</w:t>
              </w:r>
              <w:r w:rsidRPr="009C79EE" w:rsidR="00533394">
                <w:rPr>
                  <w:rStyle w:val="Hyperlink"/>
                  <w:rFonts w:asciiTheme="minorHAnsi" w:hAnsiTheme="minorHAnsi" w:cstheme="minorHAnsi"/>
                  <w:sz w:val="22"/>
                  <w:szCs w:val="22"/>
                  <w:lang w:val="en-AU"/>
                </w:rPr>
                <w:t xml:space="preserve">evel </w:t>
              </w:r>
              <w:r w:rsidRPr="009C79EE">
                <w:rPr>
                  <w:rStyle w:val="Hyperlink"/>
                  <w:rFonts w:asciiTheme="minorHAnsi" w:hAnsiTheme="minorHAnsi" w:cstheme="minorHAnsi"/>
                  <w:sz w:val="22"/>
                  <w:szCs w:val="22"/>
                  <w:lang w:val="en-AU"/>
                </w:rPr>
                <w:t>6</w:t>
              </w:r>
            </w:hyperlink>
            <w:r w:rsidRPr="005F7ABA">
              <w:rPr>
                <w:rFonts w:asciiTheme="minorHAnsi" w:hAnsiTheme="minorHAnsi" w:cstheme="minorHAnsi"/>
                <w:sz w:val="22"/>
                <w:szCs w:val="22"/>
                <w:lang w:val="en-AU"/>
              </w:rPr>
              <w:t>)</w:t>
            </w:r>
          </w:p>
          <w:p w:rsidRPr="00070D64" w:rsidR="000C3C36" w:rsidP="005F7ABA" w:rsidRDefault="000C3C36" w14:paraId="4B9B42CF" w14:textId="2F36A517">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lang w:val="en-AU"/>
              </w:rPr>
              <w:t>Select and operate tools (</w:t>
            </w:r>
            <w:hyperlink w:history="1" r:id="rId17">
              <w:r w:rsidRPr="001E116A">
                <w:rPr>
                  <w:rStyle w:val="Hyperlink"/>
                  <w:rFonts w:asciiTheme="minorHAnsi" w:hAnsiTheme="minorHAnsi" w:cstheme="minorHAnsi"/>
                  <w:sz w:val="22"/>
                  <w:szCs w:val="22"/>
                  <w:lang w:val="en-AU"/>
                </w:rPr>
                <w:t>L</w:t>
              </w:r>
              <w:r w:rsidRPr="001E116A" w:rsidR="00533394">
                <w:rPr>
                  <w:rStyle w:val="Hyperlink"/>
                  <w:rFonts w:asciiTheme="minorHAnsi" w:hAnsiTheme="minorHAnsi" w:cstheme="minorHAnsi"/>
                  <w:sz w:val="22"/>
                  <w:szCs w:val="22"/>
                  <w:lang w:val="en-AU"/>
                </w:rPr>
                <w:t xml:space="preserve">evel </w:t>
              </w:r>
              <w:r w:rsidRPr="001E116A">
                <w:rPr>
                  <w:rStyle w:val="Hyperlink"/>
                  <w:rFonts w:asciiTheme="minorHAnsi" w:hAnsiTheme="minorHAnsi" w:cstheme="minorHAnsi"/>
                  <w:sz w:val="22"/>
                  <w:szCs w:val="22"/>
                  <w:lang w:val="en-AU"/>
                </w:rPr>
                <w:t>6</w:t>
              </w:r>
            </w:hyperlink>
            <w:r w:rsidRPr="005F7ABA">
              <w:rPr>
                <w:rFonts w:asciiTheme="minorHAnsi" w:hAnsiTheme="minorHAnsi" w:cstheme="minorHAnsi"/>
                <w:sz w:val="22"/>
                <w:szCs w:val="22"/>
                <w:lang w:val="en-AU"/>
              </w:rPr>
              <w:t>) – Optional activity</w:t>
            </w:r>
          </w:p>
          <w:p w:rsidRPr="00070D64" w:rsidR="00070D64" w:rsidP="00070D64" w:rsidRDefault="00070D64" w14:paraId="4620B934" w14:textId="77777777">
            <w:pPr>
              <w:pStyle w:val="MathsTableBullets"/>
              <w:numPr>
                <w:ilvl w:val="0"/>
                <w:numId w:val="0"/>
              </w:numPr>
              <w:rPr>
                <w:rFonts w:asciiTheme="minorHAnsi" w:hAnsiTheme="minorHAnsi" w:cstheme="minorHAnsi"/>
                <w:sz w:val="22"/>
                <w:szCs w:val="22"/>
                <w:lang w:val="en-AU"/>
              </w:rPr>
            </w:pPr>
            <w:r w:rsidRPr="00070D64">
              <w:rPr>
                <w:rFonts w:asciiTheme="minorHAnsi" w:hAnsiTheme="minorHAnsi" w:cstheme="minorHAnsi"/>
                <w:sz w:val="22"/>
                <w:szCs w:val="22"/>
                <w:lang w:val="en-AU"/>
              </w:rPr>
              <w:t>Ethical Understanding</w:t>
            </w:r>
          </w:p>
          <w:p w:rsidRPr="00070D64" w:rsidR="00070D64" w:rsidP="00070D64" w:rsidRDefault="00070D64" w14:paraId="43ADD0EE" w14:textId="30A9DCBD">
            <w:pPr>
              <w:pStyle w:val="ListParagraph"/>
              <w:numPr>
                <w:ilvl w:val="0"/>
                <w:numId w:val="56"/>
              </w:numPr>
              <w:ind w:left="458"/>
              <w:rPr>
                <w:rFonts w:asciiTheme="minorHAnsi" w:hAnsiTheme="minorHAnsi" w:cstheme="minorHAnsi"/>
                <w:sz w:val="22"/>
                <w:szCs w:val="22"/>
              </w:rPr>
            </w:pPr>
            <w:r w:rsidRPr="00070D64">
              <w:rPr>
                <w:rFonts w:asciiTheme="minorHAnsi" w:hAnsiTheme="minorHAnsi" w:cstheme="minorHAnsi"/>
                <w:sz w:val="22"/>
                <w:szCs w:val="22"/>
              </w:rPr>
              <w:t>Explore ethical perspectives and  frameworks</w:t>
            </w:r>
            <w:r>
              <w:rPr>
                <w:rFonts w:asciiTheme="minorHAnsi" w:hAnsiTheme="minorHAnsi" w:cstheme="minorHAnsi"/>
                <w:sz w:val="22"/>
                <w:szCs w:val="22"/>
              </w:rPr>
              <w:t xml:space="preserve"> (</w:t>
            </w:r>
            <w:hyperlink w:history="1" r:id="rId18">
              <w:r w:rsidRPr="00070D64">
                <w:rPr>
                  <w:rStyle w:val="Hyperlink"/>
                  <w:rFonts w:asciiTheme="minorHAnsi" w:hAnsiTheme="minorHAnsi" w:cstheme="minorHAnsi"/>
                  <w:sz w:val="22"/>
                  <w:szCs w:val="22"/>
                </w:rPr>
                <w:t>Level 6</w:t>
              </w:r>
            </w:hyperlink>
            <w:r>
              <w:rPr>
                <w:rFonts w:asciiTheme="minorHAnsi" w:hAnsiTheme="minorHAnsi" w:cstheme="minorHAnsi"/>
                <w:sz w:val="22"/>
                <w:szCs w:val="22"/>
              </w:rPr>
              <w:t>)</w:t>
            </w:r>
          </w:p>
          <w:p w:rsidRPr="00070D64" w:rsidR="00070D64" w:rsidP="00070D64" w:rsidRDefault="00070D64" w14:paraId="7E35144C" w14:textId="1457D297">
            <w:pPr>
              <w:pStyle w:val="ListParagraph"/>
              <w:numPr>
                <w:ilvl w:val="0"/>
                <w:numId w:val="56"/>
              </w:numPr>
              <w:ind w:left="458"/>
              <w:rPr>
                <w:rFonts w:asciiTheme="minorHAnsi" w:hAnsiTheme="minorHAnsi" w:cstheme="minorHAnsi"/>
                <w:sz w:val="22"/>
                <w:szCs w:val="22"/>
              </w:rPr>
            </w:pPr>
            <w:r w:rsidRPr="00070D64">
              <w:rPr>
                <w:rFonts w:asciiTheme="minorHAnsi" w:hAnsiTheme="minorHAnsi" w:cstheme="minorHAnsi"/>
                <w:sz w:val="22"/>
                <w:szCs w:val="22"/>
              </w:rPr>
              <w:t>Explore ethical issues</w:t>
            </w:r>
            <w:r>
              <w:rPr>
                <w:rFonts w:asciiTheme="minorHAnsi" w:hAnsiTheme="minorHAnsi" w:cstheme="minorHAnsi"/>
                <w:sz w:val="22"/>
                <w:szCs w:val="22"/>
              </w:rPr>
              <w:t xml:space="preserve"> (</w:t>
            </w:r>
            <w:hyperlink w:history="1" r:id="rId19">
              <w:r w:rsidRPr="00070D64">
                <w:rPr>
                  <w:rStyle w:val="Hyperlink"/>
                  <w:rFonts w:asciiTheme="minorHAnsi" w:hAnsiTheme="minorHAnsi" w:cstheme="minorHAnsi"/>
                  <w:sz w:val="22"/>
                  <w:szCs w:val="22"/>
                </w:rPr>
                <w:t>Level 6</w:t>
              </w:r>
            </w:hyperlink>
            <w:r>
              <w:rPr>
                <w:rFonts w:asciiTheme="minorHAnsi" w:hAnsiTheme="minorHAnsi" w:cstheme="minorHAnsi"/>
                <w:sz w:val="22"/>
                <w:szCs w:val="22"/>
              </w:rPr>
              <w:t>)</w:t>
            </w:r>
          </w:p>
          <w:p w:rsidRPr="00070D64" w:rsidR="00070D64" w:rsidP="00070D64" w:rsidRDefault="00070D64" w14:paraId="55589FA5" w14:textId="30B26DFF">
            <w:pPr>
              <w:pStyle w:val="ListParagraph"/>
              <w:numPr>
                <w:ilvl w:val="0"/>
                <w:numId w:val="56"/>
              </w:numPr>
              <w:ind w:left="458"/>
              <w:rPr>
                <w:rFonts w:asciiTheme="minorHAnsi" w:hAnsiTheme="minorHAnsi" w:cstheme="minorHAnsi"/>
                <w:sz w:val="22"/>
                <w:szCs w:val="22"/>
              </w:rPr>
            </w:pPr>
            <w:r w:rsidRPr="00070D64">
              <w:rPr>
                <w:rFonts w:asciiTheme="minorHAnsi" w:hAnsiTheme="minorHAnsi" w:cstheme="minorHAnsi"/>
                <w:sz w:val="22"/>
                <w:szCs w:val="22"/>
              </w:rPr>
              <w:t>Making and reflecting on ethical decisions</w:t>
            </w:r>
            <w:r>
              <w:rPr>
                <w:rFonts w:asciiTheme="minorHAnsi" w:hAnsiTheme="minorHAnsi" w:cstheme="minorHAnsi"/>
                <w:sz w:val="22"/>
                <w:szCs w:val="22"/>
              </w:rPr>
              <w:t xml:space="preserve"> (</w:t>
            </w:r>
            <w:hyperlink w:history="1" r:id="rId20">
              <w:r w:rsidRPr="00070D64">
                <w:rPr>
                  <w:rStyle w:val="Hyperlink"/>
                  <w:rFonts w:asciiTheme="minorHAnsi" w:hAnsiTheme="minorHAnsi" w:cstheme="minorHAnsi"/>
                  <w:sz w:val="22"/>
                  <w:szCs w:val="22"/>
                </w:rPr>
                <w:t>Level 6</w:t>
              </w:r>
            </w:hyperlink>
            <w:r>
              <w:rPr>
                <w:rFonts w:asciiTheme="minorHAnsi" w:hAnsiTheme="minorHAnsi" w:cstheme="minorHAnsi"/>
                <w:sz w:val="22"/>
                <w:szCs w:val="22"/>
              </w:rPr>
              <w:t>)</w:t>
            </w:r>
          </w:p>
          <w:p w:rsidRPr="00070D64" w:rsidR="00070D64" w:rsidP="00070D64" w:rsidRDefault="00070D64" w14:paraId="44EF902F" w14:textId="77777777">
            <w:pPr>
              <w:pStyle w:val="MathsTableBullets"/>
              <w:numPr>
                <w:ilvl w:val="0"/>
                <w:numId w:val="0"/>
              </w:numPr>
              <w:ind w:left="29"/>
              <w:rPr>
                <w:rFonts w:asciiTheme="minorHAnsi" w:hAnsiTheme="minorHAnsi" w:cstheme="minorHAnsi"/>
                <w:sz w:val="22"/>
                <w:szCs w:val="22"/>
                <w:lang w:val="en-GB"/>
              </w:rPr>
            </w:pPr>
          </w:p>
          <w:p w:rsidRPr="005F7ABA" w:rsidR="000C3C36" w:rsidP="005F7ABA" w:rsidRDefault="000C3C36" w14:paraId="1E5ECA6E" w14:textId="0EC4C409">
            <w:pPr>
              <w:pStyle w:val="MathsTableBullets"/>
              <w:numPr>
                <w:ilvl w:val="0"/>
                <w:numId w:val="0"/>
              </w:numPr>
              <w:ind w:left="29"/>
              <w:rPr>
                <w:rFonts w:asciiTheme="minorHAnsi" w:hAnsiTheme="minorHAnsi" w:cstheme="minorHAnsi"/>
                <w:color w:val="000000" w:themeColor="text1"/>
                <w:sz w:val="22"/>
                <w:szCs w:val="22"/>
              </w:rPr>
            </w:pPr>
            <w:r w:rsidRPr="005F7ABA">
              <w:rPr>
                <w:rFonts w:asciiTheme="minorHAnsi" w:hAnsiTheme="minorHAnsi" w:cstheme="minorHAnsi"/>
                <w:sz w:val="22"/>
                <w:szCs w:val="22"/>
                <w:lang w:val="en-AU"/>
              </w:rPr>
              <w:t xml:space="preserve">Aboriginal and Torres Strait Islander Histories and Cultures: Country/Place </w:t>
            </w:r>
            <w:r w:rsidRPr="005F7ABA">
              <w:rPr>
                <w:rFonts w:eastAsia="Times New Roman" w:asciiTheme="minorHAnsi" w:hAnsiTheme="minorHAnsi" w:cstheme="minorHAnsi"/>
                <w:sz w:val="22"/>
                <w:szCs w:val="22"/>
                <w:lang w:val="en-AU"/>
              </w:rPr>
              <w:t>(</w:t>
            </w:r>
            <w:hyperlink w:history="1" r:id="rId21">
              <w:r w:rsidRPr="005F7ABA">
                <w:rPr>
                  <w:rStyle w:val="Hyperlink"/>
                  <w:rFonts w:eastAsia="Times New Roman" w:asciiTheme="minorHAnsi" w:hAnsiTheme="minorHAnsi" w:cstheme="minorHAnsi"/>
                  <w:sz w:val="22"/>
                  <w:szCs w:val="22"/>
                  <w:lang w:val="en-AU"/>
                </w:rPr>
                <w:t>A_TSICP2</w:t>
              </w:r>
            </w:hyperlink>
            <w:r w:rsidRPr="005F7ABA">
              <w:rPr>
                <w:rFonts w:eastAsia="Times New Roman" w:asciiTheme="minorHAnsi" w:hAnsiTheme="minorHAnsi" w:cstheme="minorHAnsi"/>
                <w:sz w:val="22"/>
                <w:szCs w:val="22"/>
                <w:lang w:val="en-AU"/>
              </w:rPr>
              <w:t xml:space="preserve">), Culture </w:t>
            </w:r>
            <w:r w:rsidRPr="005F7ABA">
              <w:rPr>
                <w:rFonts w:eastAsia="Times New Roman" w:asciiTheme="minorHAnsi" w:hAnsiTheme="minorHAnsi" w:cstheme="minorHAnsi"/>
                <w:sz w:val="22"/>
                <w:szCs w:val="22"/>
              </w:rPr>
              <w:t>(</w:t>
            </w:r>
            <w:hyperlink w:history="1" r:id="rId22">
              <w:r w:rsidRPr="005F7ABA">
                <w:rPr>
                  <w:rStyle w:val="Hyperlink"/>
                  <w:rFonts w:eastAsia="Times New Roman" w:asciiTheme="minorHAnsi" w:hAnsiTheme="minorHAnsi" w:cstheme="minorHAnsi"/>
                  <w:sz w:val="22"/>
                  <w:szCs w:val="22"/>
                </w:rPr>
                <w:t>A_TSIC3</w:t>
              </w:r>
            </w:hyperlink>
            <w:r w:rsidRPr="005F7ABA">
              <w:rPr>
                <w:rFonts w:eastAsia="Times New Roman" w:asciiTheme="minorHAnsi" w:hAnsiTheme="minorHAnsi" w:cstheme="minorHAnsi"/>
                <w:sz w:val="22"/>
                <w:szCs w:val="22"/>
              </w:rPr>
              <w:t>) and People (</w:t>
            </w:r>
            <w:hyperlink w:history="1" r:id="rId23">
              <w:r w:rsidRPr="005F7ABA">
                <w:rPr>
                  <w:rStyle w:val="Hyperlink"/>
                  <w:rFonts w:eastAsia="Times New Roman" w:asciiTheme="minorHAnsi" w:hAnsiTheme="minorHAnsi" w:cstheme="minorHAnsi"/>
                  <w:sz w:val="22"/>
                  <w:szCs w:val="22"/>
                  <w:lang w:val="en-AU"/>
                </w:rPr>
                <w:t>A_TSIP3</w:t>
              </w:r>
            </w:hyperlink>
            <w:r w:rsidRPr="005F7ABA">
              <w:rPr>
                <w:rFonts w:eastAsia="Times New Roman" w:asciiTheme="minorHAnsi" w:hAnsiTheme="minorHAnsi" w:cstheme="minorHAnsi"/>
                <w:color w:val="000000"/>
                <w:sz w:val="22"/>
                <w:szCs w:val="22"/>
                <w:lang w:val="en-AU"/>
              </w:rPr>
              <w:t>)</w:t>
            </w:r>
            <w:r w:rsidRPr="005F7ABA">
              <w:rPr>
                <w:rFonts w:eastAsia="Times New Roman" w:asciiTheme="minorHAnsi" w:hAnsiTheme="minorHAnsi" w:cstheme="minorHAnsi"/>
                <w:color w:val="000000"/>
                <w:sz w:val="22"/>
                <w:szCs w:val="22"/>
              </w:rPr>
              <w:t> </w:t>
            </w:r>
          </w:p>
        </w:tc>
      </w:tr>
      <w:tr w:rsidRPr="005F7ABA" w:rsidR="000C3C36" w:rsidTr="000C3C36" w14:paraId="0EC15939" w14:textId="77777777">
        <w:tc>
          <w:tcPr>
            <w:tcW w:w="2405" w:type="dxa"/>
          </w:tcPr>
          <w:p w:rsidRPr="005F7ABA" w:rsidR="000C3C36" w:rsidP="005F7ABA" w:rsidRDefault="000C3C36" w14:paraId="555CAF0C"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Areas of challenge</w:t>
            </w:r>
          </w:p>
          <w:p w:rsidRPr="005F7ABA" w:rsidR="000C3C36" w:rsidP="005F7ABA" w:rsidRDefault="000C3C36" w14:paraId="5FB43141" w14:textId="77777777">
            <w:pPr>
              <w:pStyle w:val="MathsTableHeading1"/>
              <w:spacing w:before="0" w:after="0" w:line="288" w:lineRule="auto"/>
              <w:rPr>
                <w:rFonts w:asciiTheme="minorHAnsi" w:hAnsiTheme="minorHAnsi" w:cstheme="minorHAnsi"/>
                <w:sz w:val="22"/>
                <w:szCs w:val="22"/>
              </w:rPr>
            </w:pPr>
          </w:p>
        </w:tc>
        <w:tc>
          <w:tcPr>
            <w:tcW w:w="12191" w:type="dxa"/>
          </w:tcPr>
          <w:p w:rsidR="005D7FA8" w:rsidP="009C79EE" w:rsidRDefault="005D7FA8" w14:paraId="7325DA8C" w14:textId="59E7F172">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Some students may:</w:t>
            </w:r>
          </w:p>
          <w:p w:rsidRPr="005F7ABA" w:rsidR="000C3C36" w:rsidP="005F7ABA" w:rsidRDefault="006D45A7" w14:paraId="1ED278E9" w14:textId="1ACB326F">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be unwilling or unable</w:t>
            </w:r>
            <w:r w:rsidRPr="005F7ABA" w:rsidR="000C3C36">
              <w:rPr>
                <w:rFonts w:asciiTheme="minorHAnsi" w:hAnsiTheme="minorHAnsi" w:cstheme="minorHAnsi"/>
                <w:sz w:val="22"/>
                <w:szCs w:val="22"/>
              </w:rPr>
              <w:t xml:space="preserve"> to estimate</w:t>
            </w:r>
            <w:r>
              <w:rPr>
                <w:rFonts w:asciiTheme="minorHAnsi" w:hAnsiTheme="minorHAnsi" w:cstheme="minorHAnsi"/>
                <w:sz w:val="22"/>
                <w:szCs w:val="22"/>
              </w:rPr>
              <w:t xml:space="preserve"> and</w:t>
            </w:r>
            <w:r w:rsidRPr="005F7ABA" w:rsidR="000C3C36">
              <w:rPr>
                <w:rFonts w:asciiTheme="minorHAnsi" w:hAnsiTheme="minorHAnsi" w:cstheme="minorHAnsi"/>
                <w:sz w:val="22"/>
                <w:szCs w:val="22"/>
              </w:rPr>
              <w:t xml:space="preserve"> be reluctant to make estimates </w:t>
            </w:r>
            <w:r w:rsidR="00BE3BB9">
              <w:rPr>
                <w:rFonts w:asciiTheme="minorHAnsi" w:hAnsiTheme="minorHAnsi" w:cstheme="minorHAnsi"/>
                <w:sz w:val="22"/>
                <w:szCs w:val="22"/>
              </w:rPr>
              <w:t xml:space="preserve">about dates </w:t>
            </w:r>
            <w:r w:rsidR="00F50A7A">
              <w:rPr>
                <w:rFonts w:asciiTheme="minorHAnsi" w:hAnsiTheme="minorHAnsi" w:cstheme="minorHAnsi"/>
                <w:sz w:val="22"/>
                <w:szCs w:val="22"/>
              </w:rPr>
              <w:t xml:space="preserve">when </w:t>
            </w:r>
            <w:r w:rsidRPr="005F7ABA" w:rsidR="000C3C36">
              <w:rPr>
                <w:rFonts w:asciiTheme="minorHAnsi" w:hAnsiTheme="minorHAnsi" w:cstheme="minorHAnsi"/>
                <w:sz w:val="22"/>
                <w:szCs w:val="22"/>
              </w:rPr>
              <w:t>they have no idea when</w:t>
            </w:r>
            <w:r w:rsidR="00F50A7A">
              <w:rPr>
                <w:rFonts w:asciiTheme="minorHAnsi" w:hAnsiTheme="minorHAnsi" w:cstheme="minorHAnsi"/>
                <w:sz w:val="22"/>
                <w:szCs w:val="22"/>
              </w:rPr>
              <w:t xml:space="preserve"> an</w:t>
            </w:r>
            <w:r w:rsidRPr="005F7ABA" w:rsidR="000C3C36">
              <w:rPr>
                <w:rFonts w:asciiTheme="minorHAnsi" w:hAnsiTheme="minorHAnsi" w:cstheme="minorHAnsi"/>
                <w:sz w:val="22"/>
                <w:szCs w:val="22"/>
              </w:rPr>
              <w:t xml:space="preserve"> event occurred</w:t>
            </w:r>
            <w:r w:rsidRPr="005F7ABA" w:rsidR="00E37F95">
              <w:rPr>
                <w:rFonts w:asciiTheme="minorHAnsi" w:hAnsiTheme="minorHAnsi" w:cstheme="minorHAnsi"/>
                <w:sz w:val="22"/>
                <w:szCs w:val="22"/>
              </w:rPr>
              <w:t>.</w:t>
            </w:r>
            <w:r w:rsidRPr="005F7ABA" w:rsidR="000C3C36">
              <w:rPr>
                <w:rFonts w:asciiTheme="minorHAnsi" w:hAnsiTheme="minorHAnsi" w:cstheme="minorHAnsi"/>
                <w:sz w:val="22"/>
                <w:szCs w:val="22"/>
              </w:rPr>
              <w:t xml:space="preserve"> </w:t>
            </w:r>
            <w:r w:rsidRPr="005F7ABA" w:rsidR="00E37F95">
              <w:rPr>
                <w:rFonts w:asciiTheme="minorHAnsi" w:hAnsiTheme="minorHAnsi" w:cstheme="minorHAnsi"/>
                <w:sz w:val="22"/>
                <w:szCs w:val="22"/>
              </w:rPr>
              <w:t>M</w:t>
            </w:r>
            <w:r w:rsidRPr="005F7ABA" w:rsidR="000C3C36">
              <w:rPr>
                <w:rFonts w:asciiTheme="minorHAnsi" w:hAnsiTheme="minorHAnsi" w:cstheme="minorHAnsi"/>
                <w:sz w:val="22"/>
                <w:szCs w:val="22"/>
              </w:rPr>
              <w:t>itigate this by asking</w:t>
            </w:r>
            <w:r w:rsidRPr="005F7ABA" w:rsidR="00E37F95">
              <w:rPr>
                <w:rFonts w:asciiTheme="minorHAnsi" w:hAnsiTheme="minorHAnsi" w:cstheme="minorHAnsi"/>
                <w:sz w:val="22"/>
                <w:szCs w:val="22"/>
              </w:rPr>
              <w:t>,</w:t>
            </w:r>
            <w:r w:rsidRPr="005F7ABA" w:rsidR="000C3C36">
              <w:rPr>
                <w:rFonts w:asciiTheme="minorHAnsi" w:hAnsiTheme="minorHAnsi" w:cstheme="minorHAnsi"/>
                <w:sz w:val="22"/>
                <w:szCs w:val="22"/>
              </w:rPr>
              <w:t xml:space="preserve"> ‘What is a number that is too big?’ ‘Too small?’ and encourage them to consult with their group.</w:t>
            </w:r>
          </w:p>
          <w:p w:rsidRPr="005F7ABA" w:rsidR="000C3C36" w:rsidP="005F7ABA" w:rsidRDefault="00E37F95" w14:paraId="0B754483" w14:textId="486CE57C">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lastRenderedPageBreak/>
              <w:t>show a p</w:t>
            </w:r>
            <w:r w:rsidRPr="005F7ABA" w:rsidR="000C3C36">
              <w:rPr>
                <w:rFonts w:asciiTheme="minorHAnsi" w:hAnsiTheme="minorHAnsi" w:cstheme="minorHAnsi"/>
                <w:sz w:val="22"/>
                <w:szCs w:val="22"/>
              </w:rPr>
              <w:t xml:space="preserve">ersistence </w:t>
            </w:r>
            <w:r w:rsidRPr="005F7ABA">
              <w:rPr>
                <w:rFonts w:asciiTheme="minorHAnsi" w:hAnsiTheme="minorHAnsi" w:cstheme="minorHAnsi"/>
                <w:sz w:val="22"/>
                <w:szCs w:val="22"/>
              </w:rPr>
              <w:t>for</w:t>
            </w:r>
            <w:r w:rsidRPr="005F7ABA" w:rsidR="000C3C36">
              <w:rPr>
                <w:rFonts w:asciiTheme="minorHAnsi" w:hAnsiTheme="minorHAnsi" w:cstheme="minorHAnsi"/>
                <w:sz w:val="22"/>
                <w:szCs w:val="22"/>
              </w:rPr>
              <w:t xml:space="preserve"> linear thinking</w:t>
            </w:r>
            <w:r w:rsidRPr="005F7ABA">
              <w:rPr>
                <w:rFonts w:asciiTheme="minorHAnsi" w:hAnsiTheme="minorHAnsi" w:cstheme="minorHAnsi"/>
                <w:sz w:val="22"/>
                <w:szCs w:val="22"/>
              </w:rPr>
              <w:t>.</w:t>
            </w:r>
            <w:r w:rsidRPr="005F7ABA" w:rsidR="000C3C36">
              <w:rPr>
                <w:rFonts w:asciiTheme="minorHAnsi" w:hAnsiTheme="minorHAnsi" w:cstheme="minorHAnsi"/>
                <w:sz w:val="22"/>
                <w:szCs w:val="22"/>
              </w:rPr>
              <w:t xml:space="preserve"> </w:t>
            </w:r>
            <w:r w:rsidR="003F2517">
              <w:rPr>
                <w:rFonts w:asciiTheme="minorHAnsi" w:hAnsiTheme="minorHAnsi" w:cstheme="minorHAnsi"/>
                <w:sz w:val="22"/>
                <w:szCs w:val="22"/>
              </w:rPr>
              <w:t>C</w:t>
            </w:r>
            <w:r w:rsidRPr="005F7ABA" w:rsidR="000C3C36">
              <w:rPr>
                <w:rFonts w:asciiTheme="minorHAnsi" w:hAnsiTheme="minorHAnsi" w:cstheme="minorHAnsi"/>
                <w:sz w:val="22"/>
                <w:szCs w:val="22"/>
              </w:rPr>
              <w:t>heckpoints built into the lesson</w:t>
            </w:r>
            <w:r w:rsidR="001751F5">
              <w:rPr>
                <w:rFonts w:asciiTheme="minorHAnsi" w:hAnsiTheme="minorHAnsi" w:cstheme="minorHAnsi"/>
                <w:sz w:val="22"/>
                <w:szCs w:val="22"/>
              </w:rPr>
              <w:t>, and</w:t>
            </w:r>
            <w:r w:rsidRPr="005F7ABA" w:rsidR="001751F5">
              <w:rPr>
                <w:rFonts w:asciiTheme="minorHAnsi" w:hAnsiTheme="minorHAnsi" w:cstheme="minorHAnsi"/>
                <w:sz w:val="22"/>
                <w:szCs w:val="22"/>
              </w:rPr>
              <w:t xml:space="preserve"> the provision of pre-drawn log graph paper</w:t>
            </w:r>
            <w:r w:rsidR="001751F5">
              <w:rPr>
                <w:rFonts w:asciiTheme="minorHAnsi" w:hAnsiTheme="minorHAnsi" w:cstheme="minorHAnsi"/>
                <w:sz w:val="22"/>
                <w:szCs w:val="22"/>
              </w:rPr>
              <w:t>,</w:t>
            </w:r>
            <w:r w:rsidRPr="005F7ABA" w:rsidR="000C3C36">
              <w:rPr>
                <w:rFonts w:asciiTheme="minorHAnsi" w:hAnsiTheme="minorHAnsi" w:cstheme="minorHAnsi"/>
                <w:sz w:val="22"/>
                <w:szCs w:val="22"/>
              </w:rPr>
              <w:t xml:space="preserve"> </w:t>
            </w:r>
            <w:r w:rsidR="003F2517">
              <w:rPr>
                <w:rFonts w:asciiTheme="minorHAnsi" w:hAnsiTheme="minorHAnsi" w:cstheme="minorHAnsi"/>
                <w:sz w:val="22"/>
                <w:szCs w:val="22"/>
              </w:rPr>
              <w:t>will</w:t>
            </w:r>
            <w:r w:rsidRPr="005F7ABA" w:rsidR="003F2517">
              <w:rPr>
                <w:rFonts w:asciiTheme="minorHAnsi" w:hAnsiTheme="minorHAnsi" w:cstheme="minorHAnsi"/>
                <w:sz w:val="22"/>
                <w:szCs w:val="22"/>
              </w:rPr>
              <w:t xml:space="preserve"> </w:t>
            </w:r>
            <w:r w:rsidRPr="005F7ABA" w:rsidR="000C3C36">
              <w:rPr>
                <w:rFonts w:asciiTheme="minorHAnsi" w:hAnsiTheme="minorHAnsi" w:cstheme="minorHAnsi"/>
                <w:sz w:val="22"/>
                <w:szCs w:val="22"/>
              </w:rPr>
              <w:t>help build students’ understanding of log scales.</w:t>
            </w:r>
            <w:r w:rsidRPr="005F7ABA">
              <w:rPr>
                <w:rFonts w:asciiTheme="minorHAnsi" w:hAnsiTheme="minorHAnsi" w:cstheme="minorHAnsi"/>
                <w:sz w:val="22"/>
                <w:szCs w:val="22"/>
              </w:rPr>
              <w:t xml:space="preserve"> </w:t>
            </w:r>
            <w:r w:rsidR="00C06413">
              <w:rPr>
                <w:rFonts w:asciiTheme="minorHAnsi" w:hAnsiTheme="minorHAnsi" w:cstheme="minorHAnsi"/>
                <w:sz w:val="22"/>
                <w:szCs w:val="22"/>
              </w:rPr>
              <w:t>Use questioning</w:t>
            </w:r>
            <w:r w:rsidRPr="005F7ABA">
              <w:rPr>
                <w:rFonts w:asciiTheme="minorHAnsi" w:hAnsiTheme="minorHAnsi" w:cstheme="minorHAnsi"/>
                <w:sz w:val="22"/>
                <w:szCs w:val="22"/>
              </w:rPr>
              <w:t xml:space="preserve"> extensively to consolidate learning, highlight misconceptions and promote rich discussion about the properties and purposes of representing data using a log scale.</w:t>
            </w:r>
          </w:p>
          <w:p w:rsidRPr="005F7ABA" w:rsidR="000C3C36" w:rsidP="005F7ABA" w:rsidRDefault="00E37F95" w14:paraId="2CD1FC1B" w14:textId="195280E3">
            <w:pPr>
              <w:pStyle w:val="MathsTableBullets"/>
              <w:ind w:left="312" w:hanging="283"/>
              <w:rPr>
                <w:rFonts w:asciiTheme="minorHAnsi" w:hAnsiTheme="minorHAnsi" w:cstheme="minorHAnsi"/>
                <w:sz w:val="22"/>
                <w:szCs w:val="22"/>
              </w:rPr>
            </w:pPr>
            <w:r w:rsidRPr="005F7ABA">
              <w:rPr>
                <w:rFonts w:asciiTheme="minorHAnsi" w:hAnsiTheme="minorHAnsi" w:cstheme="minorHAnsi"/>
                <w:sz w:val="22"/>
                <w:szCs w:val="22"/>
              </w:rPr>
              <w:t>experience t</w:t>
            </w:r>
            <w:r w:rsidRPr="005F7ABA" w:rsidR="000C3C36">
              <w:rPr>
                <w:rFonts w:asciiTheme="minorHAnsi" w:hAnsiTheme="minorHAnsi" w:cstheme="minorHAnsi"/>
                <w:sz w:val="22"/>
                <w:szCs w:val="22"/>
              </w:rPr>
              <w:t>echnology difficulties</w:t>
            </w:r>
            <w:r w:rsidRPr="005F7ABA">
              <w:rPr>
                <w:rFonts w:asciiTheme="minorHAnsi" w:hAnsiTheme="minorHAnsi" w:cstheme="minorHAnsi"/>
                <w:sz w:val="22"/>
                <w:szCs w:val="22"/>
              </w:rPr>
              <w:t>.</w:t>
            </w:r>
            <w:r w:rsidRPr="005F7ABA" w:rsidR="000C3C36">
              <w:rPr>
                <w:rFonts w:asciiTheme="minorHAnsi" w:hAnsiTheme="minorHAnsi" w:cstheme="minorHAnsi"/>
                <w:sz w:val="22"/>
                <w:szCs w:val="22"/>
              </w:rPr>
              <w:t xml:space="preserve"> </w:t>
            </w:r>
            <w:r w:rsidRPr="005F7ABA">
              <w:rPr>
                <w:rFonts w:asciiTheme="minorHAnsi" w:hAnsiTheme="minorHAnsi" w:cstheme="minorHAnsi"/>
                <w:sz w:val="22"/>
                <w:szCs w:val="22"/>
              </w:rPr>
              <w:t>I</w:t>
            </w:r>
            <w:r w:rsidRPr="005F7ABA" w:rsidR="000C3C36">
              <w:rPr>
                <w:rFonts w:asciiTheme="minorHAnsi" w:hAnsiTheme="minorHAnsi" w:cstheme="minorHAnsi"/>
                <w:sz w:val="22"/>
                <w:szCs w:val="22"/>
              </w:rPr>
              <w:t>f undertaking the optional digital activity</w:t>
            </w:r>
            <w:r w:rsidR="007065A8">
              <w:rPr>
                <w:rFonts w:asciiTheme="minorHAnsi" w:hAnsiTheme="minorHAnsi" w:cstheme="minorHAnsi"/>
                <w:sz w:val="22"/>
                <w:szCs w:val="22"/>
              </w:rPr>
              <w:t>,</w:t>
            </w:r>
            <w:r w:rsidRPr="005F7ABA" w:rsidR="000C3C36">
              <w:rPr>
                <w:rFonts w:asciiTheme="minorHAnsi" w:hAnsiTheme="minorHAnsi" w:cstheme="minorHAnsi"/>
                <w:sz w:val="22"/>
                <w:szCs w:val="22"/>
              </w:rPr>
              <w:t xml:space="preserve"> use internet searches to help identify how to change a linear scale to logarithmic, as different devices and spreadsheet packages will access this function differently. </w:t>
            </w:r>
          </w:p>
        </w:tc>
      </w:tr>
      <w:tr w:rsidRPr="005F7ABA" w:rsidR="000C3C36" w:rsidTr="000C3C36" w14:paraId="27E99EEE" w14:textId="77777777">
        <w:tc>
          <w:tcPr>
            <w:tcW w:w="2405" w:type="dxa"/>
          </w:tcPr>
          <w:p w:rsidRPr="005F7ABA" w:rsidR="000C3C36" w:rsidP="005F7ABA" w:rsidRDefault="000C3C36" w14:paraId="2A88A923"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lastRenderedPageBreak/>
              <w:t>Strategies</w:t>
            </w:r>
          </w:p>
          <w:p w:rsidRPr="005F7ABA" w:rsidR="000C3C36" w:rsidP="005F7ABA" w:rsidRDefault="000C3C36" w14:paraId="57CD7DDA" w14:textId="77777777">
            <w:pPr>
              <w:pStyle w:val="MathsTableHeading1"/>
              <w:spacing w:before="0" w:after="0" w:line="288" w:lineRule="auto"/>
              <w:rPr>
                <w:rFonts w:asciiTheme="minorHAnsi" w:hAnsiTheme="minorHAnsi" w:cstheme="minorHAnsi"/>
                <w:sz w:val="22"/>
                <w:szCs w:val="22"/>
              </w:rPr>
            </w:pPr>
          </w:p>
        </w:tc>
        <w:tc>
          <w:tcPr>
            <w:tcW w:w="12191" w:type="dxa"/>
          </w:tcPr>
          <w:p w:rsidRPr="005F7ABA" w:rsidR="000C3C36" w:rsidP="005F7ABA" w:rsidRDefault="0096520E" w14:paraId="5E4393A4" w14:textId="77777777">
            <w:pPr>
              <w:pStyle w:val="MathsTableBullets"/>
              <w:numPr>
                <w:ilvl w:val="0"/>
                <w:numId w:val="0"/>
              </w:numPr>
              <w:rPr>
                <w:rFonts w:asciiTheme="minorHAnsi" w:hAnsiTheme="minorHAnsi" w:cstheme="minorHAnsi"/>
                <w:sz w:val="22"/>
                <w:szCs w:val="22"/>
              </w:rPr>
            </w:pPr>
            <w:hyperlink w:history="1" r:id="rId24">
              <w:r w:rsidRPr="005F7ABA" w:rsidR="00E37F95">
                <w:rPr>
                  <w:rStyle w:val="Hyperlink"/>
                  <w:rFonts w:asciiTheme="minorHAnsi" w:hAnsiTheme="minorHAnsi" w:cstheme="minorHAnsi"/>
                  <w:sz w:val="22"/>
                  <w:szCs w:val="22"/>
                </w:rPr>
                <w:t>Questioning</w:t>
              </w:r>
            </w:hyperlink>
          </w:p>
          <w:p w:rsidRPr="005F7ABA" w:rsidR="000C7354" w:rsidP="005F7ABA" w:rsidRDefault="0096520E" w14:paraId="171AC1D1" w14:textId="1A366B68">
            <w:pPr>
              <w:pStyle w:val="MathsTableBullets"/>
              <w:numPr>
                <w:ilvl w:val="0"/>
                <w:numId w:val="0"/>
              </w:numPr>
              <w:rPr>
                <w:rFonts w:asciiTheme="minorHAnsi" w:hAnsiTheme="minorHAnsi" w:cstheme="minorHAnsi"/>
                <w:sz w:val="22"/>
                <w:szCs w:val="22"/>
              </w:rPr>
            </w:pPr>
            <w:hyperlink w:history="1" r:id="rId25">
              <w:r w:rsidRPr="005F7ABA" w:rsidR="000C7354">
                <w:rPr>
                  <w:rStyle w:val="Hyperlink"/>
                  <w:rFonts w:asciiTheme="minorHAnsi" w:hAnsiTheme="minorHAnsi" w:cstheme="minorHAnsi"/>
                  <w:sz w:val="22"/>
                  <w:szCs w:val="22"/>
                </w:rPr>
                <w:t>Culturally responsive pedagogies</w:t>
              </w:r>
            </w:hyperlink>
          </w:p>
          <w:p w:rsidRPr="005F7ABA" w:rsidR="000C7354" w:rsidP="005F7ABA" w:rsidRDefault="0096520E" w14:paraId="016201BF" w14:textId="21408674">
            <w:pPr>
              <w:pStyle w:val="MathsTableBullets"/>
              <w:numPr>
                <w:ilvl w:val="0"/>
                <w:numId w:val="0"/>
              </w:numPr>
              <w:rPr>
                <w:rFonts w:asciiTheme="minorHAnsi" w:hAnsiTheme="minorHAnsi" w:cstheme="minorHAnsi"/>
                <w:sz w:val="22"/>
                <w:szCs w:val="22"/>
              </w:rPr>
            </w:pPr>
            <w:hyperlink w:history="1" r:id="rId26">
              <w:r w:rsidRPr="005F7ABA" w:rsidR="005F7ABA">
                <w:rPr>
                  <w:rStyle w:val="Hyperlink"/>
                  <w:rFonts w:asciiTheme="minorHAnsi" w:hAnsiTheme="minorHAnsi" w:cstheme="minorHAnsi"/>
                  <w:sz w:val="22"/>
                  <w:szCs w:val="22"/>
                </w:rPr>
                <w:t>Explicit teaching</w:t>
              </w:r>
            </w:hyperlink>
          </w:p>
        </w:tc>
      </w:tr>
    </w:tbl>
    <w:p w:rsidR="000C3C36" w:rsidRDefault="000C3C36" w14:paraId="2920C025" w14:textId="77777777"/>
    <w:p w:rsidR="000C3C36" w:rsidP="000C3C36" w:rsidRDefault="000C3C36" w14:paraId="60165C8C" w14:textId="53D89E49">
      <w:pPr>
        <w:pStyle w:val="MathsHeading1"/>
      </w:pPr>
      <w:r>
        <w:t>Lesson structure</w:t>
      </w:r>
    </w:p>
    <w:tbl>
      <w:tblPr>
        <w:tblStyle w:val="TableGrid"/>
        <w:tblW w:w="14596" w:type="dxa"/>
        <w:tblLook w:val="04A0" w:firstRow="1" w:lastRow="0" w:firstColumn="1" w:lastColumn="0" w:noHBand="0" w:noVBand="1"/>
      </w:tblPr>
      <w:tblGrid>
        <w:gridCol w:w="2405"/>
        <w:gridCol w:w="12191"/>
      </w:tblGrid>
      <w:tr w:rsidR="001001C4" w:rsidTr="2CF08EE2" w14:paraId="45217889" w14:textId="77777777">
        <w:tc>
          <w:tcPr>
            <w:tcW w:w="2405" w:type="dxa"/>
            <w:tcMar/>
          </w:tcPr>
          <w:p w:rsidRPr="005F7ABA" w:rsidR="001001C4" w:rsidP="005F7ABA" w:rsidRDefault="000C3C36" w14:paraId="62C6C14A" w14:textId="49C19F8D">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t>Learning h</w:t>
            </w:r>
            <w:r w:rsidRPr="005F7ABA" w:rsidR="00274454">
              <w:rPr>
                <w:rFonts w:asciiTheme="minorHAnsi" w:hAnsiTheme="minorHAnsi" w:cstheme="minorHAnsi"/>
                <w:sz w:val="22"/>
                <w:szCs w:val="22"/>
              </w:rPr>
              <w:t>ook</w:t>
            </w:r>
          </w:p>
          <w:p w:rsidRPr="005F7ABA" w:rsidR="001001C4" w:rsidP="005F7ABA" w:rsidRDefault="00F65EA3" w14:paraId="7DF216A3" w14:textId="796A7AA0">
            <w:pPr>
              <w:pStyle w:val="MathsTableBullets"/>
              <w:numPr>
                <w:ilvl w:val="0"/>
                <w:numId w:val="0"/>
              </w:numPr>
              <w:rPr>
                <w:rFonts w:asciiTheme="minorHAnsi" w:hAnsiTheme="minorHAnsi" w:cstheme="minorHAnsi"/>
                <w:sz w:val="22"/>
                <w:szCs w:val="22"/>
              </w:rPr>
            </w:pPr>
            <w:r w:rsidRPr="005F7ABA">
              <w:rPr>
                <w:rFonts w:asciiTheme="minorHAnsi" w:hAnsiTheme="minorHAnsi" w:cstheme="minorHAnsi"/>
                <w:sz w:val="22"/>
                <w:szCs w:val="22"/>
              </w:rPr>
              <w:t>1</w:t>
            </w:r>
            <w:r w:rsidR="008B66B3">
              <w:rPr>
                <w:rFonts w:asciiTheme="minorHAnsi" w:hAnsiTheme="minorHAnsi" w:cstheme="minorHAnsi"/>
                <w:sz w:val="22"/>
                <w:szCs w:val="22"/>
              </w:rPr>
              <w:t>5</w:t>
            </w:r>
            <w:r w:rsidRPr="005F7ABA" w:rsidR="001001C4">
              <w:rPr>
                <w:rFonts w:asciiTheme="minorHAnsi" w:hAnsiTheme="minorHAnsi" w:cstheme="minorHAnsi"/>
                <w:sz w:val="22"/>
                <w:szCs w:val="22"/>
              </w:rPr>
              <w:t xml:space="preserve"> mins</w:t>
            </w:r>
          </w:p>
        </w:tc>
        <w:tc>
          <w:tcPr>
            <w:tcW w:w="12191" w:type="dxa"/>
            <w:tcMar/>
          </w:tcPr>
          <w:p w:rsidRPr="005F7ABA" w:rsidR="00CA4045" w:rsidP="005F7ABA" w:rsidRDefault="007441D6" w14:paraId="6D19A31F" w14:textId="721A0FBE">
            <w:pPr>
              <w:pStyle w:val="MathsTableBullets"/>
              <w:numPr>
                <w:ilvl w:val="0"/>
                <w:numId w:val="0"/>
              </w:numPr>
              <w:rPr>
                <w:rFonts w:asciiTheme="minorHAnsi" w:hAnsiTheme="minorHAnsi" w:cstheme="minorHAnsi"/>
                <w:sz w:val="22"/>
                <w:szCs w:val="22"/>
              </w:rPr>
            </w:pPr>
            <w:r w:rsidRPr="009C79EE">
              <w:rPr>
                <w:rFonts w:asciiTheme="minorHAnsi" w:hAnsiTheme="minorHAnsi" w:cstheme="minorHAnsi"/>
                <w:b/>
                <w:bCs/>
                <w:sz w:val="22"/>
                <w:szCs w:val="22"/>
              </w:rPr>
              <w:t>Note:</w:t>
            </w:r>
            <w:r>
              <w:rPr>
                <w:rFonts w:asciiTheme="minorHAnsi" w:hAnsiTheme="minorHAnsi" w:cstheme="minorHAnsi"/>
                <w:sz w:val="22"/>
                <w:szCs w:val="22"/>
              </w:rPr>
              <w:t xml:space="preserve"> D</w:t>
            </w:r>
            <w:r w:rsidRPr="005F7ABA" w:rsidR="00CA4045">
              <w:rPr>
                <w:rFonts w:asciiTheme="minorHAnsi" w:hAnsiTheme="minorHAnsi" w:cstheme="minorHAnsi"/>
                <w:sz w:val="22"/>
                <w:szCs w:val="22"/>
              </w:rPr>
              <w:t xml:space="preserve">ownload the teacher’s slides </w:t>
            </w:r>
            <w:r w:rsidR="00D67A74">
              <w:rPr>
                <w:rFonts w:asciiTheme="minorHAnsi" w:hAnsiTheme="minorHAnsi" w:cstheme="minorHAnsi"/>
                <w:sz w:val="22"/>
                <w:szCs w:val="22"/>
              </w:rPr>
              <w:t xml:space="preserve">and </w:t>
            </w:r>
            <w:r w:rsidR="00012C89">
              <w:rPr>
                <w:rFonts w:asciiTheme="minorHAnsi" w:hAnsiTheme="minorHAnsi" w:cstheme="minorHAnsi"/>
                <w:sz w:val="22"/>
                <w:szCs w:val="22"/>
              </w:rPr>
              <w:t>resources</w:t>
            </w:r>
            <w:r w:rsidR="00D67A74">
              <w:rPr>
                <w:rFonts w:asciiTheme="minorHAnsi" w:hAnsiTheme="minorHAnsi" w:cstheme="minorHAnsi"/>
                <w:sz w:val="22"/>
                <w:szCs w:val="22"/>
              </w:rPr>
              <w:t xml:space="preserve"> </w:t>
            </w:r>
            <w:r w:rsidRPr="005F7ABA" w:rsidR="00CA4045">
              <w:rPr>
                <w:rFonts w:asciiTheme="minorHAnsi" w:hAnsiTheme="minorHAnsi" w:cstheme="minorHAnsi"/>
                <w:sz w:val="22"/>
                <w:szCs w:val="22"/>
              </w:rPr>
              <w:t xml:space="preserve">to </w:t>
            </w:r>
            <w:r w:rsidR="001A3B40">
              <w:rPr>
                <w:rFonts w:asciiTheme="minorHAnsi" w:hAnsiTheme="minorHAnsi" w:cstheme="minorHAnsi"/>
                <w:sz w:val="22"/>
                <w:szCs w:val="22"/>
              </w:rPr>
              <w:t>use with</w:t>
            </w:r>
            <w:r w:rsidRPr="005F7ABA" w:rsidR="001A3B40">
              <w:rPr>
                <w:rFonts w:asciiTheme="minorHAnsi" w:hAnsiTheme="minorHAnsi" w:cstheme="minorHAnsi"/>
                <w:sz w:val="22"/>
                <w:szCs w:val="22"/>
              </w:rPr>
              <w:t xml:space="preserve"> </w:t>
            </w:r>
            <w:r w:rsidRPr="005F7ABA" w:rsidR="00CA4045">
              <w:rPr>
                <w:rFonts w:asciiTheme="minorHAnsi" w:hAnsiTheme="minorHAnsi" w:cstheme="minorHAnsi"/>
                <w:sz w:val="22"/>
                <w:szCs w:val="22"/>
              </w:rPr>
              <w:t>th</w:t>
            </w:r>
            <w:r w:rsidR="001A3B40">
              <w:rPr>
                <w:rFonts w:asciiTheme="minorHAnsi" w:hAnsiTheme="minorHAnsi" w:cstheme="minorHAnsi"/>
                <w:sz w:val="22"/>
                <w:szCs w:val="22"/>
              </w:rPr>
              <w:t>is</w:t>
            </w:r>
            <w:r w:rsidRPr="005F7ABA" w:rsidR="00CA4045">
              <w:rPr>
                <w:rFonts w:asciiTheme="minorHAnsi" w:hAnsiTheme="minorHAnsi" w:cstheme="minorHAnsi"/>
                <w:sz w:val="22"/>
                <w:szCs w:val="22"/>
              </w:rPr>
              <w:t xml:space="preserve"> lesson. </w:t>
            </w:r>
            <w:r w:rsidR="00070D64">
              <w:rPr>
                <w:rFonts w:asciiTheme="minorHAnsi" w:hAnsiTheme="minorHAnsi" w:cstheme="minorHAnsi"/>
                <w:sz w:val="22"/>
                <w:szCs w:val="22"/>
              </w:rPr>
              <w:t>Note that students will be working in groups and will only require one set</w:t>
            </w:r>
            <w:r w:rsidR="00012C89">
              <w:rPr>
                <w:rFonts w:asciiTheme="minorHAnsi" w:hAnsiTheme="minorHAnsi" w:cstheme="minorHAnsi"/>
                <w:sz w:val="22"/>
                <w:szCs w:val="22"/>
              </w:rPr>
              <w:t xml:space="preserve"> of cards</w:t>
            </w:r>
            <w:r w:rsidR="00070D64">
              <w:rPr>
                <w:rFonts w:asciiTheme="minorHAnsi" w:hAnsiTheme="minorHAnsi" w:cstheme="minorHAnsi"/>
                <w:sz w:val="22"/>
                <w:szCs w:val="22"/>
              </w:rPr>
              <w:t xml:space="preserve"> per group </w:t>
            </w:r>
            <w:r w:rsidR="00012C89">
              <w:rPr>
                <w:rFonts w:asciiTheme="minorHAnsi" w:hAnsiTheme="minorHAnsi" w:cstheme="minorHAnsi"/>
                <w:sz w:val="22"/>
                <w:szCs w:val="22"/>
              </w:rPr>
              <w:t xml:space="preserve">from the downloadable card sets found in the What you need section of the online lesson. </w:t>
            </w:r>
          </w:p>
          <w:p w:rsidRPr="005F7ABA" w:rsidR="0044473E" w:rsidP="005F7ABA" w:rsidRDefault="00A1596B" w14:paraId="7AF8D1B0" w14:textId="59DEBACB">
            <w:pPr>
              <w:pStyle w:val="MathsTableBullets"/>
              <w:numPr>
                <w:ilvl w:val="0"/>
                <w:numId w:val="0"/>
              </w:numPr>
              <w:rPr>
                <w:rFonts w:asciiTheme="minorHAnsi" w:hAnsiTheme="minorHAnsi" w:cstheme="minorHAnsi"/>
                <w:b/>
                <w:bCs/>
                <w:sz w:val="22"/>
                <w:szCs w:val="22"/>
              </w:rPr>
            </w:pPr>
            <w:r w:rsidRPr="005F7ABA">
              <w:rPr>
                <w:rFonts w:asciiTheme="minorHAnsi" w:hAnsiTheme="minorHAnsi" w:cstheme="minorHAnsi"/>
                <w:b/>
                <w:bCs/>
                <w:sz w:val="22"/>
                <w:szCs w:val="22"/>
              </w:rPr>
              <w:t>Learning hook</w:t>
            </w:r>
          </w:p>
          <w:p w:rsidR="002E4E03" w:rsidP="007626CD" w:rsidRDefault="002E4E03" w14:paraId="5FEAC92B" w14:textId="77777777">
            <w:pPr>
              <w:pStyle w:val="MathsTableBullets"/>
              <w:numPr>
                <w:ilvl w:val="0"/>
                <w:numId w:val="52"/>
              </w:numPr>
              <w:ind w:left="458"/>
              <w:rPr>
                <w:rFonts w:asciiTheme="minorHAnsi" w:hAnsiTheme="minorHAnsi" w:cstheme="minorHAnsi"/>
                <w:sz w:val="22"/>
                <w:szCs w:val="22"/>
              </w:rPr>
            </w:pPr>
            <w:r w:rsidRPr="002E4E03">
              <w:rPr>
                <w:rFonts w:asciiTheme="minorHAnsi" w:hAnsiTheme="minorHAnsi" w:cstheme="minorHAnsi"/>
                <w:sz w:val="22"/>
                <w:szCs w:val="22"/>
              </w:rPr>
              <w:t xml:space="preserve">Divide the students into three groups. Assign each group one set of ten cards. If groups have less than 10 students remove cards so there are only enough for the number in the group.  Have one student cut out the cards for their group. </w:t>
            </w:r>
          </w:p>
          <w:p w:rsidRPr="00070D64" w:rsidR="0074509D" w:rsidP="007626CD" w:rsidRDefault="00346520" w14:paraId="47F406A9" w14:textId="60ACCABE">
            <w:pPr>
              <w:pStyle w:val="MathsTableBullets"/>
              <w:numPr>
                <w:ilvl w:val="0"/>
                <w:numId w:val="52"/>
              </w:numPr>
              <w:ind w:left="458"/>
              <w:rPr>
                <w:rFonts w:asciiTheme="minorHAnsi" w:hAnsiTheme="minorHAnsi" w:cstheme="minorHAnsi"/>
                <w:sz w:val="22"/>
                <w:szCs w:val="22"/>
              </w:rPr>
            </w:pPr>
            <w:r w:rsidRPr="00070D64">
              <w:rPr>
                <w:rFonts w:asciiTheme="minorHAnsi" w:hAnsiTheme="minorHAnsi" w:cstheme="minorHAnsi"/>
                <w:sz w:val="22"/>
                <w:szCs w:val="22"/>
              </w:rPr>
              <w:t xml:space="preserve">Use rope, </w:t>
            </w:r>
            <w:proofErr w:type="gramStart"/>
            <w:r w:rsidRPr="00070D64">
              <w:rPr>
                <w:rFonts w:asciiTheme="minorHAnsi" w:hAnsiTheme="minorHAnsi" w:cstheme="minorHAnsi"/>
                <w:sz w:val="22"/>
                <w:szCs w:val="22"/>
              </w:rPr>
              <w:t>string</w:t>
            </w:r>
            <w:proofErr w:type="gramEnd"/>
            <w:r w:rsidRPr="00070D64">
              <w:rPr>
                <w:rFonts w:asciiTheme="minorHAnsi" w:hAnsiTheme="minorHAnsi" w:cstheme="minorHAnsi"/>
                <w:sz w:val="22"/>
                <w:szCs w:val="22"/>
              </w:rPr>
              <w:t xml:space="preserve"> o</w:t>
            </w:r>
            <w:r w:rsidRPr="00070D64" w:rsidR="002B5ADF">
              <w:rPr>
                <w:rFonts w:asciiTheme="minorHAnsi" w:hAnsiTheme="minorHAnsi" w:cstheme="minorHAnsi"/>
                <w:sz w:val="22"/>
                <w:szCs w:val="22"/>
              </w:rPr>
              <w:t>r</w:t>
            </w:r>
            <w:r w:rsidRPr="00070D64">
              <w:rPr>
                <w:rFonts w:asciiTheme="minorHAnsi" w:hAnsiTheme="minorHAnsi" w:cstheme="minorHAnsi"/>
                <w:sz w:val="22"/>
                <w:szCs w:val="22"/>
              </w:rPr>
              <w:t xml:space="preserve"> </w:t>
            </w:r>
            <w:r w:rsidRPr="00070D64" w:rsidR="000C7354">
              <w:rPr>
                <w:rFonts w:asciiTheme="minorHAnsi" w:hAnsiTheme="minorHAnsi" w:cstheme="minorHAnsi"/>
                <w:sz w:val="22"/>
                <w:szCs w:val="22"/>
              </w:rPr>
              <w:t xml:space="preserve">lines of </w:t>
            </w:r>
            <w:r w:rsidRPr="00070D64">
              <w:rPr>
                <w:rFonts w:asciiTheme="minorHAnsi" w:hAnsiTheme="minorHAnsi" w:cstheme="minorHAnsi"/>
                <w:sz w:val="22"/>
                <w:szCs w:val="22"/>
              </w:rPr>
              <w:t>chalk</w:t>
            </w:r>
            <w:r w:rsidRPr="00070D64" w:rsidR="00B67F9F">
              <w:rPr>
                <w:rFonts w:asciiTheme="minorHAnsi" w:hAnsiTheme="minorHAnsi" w:cstheme="minorHAnsi"/>
                <w:sz w:val="22"/>
                <w:szCs w:val="22"/>
              </w:rPr>
              <w:t xml:space="preserve"> </w:t>
            </w:r>
            <w:r w:rsidRPr="00070D64">
              <w:rPr>
                <w:rFonts w:asciiTheme="minorHAnsi" w:hAnsiTheme="minorHAnsi" w:cstheme="minorHAnsi"/>
                <w:sz w:val="22"/>
                <w:szCs w:val="22"/>
              </w:rPr>
              <w:t xml:space="preserve">to create </w:t>
            </w:r>
            <w:r w:rsidRPr="00070D64" w:rsidR="00F65EA3">
              <w:rPr>
                <w:rFonts w:asciiTheme="minorHAnsi" w:hAnsiTheme="minorHAnsi" w:cstheme="minorHAnsi"/>
                <w:sz w:val="22"/>
                <w:szCs w:val="22"/>
              </w:rPr>
              <w:t>three</w:t>
            </w:r>
            <w:r w:rsidRPr="00070D64">
              <w:rPr>
                <w:rFonts w:asciiTheme="minorHAnsi" w:hAnsiTheme="minorHAnsi" w:cstheme="minorHAnsi"/>
                <w:sz w:val="22"/>
                <w:szCs w:val="22"/>
              </w:rPr>
              <w:t xml:space="preserve"> parallel timelines around 5</w:t>
            </w:r>
            <w:r w:rsidRPr="00070D64" w:rsidR="00B67F9F">
              <w:rPr>
                <w:rFonts w:asciiTheme="minorHAnsi" w:hAnsiTheme="minorHAnsi" w:cstheme="minorHAnsi"/>
                <w:sz w:val="22"/>
                <w:szCs w:val="22"/>
              </w:rPr>
              <w:t xml:space="preserve"> </w:t>
            </w:r>
            <w:r w:rsidRPr="00070D64">
              <w:rPr>
                <w:rFonts w:asciiTheme="minorHAnsi" w:hAnsiTheme="minorHAnsi" w:cstheme="minorHAnsi"/>
                <w:sz w:val="22"/>
                <w:szCs w:val="22"/>
              </w:rPr>
              <w:t>m long, 1</w:t>
            </w:r>
            <w:r w:rsidRPr="00070D64" w:rsidR="00B67F9F">
              <w:rPr>
                <w:rFonts w:asciiTheme="minorHAnsi" w:hAnsiTheme="minorHAnsi" w:cstheme="minorHAnsi"/>
                <w:sz w:val="22"/>
                <w:szCs w:val="22"/>
              </w:rPr>
              <w:t xml:space="preserve"> </w:t>
            </w:r>
            <w:r w:rsidRPr="00070D64">
              <w:rPr>
                <w:rFonts w:asciiTheme="minorHAnsi" w:hAnsiTheme="minorHAnsi" w:cstheme="minorHAnsi"/>
                <w:sz w:val="22"/>
                <w:szCs w:val="22"/>
              </w:rPr>
              <w:t>m apart</w:t>
            </w:r>
            <w:r w:rsidRPr="00070D64" w:rsidR="000C7354">
              <w:rPr>
                <w:rFonts w:asciiTheme="minorHAnsi" w:hAnsiTheme="minorHAnsi" w:cstheme="minorHAnsi"/>
                <w:sz w:val="22"/>
                <w:szCs w:val="22"/>
              </w:rPr>
              <w:t>.</w:t>
            </w:r>
          </w:p>
          <w:p w:rsidR="00012C89" w:rsidP="00070D64" w:rsidRDefault="00346520" w14:paraId="0D32E8C6" w14:textId="77777777">
            <w:pPr>
              <w:pStyle w:val="MathsTableBullets"/>
              <w:numPr>
                <w:ilvl w:val="0"/>
                <w:numId w:val="52"/>
              </w:numPr>
              <w:ind w:left="458"/>
              <w:rPr>
                <w:rFonts w:asciiTheme="minorHAnsi" w:hAnsiTheme="minorHAnsi" w:cstheme="minorHAnsi"/>
                <w:sz w:val="22"/>
                <w:szCs w:val="22"/>
              </w:rPr>
            </w:pPr>
            <w:r w:rsidRPr="005F7ABA">
              <w:rPr>
                <w:rFonts w:asciiTheme="minorHAnsi" w:hAnsiTheme="minorHAnsi" w:cstheme="minorHAnsi"/>
                <w:sz w:val="22"/>
                <w:szCs w:val="22"/>
              </w:rPr>
              <w:t xml:space="preserve">Explain that </w:t>
            </w:r>
            <w:r w:rsidRPr="005F7ABA" w:rsidR="00274454">
              <w:rPr>
                <w:rFonts w:asciiTheme="minorHAnsi" w:hAnsiTheme="minorHAnsi" w:cstheme="minorHAnsi"/>
                <w:sz w:val="22"/>
                <w:szCs w:val="22"/>
              </w:rPr>
              <w:t>they have been given cards for different events in Australian history and need to place them on a timeline</w:t>
            </w:r>
            <w:r w:rsidR="00B67F9F">
              <w:rPr>
                <w:rFonts w:asciiTheme="minorHAnsi" w:hAnsiTheme="minorHAnsi" w:cstheme="minorHAnsi"/>
                <w:sz w:val="22"/>
                <w:szCs w:val="22"/>
              </w:rPr>
              <w:t>,</w:t>
            </w:r>
            <w:r w:rsidRPr="005F7ABA" w:rsidR="00274454">
              <w:rPr>
                <w:rFonts w:asciiTheme="minorHAnsi" w:hAnsiTheme="minorHAnsi" w:cstheme="minorHAnsi"/>
                <w:sz w:val="22"/>
                <w:szCs w:val="22"/>
              </w:rPr>
              <w:t xml:space="preserve"> based on when they think each </w:t>
            </w:r>
            <w:r w:rsidRPr="005F7ABA" w:rsidR="000C7354">
              <w:rPr>
                <w:rFonts w:asciiTheme="minorHAnsi" w:hAnsiTheme="minorHAnsi" w:cstheme="minorHAnsi"/>
                <w:sz w:val="22"/>
                <w:szCs w:val="22"/>
              </w:rPr>
              <w:t>event</w:t>
            </w:r>
            <w:r w:rsidRPr="005F7ABA" w:rsidR="00274454">
              <w:rPr>
                <w:rFonts w:asciiTheme="minorHAnsi" w:hAnsiTheme="minorHAnsi" w:cstheme="minorHAnsi"/>
                <w:sz w:val="22"/>
                <w:szCs w:val="22"/>
              </w:rPr>
              <w:t xml:space="preserve"> happened</w:t>
            </w:r>
            <w:r w:rsidRPr="005F7ABA" w:rsidR="009C17B6">
              <w:rPr>
                <w:rFonts w:asciiTheme="minorHAnsi" w:hAnsiTheme="minorHAnsi" w:cstheme="minorHAnsi"/>
                <w:sz w:val="22"/>
                <w:szCs w:val="22"/>
              </w:rPr>
              <w:t>. E</w:t>
            </w:r>
            <w:r w:rsidRPr="005F7ABA">
              <w:rPr>
                <w:rFonts w:asciiTheme="minorHAnsi" w:hAnsiTheme="minorHAnsi" w:cstheme="minorHAnsi"/>
                <w:sz w:val="22"/>
                <w:szCs w:val="22"/>
              </w:rPr>
              <w:t>ach timeline is for a different group</w:t>
            </w:r>
            <w:r w:rsidR="0065182A">
              <w:rPr>
                <w:rFonts w:asciiTheme="minorHAnsi" w:hAnsiTheme="minorHAnsi" w:cstheme="minorHAnsi"/>
                <w:sz w:val="22"/>
                <w:szCs w:val="22"/>
              </w:rPr>
              <w:t>:</w:t>
            </w:r>
            <w:r w:rsidRPr="005F7ABA">
              <w:rPr>
                <w:rFonts w:asciiTheme="minorHAnsi" w:hAnsiTheme="minorHAnsi" w:cstheme="minorHAnsi"/>
                <w:sz w:val="22"/>
                <w:szCs w:val="22"/>
              </w:rPr>
              <w:t xml:space="preserve"> Australian </w:t>
            </w:r>
            <w:r w:rsidRPr="005F7ABA" w:rsidR="002B5ADF">
              <w:rPr>
                <w:rFonts w:asciiTheme="minorHAnsi" w:hAnsiTheme="minorHAnsi" w:cstheme="minorHAnsi"/>
                <w:sz w:val="22"/>
                <w:szCs w:val="22"/>
              </w:rPr>
              <w:t>s</w:t>
            </w:r>
            <w:r w:rsidRPr="005F7ABA">
              <w:rPr>
                <w:rFonts w:asciiTheme="minorHAnsi" w:hAnsiTheme="minorHAnsi" w:cstheme="minorHAnsi"/>
                <w:sz w:val="22"/>
                <w:szCs w:val="22"/>
              </w:rPr>
              <w:t>cience</w:t>
            </w:r>
            <w:r w:rsidRPr="005F7ABA" w:rsidR="002B5ADF">
              <w:rPr>
                <w:rFonts w:asciiTheme="minorHAnsi" w:hAnsiTheme="minorHAnsi" w:cstheme="minorHAnsi"/>
                <w:sz w:val="22"/>
                <w:szCs w:val="22"/>
              </w:rPr>
              <w:t xml:space="preserve"> and n</w:t>
            </w:r>
            <w:r w:rsidRPr="005F7ABA">
              <w:rPr>
                <w:rFonts w:asciiTheme="minorHAnsi" w:hAnsiTheme="minorHAnsi" w:cstheme="minorHAnsi"/>
                <w:sz w:val="22"/>
                <w:szCs w:val="22"/>
              </w:rPr>
              <w:t xml:space="preserve">ature, </w:t>
            </w:r>
            <w:r w:rsidRPr="005F7ABA" w:rsidR="002B5ADF">
              <w:rPr>
                <w:rFonts w:asciiTheme="minorHAnsi" w:hAnsiTheme="minorHAnsi" w:cstheme="minorHAnsi"/>
                <w:sz w:val="22"/>
                <w:szCs w:val="22"/>
              </w:rPr>
              <w:t>Aboriginal and Torres Strait Island</w:t>
            </w:r>
            <w:r w:rsidRPr="005F7ABA">
              <w:rPr>
                <w:rFonts w:asciiTheme="minorHAnsi" w:hAnsiTheme="minorHAnsi" w:cstheme="minorHAnsi"/>
                <w:sz w:val="22"/>
                <w:szCs w:val="22"/>
              </w:rPr>
              <w:t xml:space="preserve"> Australians or Australian </w:t>
            </w:r>
            <w:r w:rsidRPr="005F7ABA" w:rsidR="002B5ADF">
              <w:rPr>
                <w:rFonts w:asciiTheme="minorHAnsi" w:hAnsiTheme="minorHAnsi" w:cstheme="minorHAnsi"/>
                <w:sz w:val="22"/>
                <w:szCs w:val="22"/>
              </w:rPr>
              <w:t>s</w:t>
            </w:r>
            <w:r w:rsidRPr="005F7ABA">
              <w:rPr>
                <w:rFonts w:asciiTheme="minorHAnsi" w:hAnsiTheme="minorHAnsi" w:cstheme="minorHAnsi"/>
                <w:sz w:val="22"/>
                <w:szCs w:val="22"/>
              </w:rPr>
              <w:t>port</w:t>
            </w:r>
            <w:r w:rsidRPr="005F7ABA" w:rsidR="002B5ADF">
              <w:rPr>
                <w:rFonts w:asciiTheme="minorHAnsi" w:hAnsiTheme="minorHAnsi" w:cstheme="minorHAnsi"/>
                <w:sz w:val="22"/>
                <w:szCs w:val="22"/>
              </w:rPr>
              <w:t>ing events</w:t>
            </w:r>
            <w:r w:rsidRPr="005F7ABA">
              <w:rPr>
                <w:rFonts w:asciiTheme="minorHAnsi" w:hAnsiTheme="minorHAnsi" w:cstheme="minorHAnsi"/>
                <w:sz w:val="22"/>
                <w:szCs w:val="22"/>
              </w:rPr>
              <w:t xml:space="preserve">. </w:t>
            </w:r>
          </w:p>
          <w:p w:rsidRPr="005F7ABA" w:rsidR="00346520" w:rsidP="00070D64" w:rsidRDefault="007D3913" w14:paraId="35ECD437" w14:textId="52AB3591">
            <w:pPr>
              <w:pStyle w:val="MathsTableBullets"/>
              <w:numPr>
                <w:ilvl w:val="0"/>
                <w:numId w:val="52"/>
              </w:numPr>
              <w:ind w:left="458"/>
              <w:rPr>
                <w:rFonts w:asciiTheme="minorHAnsi" w:hAnsiTheme="minorHAnsi" w:cstheme="minorHAnsi"/>
                <w:sz w:val="22"/>
                <w:szCs w:val="22"/>
              </w:rPr>
            </w:pPr>
            <w:r>
              <w:rPr>
                <w:rFonts w:asciiTheme="minorHAnsi" w:hAnsiTheme="minorHAnsi" w:cstheme="minorHAnsi"/>
                <w:sz w:val="22"/>
                <w:szCs w:val="22"/>
              </w:rPr>
              <w:t>Ask e</w:t>
            </w:r>
            <w:r w:rsidRPr="005F7ABA" w:rsidR="00346520">
              <w:rPr>
                <w:rFonts w:asciiTheme="minorHAnsi" w:hAnsiTheme="minorHAnsi" w:cstheme="minorHAnsi"/>
                <w:sz w:val="22"/>
                <w:szCs w:val="22"/>
              </w:rPr>
              <w:t xml:space="preserve">ach student </w:t>
            </w:r>
            <w:r>
              <w:rPr>
                <w:rFonts w:asciiTheme="minorHAnsi" w:hAnsiTheme="minorHAnsi" w:cstheme="minorHAnsi"/>
                <w:sz w:val="22"/>
                <w:szCs w:val="22"/>
              </w:rPr>
              <w:t>to</w:t>
            </w:r>
            <w:r w:rsidRPr="005F7ABA">
              <w:rPr>
                <w:rFonts w:asciiTheme="minorHAnsi" w:hAnsiTheme="minorHAnsi" w:cstheme="minorHAnsi"/>
                <w:sz w:val="22"/>
                <w:szCs w:val="22"/>
              </w:rPr>
              <w:t xml:space="preserve"> </w:t>
            </w:r>
            <w:r w:rsidRPr="005F7ABA" w:rsidR="00346520">
              <w:rPr>
                <w:rFonts w:asciiTheme="minorHAnsi" w:hAnsiTheme="minorHAnsi" w:cstheme="minorHAnsi"/>
                <w:sz w:val="22"/>
                <w:szCs w:val="22"/>
              </w:rPr>
              <w:t xml:space="preserve">hold their card and stand on the timeline at an appropriate place – </w:t>
            </w:r>
            <w:r w:rsidR="00A160CA">
              <w:rPr>
                <w:rFonts w:asciiTheme="minorHAnsi" w:hAnsiTheme="minorHAnsi" w:cstheme="minorHAnsi"/>
                <w:sz w:val="22"/>
                <w:szCs w:val="22"/>
              </w:rPr>
              <w:t xml:space="preserve">on </w:t>
            </w:r>
            <w:r w:rsidRPr="005F7ABA" w:rsidR="00346520">
              <w:rPr>
                <w:rFonts w:asciiTheme="minorHAnsi" w:hAnsiTheme="minorHAnsi" w:cstheme="minorHAnsi"/>
                <w:sz w:val="22"/>
                <w:szCs w:val="22"/>
              </w:rPr>
              <w:t xml:space="preserve">the </w:t>
            </w:r>
            <w:r w:rsidRPr="005F7ABA" w:rsidR="00FF184A">
              <w:rPr>
                <w:rFonts w:asciiTheme="minorHAnsi" w:hAnsiTheme="minorHAnsi" w:cstheme="minorHAnsi"/>
                <w:sz w:val="22"/>
                <w:szCs w:val="22"/>
              </w:rPr>
              <w:t>right</w:t>
            </w:r>
            <w:r w:rsidRPr="005F7ABA" w:rsidR="00346520">
              <w:rPr>
                <w:rFonts w:asciiTheme="minorHAnsi" w:hAnsiTheme="minorHAnsi" w:cstheme="minorHAnsi"/>
                <w:sz w:val="22"/>
                <w:szCs w:val="22"/>
              </w:rPr>
              <w:t xml:space="preserve"> end is the even</w:t>
            </w:r>
            <w:r w:rsidRPr="005F7ABA" w:rsidR="005F7ABA">
              <w:rPr>
                <w:rFonts w:asciiTheme="minorHAnsi" w:hAnsiTheme="minorHAnsi" w:cstheme="minorHAnsi"/>
                <w:sz w:val="22"/>
                <w:szCs w:val="22"/>
              </w:rPr>
              <w:t>t</w:t>
            </w:r>
            <w:r w:rsidRPr="005F7ABA" w:rsidR="00346520">
              <w:rPr>
                <w:rFonts w:asciiTheme="minorHAnsi" w:hAnsiTheme="minorHAnsi" w:cstheme="minorHAnsi"/>
                <w:sz w:val="22"/>
                <w:szCs w:val="22"/>
              </w:rPr>
              <w:t xml:space="preserve"> that occurred the longest ago and </w:t>
            </w:r>
            <w:r w:rsidR="00A160CA">
              <w:rPr>
                <w:rFonts w:asciiTheme="minorHAnsi" w:hAnsiTheme="minorHAnsi" w:cstheme="minorHAnsi"/>
                <w:sz w:val="22"/>
                <w:szCs w:val="22"/>
              </w:rPr>
              <w:t xml:space="preserve">on </w:t>
            </w:r>
            <w:r w:rsidRPr="005F7ABA" w:rsidR="00346520">
              <w:rPr>
                <w:rFonts w:asciiTheme="minorHAnsi" w:hAnsiTheme="minorHAnsi" w:cstheme="minorHAnsi"/>
                <w:sz w:val="22"/>
                <w:szCs w:val="22"/>
              </w:rPr>
              <w:t xml:space="preserve">the </w:t>
            </w:r>
            <w:r w:rsidRPr="005F7ABA" w:rsidR="00FF184A">
              <w:rPr>
                <w:rFonts w:asciiTheme="minorHAnsi" w:hAnsiTheme="minorHAnsi" w:cstheme="minorHAnsi"/>
                <w:sz w:val="22"/>
                <w:szCs w:val="22"/>
              </w:rPr>
              <w:t>lef</w:t>
            </w:r>
            <w:r w:rsidRPr="005F7ABA" w:rsidR="00346520">
              <w:rPr>
                <w:rFonts w:asciiTheme="minorHAnsi" w:hAnsiTheme="minorHAnsi" w:cstheme="minorHAnsi"/>
                <w:sz w:val="22"/>
                <w:szCs w:val="22"/>
              </w:rPr>
              <w:t>t</w:t>
            </w:r>
            <w:r w:rsidR="00655FEE">
              <w:rPr>
                <w:rFonts w:asciiTheme="minorHAnsi" w:hAnsiTheme="minorHAnsi" w:cstheme="minorHAnsi"/>
                <w:sz w:val="22"/>
                <w:szCs w:val="22"/>
              </w:rPr>
              <w:t xml:space="preserve"> is</w:t>
            </w:r>
            <w:r w:rsidRPr="005F7ABA" w:rsidR="00346520">
              <w:rPr>
                <w:rFonts w:asciiTheme="minorHAnsi" w:hAnsiTheme="minorHAnsi" w:cstheme="minorHAnsi"/>
                <w:sz w:val="22"/>
                <w:szCs w:val="22"/>
              </w:rPr>
              <w:t xml:space="preserve"> the most recent. Students </w:t>
            </w:r>
            <w:r w:rsidRPr="005F7ABA" w:rsidR="005F7ABA">
              <w:rPr>
                <w:rFonts w:asciiTheme="minorHAnsi" w:hAnsiTheme="minorHAnsi" w:cstheme="minorHAnsi"/>
                <w:sz w:val="22"/>
                <w:szCs w:val="22"/>
              </w:rPr>
              <w:t>try to space themselves</w:t>
            </w:r>
            <w:r w:rsidRPr="005F7ABA" w:rsidR="00346520">
              <w:rPr>
                <w:rFonts w:asciiTheme="minorHAnsi" w:hAnsiTheme="minorHAnsi" w:cstheme="minorHAnsi"/>
                <w:sz w:val="22"/>
                <w:szCs w:val="22"/>
              </w:rPr>
              <w:t xml:space="preserve"> based on when they think the various events </w:t>
            </w:r>
            <w:r w:rsidRPr="005F7ABA" w:rsidR="009C17B6">
              <w:rPr>
                <w:rFonts w:asciiTheme="minorHAnsi" w:hAnsiTheme="minorHAnsi" w:cstheme="minorHAnsi"/>
                <w:sz w:val="22"/>
                <w:szCs w:val="22"/>
              </w:rPr>
              <w:t>occurred and discuss their timeline placement as a group.</w:t>
            </w:r>
          </w:p>
          <w:p w:rsidRPr="005F7ABA" w:rsidR="005F7ABA" w:rsidP="00070D64" w:rsidRDefault="005F7ABA" w14:paraId="1CFB3822" w14:textId="77777777">
            <w:pPr>
              <w:pStyle w:val="MathsTableBullets"/>
              <w:numPr>
                <w:ilvl w:val="0"/>
                <w:numId w:val="52"/>
              </w:numPr>
              <w:ind w:left="458"/>
              <w:rPr>
                <w:rFonts w:asciiTheme="minorHAnsi" w:hAnsiTheme="minorHAnsi" w:cstheme="minorHAnsi"/>
                <w:sz w:val="22"/>
                <w:szCs w:val="22"/>
              </w:rPr>
            </w:pPr>
            <w:r w:rsidRPr="005F7ABA">
              <w:rPr>
                <w:rFonts w:asciiTheme="minorHAnsi" w:hAnsiTheme="minorHAnsi" w:cstheme="minorHAnsi"/>
                <w:sz w:val="22"/>
                <w:szCs w:val="22"/>
              </w:rPr>
              <w:t xml:space="preserve">Use </w:t>
            </w:r>
            <w:hyperlink w:history="1" r:id="rId27">
              <w:r w:rsidRPr="005F7ABA">
                <w:rPr>
                  <w:rStyle w:val="Hyperlink"/>
                  <w:rFonts w:asciiTheme="minorHAnsi" w:hAnsiTheme="minorHAnsi" w:cstheme="minorHAnsi"/>
                  <w:sz w:val="22"/>
                  <w:szCs w:val="22"/>
                </w:rPr>
                <w:t>Questioning</w:t>
              </w:r>
            </w:hyperlink>
            <w:r w:rsidRPr="005F7ABA">
              <w:rPr>
                <w:rFonts w:asciiTheme="minorHAnsi" w:hAnsiTheme="minorHAnsi" w:cstheme="minorHAnsi"/>
                <w:sz w:val="22"/>
                <w:szCs w:val="22"/>
              </w:rPr>
              <w:t xml:space="preserve"> </w:t>
            </w:r>
            <w:r w:rsidRPr="005F7ABA" w:rsidR="00C56A6D">
              <w:rPr>
                <w:rFonts w:asciiTheme="minorHAnsi" w:hAnsiTheme="minorHAnsi" w:cstheme="minorHAnsi"/>
                <w:sz w:val="22"/>
                <w:szCs w:val="22"/>
              </w:rPr>
              <w:t xml:space="preserve">(or hints) </w:t>
            </w:r>
            <w:r w:rsidRPr="005F7ABA" w:rsidR="00F65EA3">
              <w:rPr>
                <w:rFonts w:asciiTheme="minorHAnsi" w:hAnsiTheme="minorHAnsi" w:cstheme="minorHAnsi"/>
                <w:sz w:val="22"/>
                <w:szCs w:val="22"/>
              </w:rPr>
              <w:t xml:space="preserve">to help students space themselves reasonably: </w:t>
            </w:r>
          </w:p>
          <w:p w:rsidRPr="005F7ABA" w:rsidR="005F7ABA" w:rsidP="00070D64" w:rsidRDefault="00F65EA3" w14:paraId="58416431" w14:textId="1D7448BA">
            <w:pPr>
              <w:pStyle w:val="MathsTableBullets"/>
              <w:numPr>
                <w:ilvl w:val="0"/>
                <w:numId w:val="53"/>
              </w:numPr>
              <w:ind w:left="883"/>
              <w:rPr>
                <w:rFonts w:asciiTheme="minorHAnsi" w:hAnsiTheme="minorHAnsi" w:cstheme="minorHAnsi"/>
                <w:sz w:val="22"/>
                <w:szCs w:val="22"/>
              </w:rPr>
            </w:pPr>
            <w:r w:rsidRPr="005F7ABA">
              <w:rPr>
                <w:rFonts w:asciiTheme="minorHAnsi" w:hAnsiTheme="minorHAnsi" w:cstheme="minorHAnsi"/>
                <w:sz w:val="22"/>
                <w:szCs w:val="22"/>
              </w:rPr>
              <w:t xml:space="preserve">How long ago did the </w:t>
            </w:r>
            <w:r w:rsidR="00FA3044">
              <w:rPr>
                <w:rFonts w:asciiTheme="minorHAnsi" w:hAnsiTheme="minorHAnsi" w:cstheme="minorHAnsi"/>
                <w:sz w:val="22"/>
                <w:szCs w:val="22"/>
              </w:rPr>
              <w:t xml:space="preserve">event on </w:t>
            </w:r>
            <w:r w:rsidRPr="005F7ABA" w:rsidR="005418A0">
              <w:rPr>
                <w:rFonts w:asciiTheme="minorHAnsi" w:hAnsiTheme="minorHAnsi" w:cstheme="minorHAnsi"/>
                <w:sz w:val="22"/>
                <w:szCs w:val="22"/>
              </w:rPr>
              <w:t>righ</w:t>
            </w:r>
            <w:r w:rsidRPr="005F7ABA">
              <w:rPr>
                <w:rFonts w:asciiTheme="minorHAnsi" w:hAnsiTheme="minorHAnsi" w:cstheme="minorHAnsi"/>
                <w:sz w:val="22"/>
                <w:szCs w:val="22"/>
              </w:rPr>
              <w:t>t</w:t>
            </w:r>
            <w:r w:rsidRPr="005F7ABA" w:rsidR="002B5ADF">
              <w:rPr>
                <w:rFonts w:asciiTheme="minorHAnsi" w:hAnsiTheme="minorHAnsi" w:cstheme="minorHAnsi"/>
                <w:sz w:val="22"/>
                <w:szCs w:val="22"/>
              </w:rPr>
              <w:t>-</w:t>
            </w:r>
            <w:r w:rsidRPr="005F7ABA">
              <w:rPr>
                <w:rFonts w:asciiTheme="minorHAnsi" w:hAnsiTheme="minorHAnsi" w:cstheme="minorHAnsi"/>
                <w:sz w:val="22"/>
                <w:szCs w:val="22"/>
              </w:rPr>
              <w:t>hand end occur?</w:t>
            </w:r>
          </w:p>
          <w:p w:rsidRPr="005F7ABA" w:rsidR="005F7ABA" w:rsidP="00070D64" w:rsidRDefault="00F65EA3" w14:paraId="40ACD9DA" w14:textId="1116BDBF">
            <w:pPr>
              <w:pStyle w:val="MathsTableBullets"/>
              <w:numPr>
                <w:ilvl w:val="0"/>
                <w:numId w:val="53"/>
              </w:numPr>
              <w:ind w:left="883"/>
              <w:rPr>
                <w:rFonts w:asciiTheme="minorHAnsi" w:hAnsiTheme="minorHAnsi" w:cstheme="minorHAnsi"/>
                <w:sz w:val="22"/>
                <w:szCs w:val="22"/>
              </w:rPr>
            </w:pPr>
            <w:r w:rsidRPr="005F7ABA">
              <w:rPr>
                <w:rFonts w:asciiTheme="minorHAnsi" w:hAnsiTheme="minorHAnsi" w:cstheme="minorHAnsi"/>
                <w:sz w:val="22"/>
                <w:szCs w:val="22"/>
              </w:rPr>
              <w:t>How long ago would this point (halfway) be?</w:t>
            </w:r>
          </w:p>
          <w:p w:rsidRPr="005F7ABA" w:rsidR="00F65EA3" w:rsidP="00070D64" w:rsidRDefault="00F31914" w14:paraId="67F6BCA5" w14:textId="307A0860">
            <w:pPr>
              <w:pStyle w:val="MathsTableBullets"/>
              <w:numPr>
                <w:ilvl w:val="0"/>
                <w:numId w:val="53"/>
              </w:numPr>
              <w:ind w:left="883"/>
              <w:rPr>
                <w:rFonts w:asciiTheme="minorHAnsi" w:hAnsiTheme="minorHAnsi" w:cstheme="minorHAnsi"/>
                <w:sz w:val="22"/>
                <w:szCs w:val="22"/>
              </w:rPr>
            </w:pPr>
            <w:r w:rsidRPr="005F7ABA">
              <w:rPr>
                <w:rFonts w:asciiTheme="minorHAnsi" w:hAnsiTheme="minorHAnsi" w:cstheme="minorHAnsi"/>
                <w:sz w:val="22"/>
                <w:szCs w:val="22"/>
              </w:rPr>
              <w:t>The timeline is about 5</w:t>
            </w:r>
            <w:r w:rsidR="00FA3044">
              <w:rPr>
                <w:rFonts w:asciiTheme="minorHAnsi" w:hAnsiTheme="minorHAnsi" w:cstheme="minorHAnsi"/>
                <w:sz w:val="22"/>
                <w:szCs w:val="22"/>
              </w:rPr>
              <w:t xml:space="preserve"> </w:t>
            </w:r>
            <w:r w:rsidRPr="005F7ABA">
              <w:rPr>
                <w:rFonts w:asciiTheme="minorHAnsi" w:hAnsiTheme="minorHAnsi" w:cstheme="minorHAnsi"/>
                <w:sz w:val="22"/>
                <w:szCs w:val="22"/>
              </w:rPr>
              <w:t xml:space="preserve">m long – how many years would each </w:t>
            </w:r>
            <w:proofErr w:type="spellStart"/>
            <w:r w:rsidRPr="005F7ABA">
              <w:rPr>
                <w:rFonts w:asciiTheme="minorHAnsi" w:hAnsiTheme="minorHAnsi" w:cstheme="minorHAnsi"/>
                <w:sz w:val="22"/>
                <w:szCs w:val="22"/>
              </w:rPr>
              <w:t>metre</w:t>
            </w:r>
            <w:proofErr w:type="spellEnd"/>
            <w:r w:rsidRPr="005F7ABA">
              <w:rPr>
                <w:rFonts w:asciiTheme="minorHAnsi" w:hAnsiTheme="minorHAnsi" w:cstheme="minorHAnsi"/>
                <w:sz w:val="22"/>
                <w:szCs w:val="22"/>
              </w:rPr>
              <w:t xml:space="preserve"> on your timeline</w:t>
            </w:r>
            <w:r w:rsidRPr="005F7ABA" w:rsidR="002B5ADF">
              <w:rPr>
                <w:rFonts w:asciiTheme="minorHAnsi" w:hAnsiTheme="minorHAnsi" w:cstheme="minorHAnsi"/>
                <w:sz w:val="22"/>
                <w:szCs w:val="22"/>
              </w:rPr>
              <w:t xml:space="preserve"> be</w:t>
            </w:r>
            <w:r w:rsidRPr="005F7ABA">
              <w:rPr>
                <w:rFonts w:asciiTheme="minorHAnsi" w:hAnsiTheme="minorHAnsi" w:cstheme="minorHAnsi"/>
                <w:sz w:val="22"/>
                <w:szCs w:val="22"/>
              </w:rPr>
              <w:t>?</w:t>
            </w:r>
          </w:p>
          <w:p w:rsidRPr="005F7ABA" w:rsidR="00346520" w:rsidP="0075561A" w:rsidRDefault="00274454" w14:paraId="1FBF63A0" w14:textId="508CF36A">
            <w:pPr>
              <w:pStyle w:val="MathsTableBullets"/>
              <w:numPr>
                <w:ilvl w:val="0"/>
                <w:numId w:val="0"/>
              </w:numPr>
              <w:spacing w:before="120"/>
              <w:ind w:left="39" w:hanging="11"/>
              <w:contextualSpacing w:val="0"/>
              <w:rPr>
                <w:rFonts w:asciiTheme="minorHAnsi" w:hAnsiTheme="minorHAnsi" w:cstheme="minorHAnsi"/>
                <w:sz w:val="22"/>
                <w:szCs w:val="22"/>
              </w:rPr>
            </w:pPr>
            <w:r w:rsidRPr="005F7ABA">
              <w:rPr>
                <w:rFonts w:asciiTheme="minorHAnsi" w:hAnsiTheme="minorHAnsi" w:cstheme="minorHAnsi"/>
                <w:sz w:val="22"/>
                <w:szCs w:val="22"/>
              </w:rPr>
              <w:t>One</w:t>
            </w:r>
            <w:r w:rsidRPr="005F7ABA" w:rsidR="00346520">
              <w:rPr>
                <w:rFonts w:asciiTheme="minorHAnsi" w:hAnsiTheme="minorHAnsi" w:cstheme="minorHAnsi"/>
                <w:sz w:val="22"/>
                <w:szCs w:val="22"/>
              </w:rPr>
              <w:t xml:space="preserve"> purpose of this activity is for students to use their time estimation, historical </w:t>
            </w:r>
            <w:proofErr w:type="gramStart"/>
            <w:r w:rsidRPr="005F7ABA" w:rsidR="00346520">
              <w:rPr>
                <w:rFonts w:asciiTheme="minorHAnsi" w:hAnsiTheme="minorHAnsi" w:cstheme="minorHAnsi"/>
                <w:sz w:val="22"/>
                <w:szCs w:val="22"/>
              </w:rPr>
              <w:t>knowledge</w:t>
            </w:r>
            <w:proofErr w:type="gramEnd"/>
            <w:r w:rsidRPr="005F7ABA" w:rsidR="00346520">
              <w:rPr>
                <w:rFonts w:asciiTheme="minorHAnsi" w:hAnsiTheme="minorHAnsi" w:cstheme="minorHAnsi"/>
                <w:sz w:val="22"/>
                <w:szCs w:val="22"/>
              </w:rPr>
              <w:t xml:space="preserve"> and reasoning skills. </w:t>
            </w:r>
            <w:r w:rsidRPr="005F7ABA">
              <w:rPr>
                <w:rFonts w:asciiTheme="minorHAnsi" w:hAnsiTheme="minorHAnsi" w:cstheme="minorHAnsi"/>
                <w:sz w:val="22"/>
                <w:szCs w:val="22"/>
              </w:rPr>
              <w:t>However, t</w:t>
            </w:r>
            <w:r w:rsidRPr="005F7ABA" w:rsidR="00346520">
              <w:rPr>
                <w:rFonts w:asciiTheme="minorHAnsi" w:hAnsiTheme="minorHAnsi" w:cstheme="minorHAnsi"/>
                <w:sz w:val="22"/>
                <w:szCs w:val="22"/>
              </w:rPr>
              <w:t xml:space="preserve">he actual correct placement of each event is not the </w:t>
            </w:r>
            <w:r w:rsidRPr="005F7ABA">
              <w:rPr>
                <w:rFonts w:asciiTheme="minorHAnsi" w:hAnsiTheme="minorHAnsi" w:cstheme="minorHAnsi"/>
                <w:sz w:val="22"/>
                <w:szCs w:val="22"/>
              </w:rPr>
              <w:t xml:space="preserve">main learning </w:t>
            </w:r>
            <w:r w:rsidRPr="005F7ABA" w:rsidR="00346520">
              <w:rPr>
                <w:rFonts w:asciiTheme="minorHAnsi" w:hAnsiTheme="minorHAnsi" w:cstheme="minorHAnsi"/>
                <w:sz w:val="22"/>
                <w:szCs w:val="22"/>
              </w:rPr>
              <w:t xml:space="preserve">goal. </w:t>
            </w:r>
            <w:r w:rsidR="00342AFA">
              <w:rPr>
                <w:rFonts w:asciiTheme="minorHAnsi" w:hAnsiTheme="minorHAnsi" w:cstheme="minorHAnsi"/>
                <w:sz w:val="22"/>
                <w:szCs w:val="22"/>
              </w:rPr>
              <w:t xml:space="preserve">It is </w:t>
            </w:r>
            <w:r w:rsidR="00B0166C">
              <w:rPr>
                <w:rFonts w:asciiTheme="minorHAnsi" w:hAnsiTheme="minorHAnsi" w:cstheme="minorHAnsi"/>
                <w:sz w:val="22"/>
                <w:szCs w:val="22"/>
              </w:rPr>
              <w:t>r</w:t>
            </w:r>
            <w:r w:rsidRPr="005F7ABA" w:rsidR="00346520">
              <w:rPr>
                <w:rFonts w:asciiTheme="minorHAnsi" w:hAnsiTheme="minorHAnsi" w:cstheme="minorHAnsi"/>
                <w:sz w:val="22"/>
                <w:szCs w:val="22"/>
              </w:rPr>
              <w:t xml:space="preserve">ather for students to use proportional reasoning to place the events </w:t>
            </w:r>
            <w:r w:rsidRPr="005F7ABA">
              <w:rPr>
                <w:rFonts w:asciiTheme="minorHAnsi" w:hAnsiTheme="minorHAnsi" w:cstheme="minorHAnsi"/>
                <w:sz w:val="22"/>
                <w:szCs w:val="22"/>
              </w:rPr>
              <w:t xml:space="preserve">with </w:t>
            </w:r>
            <w:r w:rsidRPr="009C79EE">
              <w:rPr>
                <w:rFonts w:asciiTheme="minorHAnsi" w:hAnsiTheme="minorHAnsi" w:cstheme="minorHAnsi"/>
                <w:b/>
                <w:bCs/>
                <w:sz w:val="22"/>
                <w:szCs w:val="22"/>
              </w:rPr>
              <w:t>roughly</w:t>
            </w:r>
            <w:r w:rsidRPr="005F7ABA">
              <w:rPr>
                <w:rFonts w:asciiTheme="minorHAnsi" w:hAnsiTheme="minorHAnsi" w:cstheme="minorHAnsi"/>
                <w:i/>
                <w:iCs/>
                <w:sz w:val="22"/>
                <w:szCs w:val="22"/>
              </w:rPr>
              <w:t xml:space="preserve"> </w:t>
            </w:r>
            <w:r w:rsidRPr="005F7ABA">
              <w:rPr>
                <w:rFonts w:asciiTheme="minorHAnsi" w:hAnsiTheme="minorHAnsi" w:cstheme="minorHAnsi"/>
                <w:sz w:val="22"/>
                <w:szCs w:val="22"/>
              </w:rPr>
              <w:t xml:space="preserve">the correct order and </w:t>
            </w:r>
            <w:r w:rsidRPr="009C79EE">
              <w:rPr>
                <w:rFonts w:asciiTheme="minorHAnsi" w:hAnsiTheme="minorHAnsi" w:cstheme="minorHAnsi"/>
                <w:b/>
                <w:bCs/>
                <w:sz w:val="22"/>
                <w:szCs w:val="22"/>
              </w:rPr>
              <w:t>spacing</w:t>
            </w:r>
            <w:r w:rsidRPr="005F7ABA">
              <w:rPr>
                <w:rFonts w:asciiTheme="minorHAnsi" w:hAnsiTheme="minorHAnsi" w:cstheme="minorHAnsi"/>
                <w:i/>
                <w:iCs/>
                <w:sz w:val="22"/>
                <w:szCs w:val="22"/>
              </w:rPr>
              <w:t xml:space="preserve"> </w:t>
            </w:r>
            <w:r w:rsidRPr="005F7ABA">
              <w:rPr>
                <w:rFonts w:asciiTheme="minorHAnsi" w:hAnsiTheme="minorHAnsi" w:cstheme="minorHAnsi"/>
                <w:sz w:val="22"/>
                <w:szCs w:val="22"/>
              </w:rPr>
              <w:t xml:space="preserve">and </w:t>
            </w:r>
            <w:r w:rsidRPr="005F7ABA" w:rsidR="005F7ABA">
              <w:rPr>
                <w:rFonts w:asciiTheme="minorHAnsi" w:hAnsiTheme="minorHAnsi" w:cstheme="minorHAnsi"/>
                <w:sz w:val="22"/>
                <w:szCs w:val="22"/>
              </w:rPr>
              <w:t xml:space="preserve">to </w:t>
            </w:r>
            <w:r w:rsidRPr="005F7ABA">
              <w:rPr>
                <w:rFonts w:asciiTheme="minorHAnsi" w:hAnsiTheme="minorHAnsi" w:cstheme="minorHAnsi"/>
                <w:sz w:val="22"/>
                <w:szCs w:val="22"/>
              </w:rPr>
              <w:t>recognise th</w:t>
            </w:r>
            <w:r w:rsidRPr="005F7ABA" w:rsidR="005F7ABA">
              <w:rPr>
                <w:rFonts w:asciiTheme="minorHAnsi" w:hAnsiTheme="minorHAnsi" w:cstheme="minorHAnsi"/>
                <w:sz w:val="22"/>
                <w:szCs w:val="22"/>
              </w:rPr>
              <w:t>e following</w:t>
            </w:r>
            <w:r w:rsidR="00012C89">
              <w:rPr>
                <w:rFonts w:asciiTheme="minorHAnsi" w:hAnsiTheme="minorHAnsi" w:cstheme="minorHAnsi"/>
                <w:sz w:val="22"/>
                <w:szCs w:val="22"/>
              </w:rPr>
              <w:t>:</w:t>
            </w:r>
          </w:p>
          <w:p w:rsidRPr="005F7ABA" w:rsidR="00274454" w:rsidP="005F7ABA" w:rsidRDefault="00BA7C5F" w14:paraId="7B27D01F" w14:textId="09F57879">
            <w:pPr>
              <w:pStyle w:val="ListBullet"/>
              <w:ind w:left="454"/>
              <w:rPr>
                <w:rFonts w:asciiTheme="minorHAnsi" w:hAnsiTheme="minorHAnsi" w:cstheme="minorHAnsi"/>
                <w:sz w:val="22"/>
                <w:szCs w:val="22"/>
              </w:rPr>
            </w:pPr>
            <w:r>
              <w:rPr>
                <w:rFonts w:asciiTheme="minorHAnsi" w:hAnsiTheme="minorHAnsi" w:cstheme="minorHAnsi"/>
                <w:sz w:val="22"/>
                <w:szCs w:val="22"/>
              </w:rPr>
              <w:lastRenderedPageBreak/>
              <w:t>M</w:t>
            </w:r>
            <w:r w:rsidRPr="005F7ABA">
              <w:rPr>
                <w:rFonts w:asciiTheme="minorHAnsi" w:hAnsiTheme="minorHAnsi" w:cstheme="minorHAnsi"/>
                <w:sz w:val="22"/>
                <w:szCs w:val="22"/>
              </w:rPr>
              <w:t xml:space="preserve">ost of the events </w:t>
            </w:r>
            <w:r>
              <w:rPr>
                <w:rFonts w:asciiTheme="minorHAnsi" w:hAnsiTheme="minorHAnsi" w:cstheme="minorHAnsi"/>
                <w:sz w:val="22"/>
                <w:szCs w:val="22"/>
              </w:rPr>
              <w:t>f</w:t>
            </w:r>
            <w:r w:rsidRPr="005F7ABA" w:rsidR="00346520">
              <w:rPr>
                <w:rFonts w:asciiTheme="minorHAnsi" w:hAnsiTheme="minorHAnsi" w:cstheme="minorHAnsi"/>
                <w:sz w:val="22"/>
                <w:szCs w:val="22"/>
              </w:rPr>
              <w:t xml:space="preserve">or the Australian </w:t>
            </w:r>
            <w:r w:rsidRPr="005F7ABA" w:rsidR="002B5ADF">
              <w:rPr>
                <w:rFonts w:asciiTheme="minorHAnsi" w:hAnsiTheme="minorHAnsi" w:cstheme="minorHAnsi"/>
                <w:sz w:val="22"/>
                <w:szCs w:val="22"/>
              </w:rPr>
              <w:t>s</w:t>
            </w:r>
            <w:r w:rsidRPr="005F7ABA" w:rsidR="00346520">
              <w:rPr>
                <w:rFonts w:asciiTheme="minorHAnsi" w:hAnsiTheme="minorHAnsi" w:cstheme="minorHAnsi"/>
                <w:sz w:val="22"/>
                <w:szCs w:val="22"/>
              </w:rPr>
              <w:t>cience</w:t>
            </w:r>
            <w:r w:rsidRPr="005F7ABA" w:rsidR="002B5ADF">
              <w:rPr>
                <w:rFonts w:asciiTheme="minorHAnsi" w:hAnsiTheme="minorHAnsi" w:cstheme="minorHAnsi"/>
                <w:sz w:val="22"/>
                <w:szCs w:val="22"/>
              </w:rPr>
              <w:t xml:space="preserve"> and n</w:t>
            </w:r>
            <w:r w:rsidRPr="005F7ABA" w:rsidR="00346520">
              <w:rPr>
                <w:rFonts w:asciiTheme="minorHAnsi" w:hAnsiTheme="minorHAnsi" w:cstheme="minorHAnsi"/>
                <w:sz w:val="22"/>
                <w:szCs w:val="22"/>
              </w:rPr>
              <w:t>ature</w:t>
            </w:r>
            <w:r w:rsidRPr="005F7ABA" w:rsidR="005F7ABA">
              <w:rPr>
                <w:rFonts w:asciiTheme="minorHAnsi" w:hAnsiTheme="minorHAnsi" w:cstheme="minorHAnsi"/>
                <w:sz w:val="22"/>
                <w:szCs w:val="22"/>
              </w:rPr>
              <w:t xml:space="preserve"> group</w:t>
            </w:r>
            <w:r w:rsidRPr="005F7ABA" w:rsidR="00346520">
              <w:rPr>
                <w:rFonts w:asciiTheme="minorHAnsi" w:hAnsiTheme="minorHAnsi" w:cstheme="minorHAnsi"/>
                <w:sz w:val="22"/>
                <w:szCs w:val="22"/>
              </w:rPr>
              <w:t xml:space="preserve"> and </w:t>
            </w:r>
            <w:r w:rsidRPr="005F7ABA" w:rsidR="002B5ADF">
              <w:rPr>
                <w:rFonts w:asciiTheme="minorHAnsi" w:hAnsiTheme="minorHAnsi" w:cstheme="minorHAnsi"/>
                <w:sz w:val="22"/>
                <w:szCs w:val="22"/>
              </w:rPr>
              <w:t>Aboriginal and Torres Strait Island</w:t>
            </w:r>
            <w:r w:rsidRPr="005F7ABA" w:rsidR="00346520">
              <w:rPr>
                <w:rFonts w:asciiTheme="minorHAnsi" w:hAnsiTheme="minorHAnsi" w:cstheme="minorHAnsi"/>
                <w:sz w:val="22"/>
                <w:szCs w:val="22"/>
              </w:rPr>
              <w:t xml:space="preserve"> Australians</w:t>
            </w:r>
            <w:r w:rsidRPr="005F7ABA" w:rsidR="005F7ABA">
              <w:rPr>
                <w:rFonts w:asciiTheme="minorHAnsi" w:hAnsiTheme="minorHAnsi" w:cstheme="minorHAnsi"/>
                <w:sz w:val="22"/>
                <w:szCs w:val="22"/>
              </w:rPr>
              <w:t xml:space="preserve"> group</w:t>
            </w:r>
            <w:r w:rsidRPr="005F7ABA" w:rsidR="00346520">
              <w:rPr>
                <w:rFonts w:asciiTheme="minorHAnsi" w:hAnsiTheme="minorHAnsi" w:cstheme="minorHAnsi"/>
                <w:sz w:val="22"/>
                <w:szCs w:val="22"/>
              </w:rPr>
              <w:t xml:space="preserve"> are clustered quite close together at the </w:t>
            </w:r>
            <w:r w:rsidRPr="005F7ABA" w:rsidR="005418A0">
              <w:rPr>
                <w:rFonts w:asciiTheme="minorHAnsi" w:hAnsiTheme="minorHAnsi" w:cstheme="minorHAnsi"/>
                <w:sz w:val="22"/>
                <w:szCs w:val="22"/>
              </w:rPr>
              <w:t>lef</w:t>
            </w:r>
            <w:r w:rsidRPr="005F7ABA" w:rsidR="00346520">
              <w:rPr>
                <w:rFonts w:asciiTheme="minorHAnsi" w:hAnsiTheme="minorHAnsi" w:cstheme="minorHAnsi"/>
                <w:sz w:val="22"/>
                <w:szCs w:val="22"/>
              </w:rPr>
              <w:t>t end</w:t>
            </w:r>
            <w:r w:rsidRPr="005F7ABA" w:rsidR="00274454">
              <w:rPr>
                <w:rFonts w:asciiTheme="minorHAnsi" w:hAnsiTheme="minorHAnsi" w:cstheme="minorHAnsi"/>
                <w:sz w:val="22"/>
                <w:szCs w:val="22"/>
              </w:rPr>
              <w:t xml:space="preserve"> (last few hundred years)</w:t>
            </w:r>
            <w:r w:rsidRPr="005F7ABA" w:rsidR="00346520">
              <w:rPr>
                <w:rFonts w:asciiTheme="minorHAnsi" w:hAnsiTheme="minorHAnsi" w:cstheme="minorHAnsi"/>
                <w:sz w:val="22"/>
                <w:szCs w:val="22"/>
              </w:rPr>
              <w:t xml:space="preserve">, with a few </w:t>
            </w:r>
            <w:r w:rsidRPr="005F7ABA" w:rsidR="00274454">
              <w:rPr>
                <w:rFonts w:asciiTheme="minorHAnsi" w:hAnsiTheme="minorHAnsi" w:cstheme="minorHAnsi"/>
                <w:sz w:val="22"/>
                <w:szCs w:val="22"/>
              </w:rPr>
              <w:t xml:space="preserve">much </w:t>
            </w:r>
            <w:r w:rsidRPr="005F7ABA" w:rsidR="00346520">
              <w:rPr>
                <w:rFonts w:asciiTheme="minorHAnsi" w:hAnsiTheme="minorHAnsi" w:cstheme="minorHAnsi"/>
                <w:sz w:val="22"/>
                <w:szCs w:val="22"/>
              </w:rPr>
              <w:t>more ancient events</w:t>
            </w:r>
            <w:r w:rsidRPr="005F7ABA" w:rsidR="00274454">
              <w:rPr>
                <w:rFonts w:asciiTheme="minorHAnsi" w:hAnsiTheme="minorHAnsi" w:cstheme="minorHAnsi"/>
                <w:sz w:val="22"/>
                <w:szCs w:val="22"/>
              </w:rPr>
              <w:t xml:space="preserve"> far more</w:t>
            </w:r>
            <w:r w:rsidRPr="005F7ABA" w:rsidR="00346520">
              <w:rPr>
                <w:rFonts w:asciiTheme="minorHAnsi" w:hAnsiTheme="minorHAnsi" w:cstheme="minorHAnsi"/>
                <w:sz w:val="22"/>
                <w:szCs w:val="22"/>
              </w:rPr>
              <w:t xml:space="preserve"> spread out</w:t>
            </w:r>
            <w:r w:rsidR="00EB1245">
              <w:rPr>
                <w:rFonts w:asciiTheme="minorHAnsi" w:hAnsiTheme="minorHAnsi" w:cstheme="minorHAnsi"/>
                <w:sz w:val="22"/>
                <w:szCs w:val="22"/>
              </w:rPr>
              <w:t>. This makes</w:t>
            </w:r>
            <w:r w:rsidRPr="005F7ABA" w:rsidR="00274454">
              <w:rPr>
                <w:rFonts w:asciiTheme="minorHAnsi" w:hAnsiTheme="minorHAnsi" w:cstheme="minorHAnsi"/>
                <w:sz w:val="22"/>
                <w:szCs w:val="22"/>
              </w:rPr>
              <w:t xml:space="preserve"> it hard to differentiate the recent events as they are so close together</w:t>
            </w:r>
            <w:r w:rsidRPr="005F7ABA" w:rsidR="005F7ABA">
              <w:rPr>
                <w:rFonts w:asciiTheme="minorHAnsi" w:hAnsiTheme="minorHAnsi" w:cstheme="minorHAnsi"/>
                <w:sz w:val="22"/>
                <w:szCs w:val="22"/>
              </w:rPr>
              <w:t>.</w:t>
            </w:r>
          </w:p>
          <w:p w:rsidRPr="005F7ABA" w:rsidR="00346520" w:rsidP="005F7ABA" w:rsidRDefault="000C67C6" w14:paraId="2A66BFD3" w14:textId="7B736636">
            <w:pPr>
              <w:pStyle w:val="ListBullet"/>
              <w:ind w:left="454"/>
              <w:rPr>
                <w:rFonts w:asciiTheme="minorHAnsi" w:hAnsiTheme="minorHAnsi" w:cstheme="minorHAnsi"/>
                <w:sz w:val="22"/>
                <w:szCs w:val="22"/>
              </w:rPr>
            </w:pPr>
            <w:r>
              <w:rPr>
                <w:rFonts w:asciiTheme="minorHAnsi" w:hAnsiTheme="minorHAnsi" w:cstheme="minorHAnsi"/>
                <w:sz w:val="22"/>
                <w:szCs w:val="22"/>
              </w:rPr>
              <w:t>As all</w:t>
            </w:r>
            <w:r w:rsidRPr="005F7ABA">
              <w:rPr>
                <w:rFonts w:asciiTheme="minorHAnsi" w:hAnsiTheme="minorHAnsi" w:cstheme="minorHAnsi"/>
                <w:sz w:val="22"/>
                <w:szCs w:val="22"/>
              </w:rPr>
              <w:t xml:space="preserve"> </w:t>
            </w:r>
            <w:r w:rsidRPr="005F7ABA" w:rsidR="00346520">
              <w:rPr>
                <w:rFonts w:asciiTheme="minorHAnsi" w:hAnsiTheme="minorHAnsi" w:cstheme="minorHAnsi"/>
                <w:sz w:val="22"/>
                <w:szCs w:val="22"/>
              </w:rPr>
              <w:t xml:space="preserve">the </w:t>
            </w:r>
            <w:r w:rsidR="00EB1245">
              <w:rPr>
                <w:rFonts w:asciiTheme="minorHAnsi" w:hAnsiTheme="minorHAnsi" w:cstheme="minorHAnsi"/>
                <w:sz w:val="22"/>
                <w:szCs w:val="22"/>
              </w:rPr>
              <w:t xml:space="preserve">Australian </w:t>
            </w:r>
            <w:r w:rsidRPr="005F7ABA" w:rsidR="00346520">
              <w:rPr>
                <w:rFonts w:asciiTheme="minorHAnsi" w:hAnsiTheme="minorHAnsi" w:cstheme="minorHAnsi"/>
                <w:sz w:val="22"/>
                <w:szCs w:val="22"/>
              </w:rPr>
              <w:t>sporting events</w:t>
            </w:r>
            <w:r w:rsidRPr="005F7ABA" w:rsidR="005F7ABA">
              <w:rPr>
                <w:rFonts w:asciiTheme="minorHAnsi" w:hAnsiTheme="minorHAnsi" w:cstheme="minorHAnsi"/>
                <w:sz w:val="22"/>
                <w:szCs w:val="22"/>
              </w:rPr>
              <w:t xml:space="preserve"> group</w:t>
            </w:r>
            <w:r w:rsidRPr="005F7ABA" w:rsidR="00346520">
              <w:rPr>
                <w:rFonts w:asciiTheme="minorHAnsi" w:hAnsiTheme="minorHAnsi" w:cstheme="minorHAnsi"/>
                <w:sz w:val="22"/>
                <w:szCs w:val="22"/>
              </w:rPr>
              <w:t xml:space="preserve"> have occurred in a much shorter space of time (160 years) they are more evenly spread.</w:t>
            </w:r>
          </w:p>
          <w:p w:rsidRPr="005F7ABA" w:rsidR="00391D36" w:rsidP="005F7ABA" w:rsidRDefault="009C17B6" w14:paraId="2B301FB7" w14:textId="4E0EB0B0">
            <w:pPr>
              <w:pStyle w:val="ListBullet"/>
              <w:ind w:left="454"/>
              <w:rPr>
                <w:rFonts w:asciiTheme="minorHAnsi" w:hAnsiTheme="minorHAnsi" w:cstheme="minorHAnsi"/>
                <w:sz w:val="22"/>
                <w:szCs w:val="22"/>
              </w:rPr>
            </w:pPr>
            <w:r w:rsidRPr="005F7ABA">
              <w:rPr>
                <w:rFonts w:asciiTheme="minorHAnsi" w:hAnsiTheme="minorHAnsi" w:cstheme="minorHAnsi"/>
                <w:sz w:val="22"/>
                <w:szCs w:val="22"/>
              </w:rPr>
              <w:t>Th</w:t>
            </w:r>
            <w:r w:rsidRPr="005F7ABA" w:rsidR="005418A0">
              <w:rPr>
                <w:rFonts w:asciiTheme="minorHAnsi" w:hAnsiTheme="minorHAnsi" w:cstheme="minorHAnsi"/>
                <w:sz w:val="22"/>
                <w:szCs w:val="22"/>
              </w:rPr>
              <w:t>e</w:t>
            </w:r>
            <w:r w:rsidRPr="005F7ABA">
              <w:rPr>
                <w:rFonts w:asciiTheme="minorHAnsi" w:hAnsiTheme="minorHAnsi" w:cstheme="minorHAnsi"/>
                <w:sz w:val="22"/>
                <w:szCs w:val="22"/>
              </w:rPr>
              <w:t>s</w:t>
            </w:r>
            <w:r w:rsidRPr="005F7ABA" w:rsidR="005418A0">
              <w:rPr>
                <w:rFonts w:asciiTheme="minorHAnsi" w:hAnsiTheme="minorHAnsi" w:cstheme="minorHAnsi"/>
                <w:sz w:val="22"/>
                <w:szCs w:val="22"/>
              </w:rPr>
              <w:t>e</w:t>
            </w:r>
            <w:r w:rsidRPr="005F7ABA">
              <w:rPr>
                <w:rFonts w:asciiTheme="minorHAnsi" w:hAnsiTheme="minorHAnsi" w:cstheme="minorHAnsi"/>
                <w:sz w:val="22"/>
                <w:szCs w:val="22"/>
              </w:rPr>
              <w:t xml:space="preserve"> </w:t>
            </w:r>
            <w:r w:rsidRPr="005F7ABA" w:rsidR="00F65EA3">
              <w:rPr>
                <w:rFonts w:asciiTheme="minorHAnsi" w:hAnsiTheme="minorHAnsi" w:cstheme="minorHAnsi"/>
                <w:sz w:val="22"/>
                <w:szCs w:val="22"/>
              </w:rPr>
              <w:t>examples show that linear scales are not always useful to highlight data trends, depending on the distribution of the data,</w:t>
            </w:r>
            <w:r w:rsidRPr="005F7ABA" w:rsidR="005418A0">
              <w:rPr>
                <w:rFonts w:asciiTheme="minorHAnsi" w:hAnsiTheme="minorHAnsi" w:cstheme="minorHAnsi"/>
                <w:sz w:val="22"/>
                <w:szCs w:val="22"/>
              </w:rPr>
              <w:t xml:space="preserve"> thus</w:t>
            </w:r>
            <w:r w:rsidRPr="005F7ABA" w:rsidR="00F65EA3">
              <w:rPr>
                <w:rFonts w:asciiTheme="minorHAnsi" w:hAnsiTheme="minorHAnsi" w:cstheme="minorHAnsi"/>
                <w:sz w:val="22"/>
                <w:szCs w:val="22"/>
              </w:rPr>
              <w:t xml:space="preserve"> </w:t>
            </w:r>
            <w:r w:rsidRPr="005F7ABA">
              <w:rPr>
                <w:rFonts w:asciiTheme="minorHAnsi" w:hAnsiTheme="minorHAnsi" w:cstheme="minorHAnsi"/>
                <w:sz w:val="22"/>
                <w:szCs w:val="22"/>
              </w:rPr>
              <w:t>provid</w:t>
            </w:r>
            <w:r w:rsidRPr="005F7ABA" w:rsidR="00F65EA3">
              <w:rPr>
                <w:rFonts w:asciiTheme="minorHAnsi" w:hAnsiTheme="minorHAnsi" w:cstheme="minorHAnsi"/>
                <w:sz w:val="22"/>
                <w:szCs w:val="22"/>
              </w:rPr>
              <w:t>ing</w:t>
            </w:r>
            <w:r w:rsidRPr="005F7ABA">
              <w:rPr>
                <w:rFonts w:asciiTheme="minorHAnsi" w:hAnsiTheme="minorHAnsi" w:cstheme="minorHAnsi"/>
                <w:sz w:val="22"/>
                <w:szCs w:val="22"/>
              </w:rPr>
              <w:t xml:space="preserve"> the justification for </w:t>
            </w:r>
            <w:r w:rsidRPr="005F7ABA" w:rsidR="005418A0">
              <w:rPr>
                <w:rFonts w:asciiTheme="minorHAnsi" w:hAnsiTheme="minorHAnsi" w:cstheme="minorHAnsi"/>
                <w:sz w:val="22"/>
                <w:szCs w:val="22"/>
              </w:rPr>
              <w:t>consider</w:t>
            </w:r>
            <w:r w:rsidRPr="005F7ABA" w:rsidR="005F7ABA">
              <w:rPr>
                <w:rFonts w:asciiTheme="minorHAnsi" w:hAnsiTheme="minorHAnsi" w:cstheme="minorHAnsi"/>
                <w:sz w:val="22"/>
                <w:szCs w:val="22"/>
              </w:rPr>
              <w:t>ation</w:t>
            </w:r>
            <w:r w:rsidRPr="005F7ABA" w:rsidR="005418A0">
              <w:rPr>
                <w:rFonts w:asciiTheme="minorHAnsi" w:hAnsiTheme="minorHAnsi" w:cstheme="minorHAnsi"/>
                <w:sz w:val="22"/>
                <w:szCs w:val="22"/>
              </w:rPr>
              <w:t xml:space="preserve"> </w:t>
            </w:r>
            <w:r w:rsidRPr="005F7ABA">
              <w:rPr>
                <w:rFonts w:asciiTheme="minorHAnsi" w:hAnsiTheme="minorHAnsi" w:cstheme="minorHAnsi"/>
                <w:sz w:val="22"/>
                <w:szCs w:val="22"/>
              </w:rPr>
              <w:t>us</w:t>
            </w:r>
            <w:r w:rsidRPr="005F7ABA" w:rsidR="005418A0">
              <w:rPr>
                <w:rFonts w:asciiTheme="minorHAnsi" w:hAnsiTheme="minorHAnsi" w:cstheme="minorHAnsi"/>
                <w:sz w:val="22"/>
                <w:szCs w:val="22"/>
              </w:rPr>
              <w:t>ing</w:t>
            </w:r>
            <w:r w:rsidRPr="005F7ABA">
              <w:rPr>
                <w:rFonts w:asciiTheme="minorHAnsi" w:hAnsiTheme="minorHAnsi" w:cstheme="minorHAnsi"/>
                <w:sz w:val="22"/>
                <w:szCs w:val="22"/>
              </w:rPr>
              <w:t xml:space="preserve"> a log scale</w:t>
            </w:r>
            <w:r w:rsidRPr="005F7ABA" w:rsidR="005F7ABA">
              <w:rPr>
                <w:rFonts w:asciiTheme="minorHAnsi" w:hAnsiTheme="minorHAnsi" w:cstheme="minorHAnsi"/>
                <w:sz w:val="22"/>
                <w:szCs w:val="22"/>
              </w:rPr>
              <w:t>.</w:t>
            </w:r>
          </w:p>
          <w:p w:rsidRPr="00391D36" w:rsidR="00274454" w:rsidP="00012C89" w:rsidRDefault="00F65EA3" w14:paraId="4B5B547D" w14:textId="3FA882D0">
            <w:pPr>
              <w:pStyle w:val="ListBullet"/>
              <w:numPr>
                <w:ilvl w:val="0"/>
                <w:numId w:val="0"/>
              </w:numPr>
              <w:ind w:left="114"/>
              <w:rPr>
                <w:rFonts w:asciiTheme="minorHAnsi" w:hAnsiTheme="minorHAnsi" w:cstheme="minorHAnsi"/>
                <w:sz w:val="22"/>
                <w:szCs w:val="22"/>
              </w:rPr>
            </w:pPr>
            <w:r w:rsidRPr="003F52D6">
              <w:rPr>
                <w:rFonts w:asciiTheme="minorHAnsi" w:hAnsiTheme="minorHAnsi" w:cstheme="minorHAnsi"/>
                <w:sz w:val="22"/>
                <w:szCs w:val="22"/>
              </w:rPr>
              <w:t>T</w:t>
            </w:r>
            <w:r w:rsidRPr="003F52D6" w:rsidR="00274454">
              <w:rPr>
                <w:rFonts w:asciiTheme="minorHAnsi" w:hAnsiTheme="minorHAnsi" w:cstheme="minorHAnsi"/>
                <w:sz w:val="22"/>
                <w:szCs w:val="22"/>
              </w:rPr>
              <w:t xml:space="preserve">he actual dates of the events </w:t>
            </w:r>
            <w:r w:rsidRPr="003F52D6" w:rsidR="002B5ADF">
              <w:rPr>
                <w:rFonts w:asciiTheme="minorHAnsi" w:hAnsiTheme="minorHAnsi" w:cstheme="minorHAnsi"/>
                <w:sz w:val="22"/>
                <w:szCs w:val="22"/>
              </w:rPr>
              <w:t xml:space="preserve">are included in </w:t>
            </w:r>
            <w:r w:rsidRPr="00EF4DBC" w:rsidR="005F7ABA">
              <w:rPr>
                <w:rFonts w:asciiTheme="minorHAnsi" w:hAnsiTheme="minorHAnsi" w:cstheme="minorHAnsi"/>
                <w:sz w:val="22"/>
                <w:szCs w:val="22"/>
              </w:rPr>
              <w:t>the worksheet</w:t>
            </w:r>
            <w:r w:rsidRPr="00EF4DBC" w:rsidR="002B5ADF">
              <w:rPr>
                <w:rFonts w:asciiTheme="minorHAnsi" w:hAnsiTheme="minorHAnsi" w:cstheme="minorHAnsi"/>
                <w:sz w:val="22"/>
                <w:szCs w:val="22"/>
              </w:rPr>
              <w:t xml:space="preserve"> and </w:t>
            </w:r>
            <w:r w:rsidRPr="00391D36" w:rsidR="00274454">
              <w:rPr>
                <w:rFonts w:asciiTheme="minorHAnsi" w:hAnsiTheme="minorHAnsi" w:cstheme="minorHAnsi"/>
                <w:sz w:val="22"/>
                <w:szCs w:val="22"/>
              </w:rPr>
              <w:t>can be disclosed for students to check their reasoning</w:t>
            </w:r>
            <w:r w:rsidRPr="00391D36" w:rsidR="005418A0">
              <w:rPr>
                <w:rFonts w:asciiTheme="minorHAnsi" w:hAnsiTheme="minorHAnsi" w:cstheme="minorHAnsi"/>
                <w:sz w:val="22"/>
                <w:szCs w:val="22"/>
              </w:rPr>
              <w:t>.</w:t>
            </w:r>
            <w:r w:rsidRPr="00391D36" w:rsidR="002B5ADF">
              <w:rPr>
                <w:rFonts w:asciiTheme="minorHAnsi" w:hAnsiTheme="minorHAnsi" w:cstheme="minorHAnsi"/>
                <w:sz w:val="22"/>
                <w:szCs w:val="22"/>
              </w:rPr>
              <w:t xml:space="preserve"> The teacher may also choose to discuss some of the locally or culturally significant events in more detail.</w:t>
            </w:r>
          </w:p>
        </w:tc>
      </w:tr>
      <w:tr w:rsidR="001001C4" w:rsidTr="2CF08EE2" w14:paraId="7E04CC3E" w14:textId="77777777">
        <w:tc>
          <w:tcPr>
            <w:tcW w:w="2405" w:type="dxa"/>
            <w:tcMar/>
          </w:tcPr>
          <w:p w:rsidRPr="005F7ABA" w:rsidR="001001C4" w:rsidP="005F7ABA" w:rsidRDefault="000C3C36" w14:paraId="3019EF58" w14:textId="0A88EB7E">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lastRenderedPageBreak/>
              <w:t>Explore</w:t>
            </w:r>
          </w:p>
          <w:p w:rsidRPr="005F7ABA" w:rsidR="001001C4" w:rsidP="005F7ABA" w:rsidRDefault="00C56A6D" w14:paraId="6DFFD90F" w14:textId="242026EB">
            <w:pPr>
              <w:pStyle w:val="MathsTableBullets"/>
              <w:numPr>
                <w:ilvl w:val="0"/>
                <w:numId w:val="0"/>
              </w:numPr>
              <w:rPr>
                <w:rFonts w:asciiTheme="minorHAnsi" w:hAnsiTheme="minorHAnsi" w:cstheme="minorHAnsi"/>
                <w:sz w:val="22"/>
                <w:szCs w:val="22"/>
              </w:rPr>
            </w:pPr>
            <w:r w:rsidRPr="005F7ABA">
              <w:rPr>
                <w:rFonts w:asciiTheme="minorHAnsi" w:hAnsiTheme="minorHAnsi" w:cstheme="minorHAnsi"/>
                <w:sz w:val="22"/>
                <w:szCs w:val="22"/>
              </w:rPr>
              <w:t>35</w:t>
            </w:r>
            <w:r w:rsidRPr="005F7ABA" w:rsidR="008F2816">
              <w:rPr>
                <w:rFonts w:asciiTheme="minorHAnsi" w:hAnsiTheme="minorHAnsi" w:cstheme="minorHAnsi"/>
                <w:sz w:val="22"/>
                <w:szCs w:val="22"/>
              </w:rPr>
              <w:t xml:space="preserve"> mins</w:t>
            </w:r>
          </w:p>
        </w:tc>
        <w:tc>
          <w:tcPr>
            <w:tcW w:w="12191" w:type="dxa"/>
            <w:tcMar/>
          </w:tcPr>
          <w:p w:rsidRPr="005F7ABA" w:rsidR="00F65EA3" w:rsidP="005F7ABA" w:rsidRDefault="005F7ABA" w14:paraId="3DEE0241" w14:textId="34F71EBE">
            <w:pPr>
              <w:pStyle w:val="MathsTableBullets"/>
              <w:numPr>
                <w:ilvl w:val="0"/>
                <w:numId w:val="0"/>
              </w:numPr>
              <w:rPr>
                <w:rFonts w:asciiTheme="minorHAnsi" w:hAnsiTheme="minorHAnsi" w:cstheme="minorHAnsi"/>
                <w:b/>
                <w:bCs/>
                <w:sz w:val="22"/>
                <w:szCs w:val="22"/>
              </w:rPr>
            </w:pPr>
            <w:r w:rsidRPr="005F7ABA">
              <w:rPr>
                <w:rFonts w:asciiTheme="minorHAnsi" w:hAnsiTheme="minorHAnsi" w:cstheme="minorHAnsi"/>
                <w:b/>
                <w:bCs/>
                <w:sz w:val="22"/>
                <w:szCs w:val="22"/>
              </w:rPr>
              <w:t>C</w:t>
            </w:r>
            <w:r w:rsidRPr="005F7ABA" w:rsidR="00F65EA3">
              <w:rPr>
                <w:rFonts w:asciiTheme="minorHAnsi" w:hAnsiTheme="minorHAnsi" w:cstheme="minorHAnsi"/>
                <w:b/>
                <w:bCs/>
                <w:sz w:val="22"/>
                <w:szCs w:val="22"/>
              </w:rPr>
              <w:t>onstructing a log scale</w:t>
            </w:r>
          </w:p>
          <w:p w:rsidRPr="005F7ABA" w:rsidR="00F65EA3" w:rsidP="005F7ABA" w:rsidRDefault="00F65EA3" w14:paraId="42F90A2C" w14:textId="3EAF4ADE">
            <w:pPr>
              <w:pStyle w:val="ListBullet"/>
              <w:numPr>
                <w:ilvl w:val="0"/>
                <w:numId w:val="0"/>
              </w:numPr>
              <w:ind w:left="34"/>
              <w:rPr>
                <w:rFonts w:asciiTheme="minorHAnsi" w:hAnsiTheme="minorHAnsi" w:cstheme="minorHAnsi"/>
                <w:sz w:val="22"/>
                <w:szCs w:val="22"/>
              </w:rPr>
            </w:pPr>
            <w:r w:rsidRPr="005F7ABA">
              <w:rPr>
                <w:rFonts w:asciiTheme="minorHAnsi" w:hAnsiTheme="minorHAnsi" w:cstheme="minorHAnsi"/>
                <w:sz w:val="22"/>
                <w:szCs w:val="22"/>
              </w:rPr>
              <w:t xml:space="preserve">Recap the main learnings from the introductory activity </w:t>
            </w:r>
            <w:r w:rsidR="00A50196">
              <w:rPr>
                <w:rFonts w:asciiTheme="minorHAnsi" w:hAnsiTheme="minorHAnsi" w:cstheme="minorHAnsi"/>
                <w:sz w:val="22"/>
                <w:szCs w:val="22"/>
              </w:rPr>
              <w:t xml:space="preserve">reinforcing </w:t>
            </w:r>
            <w:r w:rsidRPr="005F7ABA">
              <w:rPr>
                <w:rFonts w:asciiTheme="minorHAnsi" w:hAnsiTheme="minorHAnsi" w:cstheme="minorHAnsi"/>
                <w:sz w:val="22"/>
                <w:szCs w:val="22"/>
              </w:rPr>
              <w:t>that:</w:t>
            </w:r>
          </w:p>
          <w:p w:rsidRPr="005F7ABA" w:rsidR="00F65EA3" w:rsidP="00AB6647" w:rsidRDefault="005F7ABA" w14:paraId="1DBEE0EA" w14:textId="334BD139">
            <w:pPr>
              <w:pStyle w:val="ListBullet"/>
              <w:numPr>
                <w:ilvl w:val="0"/>
                <w:numId w:val="43"/>
              </w:numPr>
              <w:ind w:left="453" w:hanging="357"/>
              <w:rPr>
                <w:rFonts w:asciiTheme="minorHAnsi" w:hAnsiTheme="minorHAnsi" w:cstheme="minorHAnsi"/>
                <w:sz w:val="22"/>
                <w:szCs w:val="22"/>
              </w:rPr>
            </w:pPr>
            <w:r>
              <w:rPr>
                <w:rFonts w:asciiTheme="minorHAnsi" w:hAnsiTheme="minorHAnsi" w:cstheme="minorHAnsi"/>
                <w:sz w:val="22"/>
                <w:szCs w:val="22"/>
              </w:rPr>
              <w:t>i</w:t>
            </w:r>
            <w:r w:rsidRPr="005F7ABA" w:rsidR="00F65EA3">
              <w:rPr>
                <w:rFonts w:asciiTheme="minorHAnsi" w:hAnsiTheme="minorHAnsi" w:cstheme="minorHAnsi"/>
                <w:sz w:val="22"/>
                <w:szCs w:val="22"/>
              </w:rPr>
              <w:t xml:space="preserve">f data is reasonably evenly distributed, a linear (normal) scale is appropriate, such as for the sporting events when each </w:t>
            </w:r>
            <w:proofErr w:type="spellStart"/>
            <w:r w:rsidRPr="005F7ABA" w:rsidR="00F65EA3">
              <w:rPr>
                <w:rFonts w:asciiTheme="minorHAnsi" w:hAnsiTheme="minorHAnsi" w:cstheme="minorHAnsi"/>
                <w:sz w:val="22"/>
                <w:szCs w:val="22"/>
              </w:rPr>
              <w:t>metre</w:t>
            </w:r>
            <w:proofErr w:type="spellEnd"/>
            <w:r w:rsidRPr="005F7ABA" w:rsidR="00F65EA3">
              <w:rPr>
                <w:rFonts w:asciiTheme="minorHAnsi" w:hAnsiTheme="minorHAnsi" w:cstheme="minorHAnsi"/>
                <w:sz w:val="22"/>
                <w:szCs w:val="22"/>
              </w:rPr>
              <w:t xml:space="preserve"> (or mark on a scale) could represent say 40 or 50 </w:t>
            </w:r>
            <w:proofErr w:type="gramStart"/>
            <w:r w:rsidRPr="005F7ABA" w:rsidR="00F65EA3">
              <w:rPr>
                <w:rFonts w:asciiTheme="minorHAnsi" w:hAnsiTheme="minorHAnsi" w:cstheme="minorHAnsi"/>
                <w:sz w:val="22"/>
                <w:szCs w:val="22"/>
              </w:rPr>
              <w:t>years</w:t>
            </w:r>
            <w:proofErr w:type="gramEnd"/>
          </w:p>
          <w:p w:rsidRPr="005F7ABA" w:rsidR="005418A0" w:rsidP="005F7ABA" w:rsidRDefault="00F65EA3" w14:paraId="4E9FC1A5" w14:textId="006BEE83">
            <w:pPr>
              <w:pStyle w:val="ListBullet"/>
              <w:numPr>
                <w:ilvl w:val="0"/>
                <w:numId w:val="43"/>
              </w:numPr>
              <w:ind w:left="458"/>
              <w:rPr>
                <w:rFonts w:asciiTheme="minorHAnsi" w:hAnsiTheme="minorHAnsi" w:cstheme="minorHAnsi"/>
                <w:sz w:val="22"/>
                <w:szCs w:val="22"/>
              </w:rPr>
            </w:pPr>
            <w:r w:rsidRPr="005F7ABA">
              <w:rPr>
                <w:rFonts w:asciiTheme="minorHAnsi" w:hAnsiTheme="minorHAnsi" w:cstheme="minorHAnsi"/>
                <w:sz w:val="22"/>
                <w:szCs w:val="22"/>
              </w:rPr>
              <w:t>when</w:t>
            </w:r>
            <w:r w:rsidR="008B2762">
              <w:rPr>
                <w:rFonts w:asciiTheme="minorHAnsi" w:hAnsiTheme="minorHAnsi" w:cstheme="minorHAnsi"/>
                <w:sz w:val="22"/>
                <w:szCs w:val="22"/>
              </w:rPr>
              <w:t xml:space="preserve"> </w:t>
            </w:r>
            <w:r w:rsidRPr="005F7ABA">
              <w:rPr>
                <w:rFonts w:asciiTheme="minorHAnsi" w:hAnsiTheme="minorHAnsi" w:cstheme="minorHAnsi"/>
                <w:sz w:val="22"/>
                <w:szCs w:val="22"/>
              </w:rPr>
              <w:t xml:space="preserve">some of the data is very far apart from the other points (in orders of magnitude hundreds or thousands of times bigger), each </w:t>
            </w:r>
            <w:proofErr w:type="spellStart"/>
            <w:r w:rsidRPr="005F7ABA">
              <w:rPr>
                <w:rFonts w:asciiTheme="minorHAnsi" w:hAnsiTheme="minorHAnsi" w:cstheme="minorHAnsi"/>
                <w:sz w:val="22"/>
                <w:szCs w:val="22"/>
              </w:rPr>
              <w:t>metre</w:t>
            </w:r>
            <w:proofErr w:type="spellEnd"/>
            <w:r w:rsidRPr="005F7ABA">
              <w:rPr>
                <w:rFonts w:asciiTheme="minorHAnsi" w:hAnsiTheme="minorHAnsi" w:cstheme="minorHAnsi"/>
                <w:sz w:val="22"/>
                <w:szCs w:val="22"/>
              </w:rPr>
              <w:t xml:space="preserve"> (or mark on the scale) would need to represent 10</w:t>
            </w:r>
            <w:r w:rsidR="00E850E6">
              <w:rPr>
                <w:rFonts w:asciiTheme="minorHAnsi" w:hAnsiTheme="minorHAnsi" w:cstheme="minorHAnsi"/>
                <w:sz w:val="22"/>
                <w:szCs w:val="22"/>
              </w:rPr>
              <w:t>,</w:t>
            </w:r>
            <w:r w:rsidRPr="005F7ABA">
              <w:rPr>
                <w:rFonts w:asciiTheme="minorHAnsi" w:hAnsiTheme="minorHAnsi" w:cstheme="minorHAnsi"/>
                <w:sz w:val="22"/>
                <w:szCs w:val="22"/>
              </w:rPr>
              <w:t>000 or 15</w:t>
            </w:r>
            <w:r w:rsidR="00E850E6">
              <w:rPr>
                <w:rFonts w:asciiTheme="minorHAnsi" w:hAnsiTheme="minorHAnsi" w:cstheme="minorHAnsi"/>
                <w:sz w:val="22"/>
                <w:szCs w:val="22"/>
              </w:rPr>
              <w:t>,</w:t>
            </w:r>
            <w:r w:rsidRPr="005F7ABA">
              <w:rPr>
                <w:rFonts w:asciiTheme="minorHAnsi" w:hAnsiTheme="minorHAnsi" w:cstheme="minorHAnsi"/>
                <w:sz w:val="22"/>
                <w:szCs w:val="22"/>
              </w:rPr>
              <w:t>000 years which means all the</w:t>
            </w:r>
            <w:r w:rsidRPr="005F7ABA" w:rsidR="00F31914">
              <w:rPr>
                <w:rFonts w:asciiTheme="minorHAnsi" w:hAnsiTheme="minorHAnsi" w:cstheme="minorHAnsi"/>
                <w:sz w:val="22"/>
                <w:szCs w:val="22"/>
              </w:rPr>
              <w:t xml:space="preserve"> smaller values (more recent events) almost sit on top of each other</w:t>
            </w:r>
            <w:r w:rsidR="00E850E6">
              <w:rPr>
                <w:rFonts w:asciiTheme="minorHAnsi" w:hAnsiTheme="minorHAnsi" w:cstheme="minorHAnsi"/>
                <w:sz w:val="22"/>
                <w:szCs w:val="22"/>
              </w:rPr>
              <w:t>.</w:t>
            </w:r>
          </w:p>
          <w:p w:rsidRPr="00070D64" w:rsidR="00070D64" w:rsidP="005F7ABA" w:rsidRDefault="0096520E" w14:paraId="5FA2DA45" w14:textId="77777777">
            <w:pPr>
              <w:pStyle w:val="ListBullet"/>
              <w:numPr>
                <w:ilvl w:val="0"/>
                <w:numId w:val="0"/>
              </w:numPr>
              <w:ind w:left="34"/>
              <w:rPr>
                <w:rStyle w:val="Hyperlink"/>
                <w:rFonts w:asciiTheme="minorHAnsi" w:hAnsiTheme="minorHAnsi" w:cstheme="minorHAnsi"/>
                <w:b/>
                <w:bCs/>
                <w:sz w:val="22"/>
                <w:szCs w:val="22"/>
              </w:rPr>
            </w:pPr>
            <w:hyperlink w:history="1" r:id="rId28">
              <w:r w:rsidRPr="00070D64" w:rsidR="00070D64">
                <w:rPr>
                  <w:rStyle w:val="Hyperlink"/>
                  <w:rFonts w:asciiTheme="minorHAnsi" w:hAnsiTheme="minorHAnsi" w:cstheme="minorHAnsi"/>
                  <w:b/>
                  <w:bCs/>
                  <w:sz w:val="22"/>
                  <w:szCs w:val="22"/>
                </w:rPr>
                <w:t>Explicit teaching</w:t>
              </w:r>
            </w:hyperlink>
          </w:p>
          <w:p w:rsidRPr="005F7ABA" w:rsidR="00F31914" w:rsidP="005F7ABA" w:rsidRDefault="005E2D18" w14:paraId="7B248162" w14:textId="7096D2DB">
            <w:pPr>
              <w:pStyle w:val="ListBullet"/>
              <w:numPr>
                <w:ilvl w:val="0"/>
                <w:numId w:val="0"/>
              </w:numPr>
              <w:ind w:left="34"/>
              <w:rPr>
                <w:rFonts w:asciiTheme="minorHAnsi" w:hAnsiTheme="minorHAnsi" w:cstheme="minorHAnsi"/>
                <w:sz w:val="22"/>
                <w:szCs w:val="22"/>
              </w:rPr>
            </w:pPr>
            <w:r>
              <w:rPr>
                <w:rFonts w:asciiTheme="minorHAnsi" w:hAnsiTheme="minorHAnsi" w:cstheme="minorHAnsi"/>
                <w:sz w:val="22"/>
                <w:szCs w:val="22"/>
              </w:rPr>
              <w:t>Go to slide 2 in the teacher’s slides</w:t>
            </w:r>
            <w:r w:rsidR="00070D64">
              <w:rPr>
                <w:rFonts w:asciiTheme="minorHAnsi" w:hAnsiTheme="minorHAnsi" w:cstheme="minorHAnsi"/>
                <w:sz w:val="22"/>
                <w:szCs w:val="22"/>
              </w:rPr>
              <w:t xml:space="preserve"> and explain that t</w:t>
            </w:r>
            <w:r w:rsidRPr="005F7ABA" w:rsidR="00802EA7">
              <w:rPr>
                <w:rFonts w:asciiTheme="minorHAnsi" w:hAnsiTheme="minorHAnsi" w:cstheme="minorHAnsi"/>
                <w:sz w:val="22"/>
                <w:szCs w:val="22"/>
              </w:rPr>
              <w:t>o solve this problem</w:t>
            </w:r>
            <w:r w:rsidR="00802EA7">
              <w:rPr>
                <w:rFonts w:asciiTheme="minorHAnsi" w:hAnsiTheme="minorHAnsi" w:cstheme="minorHAnsi"/>
                <w:sz w:val="22"/>
                <w:szCs w:val="22"/>
              </w:rPr>
              <w:t>,</w:t>
            </w:r>
            <w:r w:rsidRPr="005F7ABA" w:rsidR="00802EA7">
              <w:rPr>
                <w:rFonts w:asciiTheme="minorHAnsi" w:hAnsiTheme="minorHAnsi" w:cstheme="minorHAnsi"/>
                <w:sz w:val="22"/>
                <w:szCs w:val="22"/>
              </w:rPr>
              <w:t xml:space="preserve"> we’re going to use a log scale</w:t>
            </w:r>
            <w:r w:rsidR="00802EA7">
              <w:rPr>
                <w:rFonts w:asciiTheme="minorHAnsi" w:hAnsiTheme="minorHAnsi" w:cstheme="minorHAnsi"/>
                <w:sz w:val="22"/>
                <w:szCs w:val="22"/>
              </w:rPr>
              <w:t>.</w:t>
            </w:r>
          </w:p>
          <w:p w:rsidRPr="005F7ABA" w:rsidR="000B18AF" w:rsidP="009C79EE" w:rsidRDefault="000B18AF" w14:paraId="39C54E30" w14:textId="1F8B4306">
            <w:pPr>
              <w:pStyle w:val="ListBullet"/>
              <w:numPr>
                <w:ilvl w:val="0"/>
                <w:numId w:val="0"/>
              </w:numPr>
              <w:spacing w:before="120"/>
              <w:ind w:left="34"/>
              <w:contextualSpacing w:val="0"/>
              <w:rPr>
                <w:rFonts w:asciiTheme="minorHAnsi" w:hAnsiTheme="minorHAnsi" w:cstheme="minorHAnsi"/>
                <w:sz w:val="22"/>
                <w:szCs w:val="22"/>
              </w:rPr>
            </w:pPr>
            <w:r w:rsidRPr="005F7ABA">
              <w:rPr>
                <w:rFonts w:asciiTheme="minorHAnsi" w:hAnsiTheme="minorHAnsi" w:cstheme="minorHAnsi"/>
                <w:sz w:val="22"/>
                <w:szCs w:val="22"/>
              </w:rPr>
              <w:t xml:space="preserve">Use </w:t>
            </w:r>
            <w:r w:rsidR="00E850E6">
              <w:rPr>
                <w:rFonts w:asciiTheme="minorHAnsi" w:hAnsiTheme="minorHAnsi" w:cstheme="minorHAnsi"/>
                <w:sz w:val="22"/>
                <w:szCs w:val="22"/>
              </w:rPr>
              <w:t>the</w:t>
            </w:r>
            <w:r w:rsidRPr="005F7ABA">
              <w:rPr>
                <w:rFonts w:asciiTheme="minorHAnsi" w:hAnsiTheme="minorHAnsi" w:cstheme="minorHAnsi"/>
                <w:sz w:val="22"/>
                <w:szCs w:val="22"/>
              </w:rPr>
              <w:t xml:space="preserve"> Explain, Frame and Reframe approach</w:t>
            </w:r>
            <w:r w:rsidRPr="005F7ABA" w:rsidR="004F7BDC">
              <w:rPr>
                <w:rFonts w:asciiTheme="minorHAnsi" w:hAnsiTheme="minorHAnsi" w:cstheme="minorHAnsi"/>
                <w:sz w:val="22"/>
                <w:szCs w:val="22"/>
              </w:rPr>
              <w:t xml:space="preserve"> to introduce why we use a log scale:</w:t>
            </w:r>
          </w:p>
          <w:p w:rsidRPr="005F7ABA" w:rsidR="000B18AF" w:rsidP="00AB6647" w:rsidRDefault="000B18AF" w14:paraId="1F8C9112" w14:textId="78C8540D">
            <w:pPr>
              <w:pStyle w:val="ListBullet"/>
              <w:numPr>
                <w:ilvl w:val="0"/>
                <w:numId w:val="44"/>
              </w:numPr>
              <w:ind w:left="453" w:hanging="357"/>
              <w:rPr>
                <w:rFonts w:asciiTheme="minorHAnsi" w:hAnsiTheme="minorHAnsi" w:cstheme="minorHAnsi"/>
                <w:sz w:val="22"/>
                <w:szCs w:val="22"/>
              </w:rPr>
            </w:pPr>
            <w:r w:rsidRPr="005F7ABA">
              <w:rPr>
                <w:rFonts w:asciiTheme="minorHAnsi" w:hAnsiTheme="minorHAnsi" w:cstheme="minorHAnsi"/>
                <w:sz w:val="22"/>
                <w:szCs w:val="22"/>
              </w:rPr>
              <w:t>Explain</w:t>
            </w:r>
            <w:r w:rsidR="00212F73">
              <w:rPr>
                <w:rFonts w:asciiTheme="minorHAnsi" w:hAnsiTheme="minorHAnsi" w:cstheme="minorHAnsi"/>
                <w:sz w:val="22"/>
                <w:szCs w:val="22"/>
              </w:rPr>
              <w:t xml:space="preserve"> (teacher)</w:t>
            </w:r>
            <w:r w:rsidRPr="005F7ABA">
              <w:rPr>
                <w:rFonts w:asciiTheme="minorHAnsi" w:hAnsiTheme="minorHAnsi" w:cstheme="minorHAnsi"/>
                <w:sz w:val="22"/>
                <w:szCs w:val="22"/>
              </w:rPr>
              <w:t>: If data is orders of magnitude apart</w:t>
            </w:r>
            <w:r w:rsidRPr="005F7ABA" w:rsidR="004F7BDC">
              <w:rPr>
                <w:rFonts w:asciiTheme="minorHAnsi" w:hAnsiTheme="minorHAnsi" w:cstheme="minorHAnsi"/>
                <w:sz w:val="22"/>
                <w:szCs w:val="22"/>
              </w:rPr>
              <w:t xml:space="preserve"> and we want to understand the </w:t>
            </w:r>
            <w:r w:rsidRPr="009C79EE" w:rsidR="004F7BDC">
              <w:rPr>
                <w:rFonts w:asciiTheme="minorHAnsi" w:hAnsiTheme="minorHAnsi" w:cstheme="minorHAnsi"/>
                <w:b/>
                <w:bCs/>
                <w:sz w:val="22"/>
                <w:szCs w:val="22"/>
              </w:rPr>
              <w:t>rate of increase</w:t>
            </w:r>
            <w:r w:rsidRPr="005F7ABA" w:rsidR="004F7BDC">
              <w:rPr>
                <w:rFonts w:asciiTheme="minorHAnsi" w:hAnsiTheme="minorHAnsi" w:cstheme="minorHAnsi"/>
                <w:sz w:val="22"/>
                <w:szCs w:val="22"/>
              </w:rPr>
              <w:t xml:space="preserve"> </w:t>
            </w:r>
            <w:r w:rsidRPr="005F7ABA">
              <w:rPr>
                <w:rFonts w:asciiTheme="minorHAnsi" w:hAnsiTheme="minorHAnsi" w:cstheme="minorHAnsi"/>
                <w:sz w:val="22"/>
                <w:szCs w:val="22"/>
              </w:rPr>
              <w:t>we use a log scale</w:t>
            </w:r>
            <w:r w:rsidR="00EF4DBC">
              <w:rPr>
                <w:rFonts w:asciiTheme="minorHAnsi" w:hAnsiTheme="minorHAnsi" w:cstheme="minorHAnsi"/>
                <w:sz w:val="22"/>
                <w:szCs w:val="22"/>
              </w:rPr>
              <w:t>.</w:t>
            </w:r>
            <w:r w:rsidRPr="005F7ABA">
              <w:rPr>
                <w:rFonts w:asciiTheme="minorHAnsi" w:hAnsiTheme="minorHAnsi" w:cstheme="minorHAnsi"/>
                <w:sz w:val="22"/>
                <w:szCs w:val="22"/>
              </w:rPr>
              <w:t xml:space="preserve"> </w:t>
            </w:r>
          </w:p>
          <w:p w:rsidRPr="005F7ABA" w:rsidR="000B18AF" w:rsidP="00AB6647" w:rsidRDefault="000B18AF" w14:paraId="396B5219" w14:textId="13D9FE5B">
            <w:pPr>
              <w:pStyle w:val="ListBullet"/>
              <w:numPr>
                <w:ilvl w:val="0"/>
                <w:numId w:val="44"/>
              </w:numPr>
              <w:ind w:left="453" w:hanging="357"/>
              <w:rPr>
                <w:rFonts w:asciiTheme="minorHAnsi" w:hAnsiTheme="minorHAnsi" w:cstheme="minorHAnsi"/>
                <w:sz w:val="22"/>
                <w:szCs w:val="22"/>
              </w:rPr>
            </w:pPr>
            <w:r w:rsidRPr="005F7ABA">
              <w:rPr>
                <w:rFonts w:asciiTheme="minorHAnsi" w:hAnsiTheme="minorHAnsi" w:cstheme="minorHAnsi"/>
                <w:sz w:val="22"/>
                <w:szCs w:val="22"/>
              </w:rPr>
              <w:t>Frame</w:t>
            </w:r>
            <w:r w:rsidR="00212F73">
              <w:rPr>
                <w:rFonts w:asciiTheme="minorHAnsi" w:hAnsiTheme="minorHAnsi" w:cstheme="minorHAnsi"/>
                <w:sz w:val="22"/>
                <w:szCs w:val="22"/>
              </w:rPr>
              <w:t xml:space="preserve"> (students finish statement)</w:t>
            </w:r>
            <w:r w:rsidRPr="005F7ABA">
              <w:rPr>
                <w:rFonts w:asciiTheme="minorHAnsi" w:hAnsiTheme="minorHAnsi" w:cstheme="minorHAnsi"/>
                <w:sz w:val="22"/>
                <w:szCs w:val="22"/>
              </w:rPr>
              <w:t xml:space="preserve">: If data is orders of magnitude apart </w:t>
            </w:r>
            <w:r w:rsidRPr="005F7ABA" w:rsidR="004F7BDC">
              <w:rPr>
                <w:rFonts w:asciiTheme="minorHAnsi" w:hAnsiTheme="minorHAnsi" w:cstheme="minorHAnsi"/>
                <w:sz w:val="22"/>
                <w:szCs w:val="22"/>
              </w:rPr>
              <w:t xml:space="preserve">and we want to understand the </w:t>
            </w:r>
            <w:r w:rsidRPr="009C79EE" w:rsidR="004F7BDC">
              <w:rPr>
                <w:rFonts w:asciiTheme="minorHAnsi" w:hAnsiTheme="minorHAnsi" w:cstheme="minorHAnsi"/>
                <w:b/>
                <w:bCs/>
                <w:sz w:val="22"/>
                <w:szCs w:val="22"/>
              </w:rPr>
              <w:t>rate of increase</w:t>
            </w:r>
            <w:r w:rsidRPr="005F7ABA" w:rsidR="004F7BDC">
              <w:rPr>
                <w:rFonts w:asciiTheme="minorHAnsi" w:hAnsiTheme="minorHAnsi" w:cstheme="minorHAnsi"/>
                <w:sz w:val="22"/>
                <w:szCs w:val="22"/>
              </w:rPr>
              <w:t xml:space="preserve"> </w:t>
            </w:r>
            <w:r w:rsidRPr="005F7ABA">
              <w:rPr>
                <w:rFonts w:asciiTheme="minorHAnsi" w:hAnsiTheme="minorHAnsi" w:cstheme="minorHAnsi"/>
                <w:sz w:val="22"/>
                <w:szCs w:val="22"/>
              </w:rPr>
              <w:t xml:space="preserve">we use … </w:t>
            </w:r>
          </w:p>
          <w:p w:rsidRPr="005F7ABA" w:rsidR="000B18AF" w:rsidP="00AB6647" w:rsidRDefault="000B18AF" w14:paraId="3C01AED5" w14:textId="20C3A636">
            <w:pPr>
              <w:pStyle w:val="ListBullet"/>
              <w:numPr>
                <w:ilvl w:val="0"/>
                <w:numId w:val="44"/>
              </w:numPr>
              <w:ind w:left="453" w:hanging="357"/>
              <w:rPr>
                <w:rFonts w:asciiTheme="minorHAnsi" w:hAnsiTheme="minorHAnsi" w:cstheme="minorHAnsi"/>
                <w:sz w:val="22"/>
                <w:szCs w:val="22"/>
              </w:rPr>
            </w:pPr>
            <w:r w:rsidRPr="005F7ABA">
              <w:rPr>
                <w:rFonts w:asciiTheme="minorHAnsi" w:hAnsiTheme="minorHAnsi" w:cstheme="minorHAnsi"/>
                <w:sz w:val="22"/>
                <w:szCs w:val="22"/>
              </w:rPr>
              <w:t>Reframe</w:t>
            </w:r>
            <w:r w:rsidR="00212F73">
              <w:rPr>
                <w:rFonts w:asciiTheme="minorHAnsi" w:hAnsiTheme="minorHAnsi" w:cstheme="minorHAnsi"/>
                <w:sz w:val="22"/>
                <w:szCs w:val="22"/>
              </w:rPr>
              <w:t xml:space="preserve"> (students answer)</w:t>
            </w:r>
            <w:r w:rsidRPr="005F7ABA">
              <w:rPr>
                <w:rFonts w:asciiTheme="minorHAnsi" w:hAnsiTheme="minorHAnsi" w:cstheme="minorHAnsi"/>
                <w:sz w:val="22"/>
                <w:szCs w:val="22"/>
              </w:rPr>
              <w:t xml:space="preserve">: When do we use a log scale? </w:t>
            </w:r>
          </w:p>
          <w:p w:rsidRPr="005F7ABA" w:rsidR="00F7744E" w:rsidP="00AB6647" w:rsidRDefault="00F7744E" w14:paraId="1D09B9B9" w14:textId="186E04D9">
            <w:pPr>
              <w:pStyle w:val="ListBullet"/>
              <w:numPr>
                <w:ilvl w:val="0"/>
                <w:numId w:val="44"/>
              </w:numPr>
              <w:ind w:left="453" w:hanging="357"/>
              <w:rPr>
                <w:rFonts w:asciiTheme="minorHAnsi" w:hAnsiTheme="minorHAnsi" w:cstheme="minorHAnsi"/>
                <w:sz w:val="22"/>
                <w:szCs w:val="22"/>
              </w:rPr>
            </w:pPr>
            <w:r w:rsidRPr="005F7ABA">
              <w:rPr>
                <w:rFonts w:asciiTheme="minorHAnsi" w:hAnsiTheme="minorHAnsi" w:cstheme="minorHAnsi"/>
                <w:sz w:val="22"/>
                <w:szCs w:val="22"/>
              </w:rPr>
              <w:t>Reframe</w:t>
            </w:r>
            <w:r w:rsidR="00212F73">
              <w:rPr>
                <w:rFonts w:asciiTheme="minorHAnsi" w:hAnsiTheme="minorHAnsi" w:cstheme="minorHAnsi"/>
                <w:sz w:val="22"/>
                <w:szCs w:val="22"/>
              </w:rPr>
              <w:t xml:space="preserve"> (students answer)</w:t>
            </w:r>
            <w:r w:rsidRPr="005F7ABA">
              <w:rPr>
                <w:rFonts w:asciiTheme="minorHAnsi" w:hAnsiTheme="minorHAnsi" w:cstheme="minorHAnsi"/>
                <w:sz w:val="22"/>
                <w:szCs w:val="22"/>
              </w:rPr>
              <w:t>: What does a log scale help us understand?</w:t>
            </w:r>
          </w:p>
          <w:p w:rsidRPr="005F7ABA" w:rsidR="00F31914" w:rsidP="00802EA7" w:rsidRDefault="00E850E6" w14:paraId="4F255755" w14:textId="2CFFA527">
            <w:pPr>
              <w:pStyle w:val="ListBullet"/>
              <w:numPr>
                <w:ilvl w:val="0"/>
                <w:numId w:val="0"/>
              </w:numPr>
              <w:spacing w:before="120"/>
              <w:ind w:left="34"/>
              <w:contextualSpacing w:val="0"/>
              <w:rPr>
                <w:rFonts w:asciiTheme="minorHAnsi" w:hAnsiTheme="minorHAnsi" w:cstheme="minorHAnsi"/>
                <w:sz w:val="22"/>
                <w:szCs w:val="22"/>
              </w:rPr>
            </w:pPr>
            <w:r>
              <w:rPr>
                <w:rFonts w:asciiTheme="minorHAnsi" w:hAnsiTheme="minorHAnsi" w:cstheme="minorHAnsi"/>
                <w:sz w:val="22"/>
                <w:szCs w:val="22"/>
              </w:rPr>
              <w:t>Ask the question</w:t>
            </w:r>
            <w:r w:rsidR="00C90157">
              <w:rPr>
                <w:rFonts w:asciiTheme="minorHAnsi" w:hAnsiTheme="minorHAnsi" w:cstheme="minorHAnsi"/>
                <w:sz w:val="22"/>
                <w:szCs w:val="22"/>
              </w:rPr>
              <w:t>:</w:t>
            </w:r>
            <w:r>
              <w:rPr>
                <w:rFonts w:asciiTheme="minorHAnsi" w:hAnsiTheme="minorHAnsi" w:cstheme="minorHAnsi"/>
                <w:sz w:val="22"/>
                <w:szCs w:val="22"/>
              </w:rPr>
              <w:t xml:space="preserve"> </w:t>
            </w:r>
            <w:r w:rsidRPr="005F7ABA" w:rsidR="000B18AF">
              <w:rPr>
                <w:rFonts w:asciiTheme="minorHAnsi" w:hAnsiTheme="minorHAnsi" w:cstheme="minorHAnsi"/>
                <w:sz w:val="22"/>
                <w:szCs w:val="22"/>
              </w:rPr>
              <w:t>‘</w:t>
            </w:r>
            <w:r w:rsidR="0003169D">
              <w:rPr>
                <w:rFonts w:asciiTheme="minorHAnsi" w:hAnsiTheme="minorHAnsi" w:cstheme="minorHAnsi"/>
                <w:sz w:val="22"/>
                <w:szCs w:val="22"/>
              </w:rPr>
              <w:t>W</w:t>
            </w:r>
            <w:r w:rsidRPr="005F7ABA" w:rsidR="000B18AF">
              <w:rPr>
                <w:rFonts w:asciiTheme="minorHAnsi" w:hAnsiTheme="minorHAnsi" w:cstheme="minorHAnsi"/>
                <w:sz w:val="22"/>
                <w:szCs w:val="22"/>
              </w:rPr>
              <w:t xml:space="preserve">hat </w:t>
            </w:r>
            <w:r w:rsidRPr="009C79EE" w:rsidR="000B18AF">
              <w:rPr>
                <w:rFonts w:asciiTheme="minorHAnsi" w:hAnsiTheme="minorHAnsi" w:cstheme="minorHAnsi"/>
                <w:sz w:val="22"/>
                <w:szCs w:val="22"/>
              </w:rPr>
              <w:t>is</w:t>
            </w:r>
            <w:r w:rsidRPr="00C90157" w:rsidR="000B18AF">
              <w:rPr>
                <w:rFonts w:asciiTheme="minorHAnsi" w:hAnsiTheme="minorHAnsi" w:cstheme="minorHAnsi"/>
                <w:sz w:val="22"/>
                <w:szCs w:val="22"/>
              </w:rPr>
              <w:t xml:space="preserve"> </w:t>
            </w:r>
            <w:r w:rsidRPr="005F7ABA" w:rsidR="000B18AF">
              <w:rPr>
                <w:rFonts w:asciiTheme="minorHAnsi" w:hAnsiTheme="minorHAnsi" w:cstheme="minorHAnsi"/>
                <w:sz w:val="22"/>
                <w:szCs w:val="22"/>
              </w:rPr>
              <w:t xml:space="preserve">a log scale and </w:t>
            </w:r>
            <w:r w:rsidRPr="009C79EE" w:rsidR="000B18AF">
              <w:rPr>
                <w:rFonts w:asciiTheme="minorHAnsi" w:hAnsiTheme="minorHAnsi" w:cstheme="minorHAnsi"/>
                <w:sz w:val="22"/>
                <w:szCs w:val="22"/>
              </w:rPr>
              <w:t>how</w:t>
            </w:r>
            <w:r w:rsidRPr="005F7ABA" w:rsidR="000B18AF">
              <w:rPr>
                <w:rFonts w:asciiTheme="minorHAnsi" w:hAnsiTheme="minorHAnsi" w:cstheme="minorHAnsi"/>
                <w:sz w:val="22"/>
                <w:szCs w:val="22"/>
              </w:rPr>
              <w:t xml:space="preserve"> do we make one?’ </w:t>
            </w:r>
            <w:r w:rsidRPr="005F7ABA" w:rsidR="002B5ADF">
              <w:rPr>
                <w:rFonts w:asciiTheme="minorHAnsi" w:hAnsiTheme="minorHAnsi" w:cstheme="minorHAnsi"/>
                <w:sz w:val="22"/>
                <w:szCs w:val="22"/>
              </w:rPr>
              <w:t>On a whiteboard d</w:t>
            </w:r>
            <w:r w:rsidRPr="005F7ABA" w:rsidR="000B18AF">
              <w:rPr>
                <w:rFonts w:asciiTheme="minorHAnsi" w:hAnsiTheme="minorHAnsi" w:cstheme="minorHAnsi"/>
                <w:sz w:val="22"/>
                <w:szCs w:val="22"/>
              </w:rPr>
              <w:t>raw</w:t>
            </w:r>
            <w:r w:rsidRPr="005F7ABA" w:rsidR="00F31914">
              <w:rPr>
                <w:rFonts w:asciiTheme="minorHAnsi" w:hAnsiTheme="minorHAnsi" w:cstheme="minorHAnsi"/>
                <w:sz w:val="22"/>
                <w:szCs w:val="22"/>
              </w:rPr>
              <w:t xml:space="preserve"> two lines 1</w:t>
            </w:r>
            <w:r w:rsidR="00C90157">
              <w:rPr>
                <w:rFonts w:asciiTheme="minorHAnsi" w:hAnsiTheme="minorHAnsi" w:cstheme="minorHAnsi"/>
                <w:sz w:val="22"/>
                <w:szCs w:val="22"/>
              </w:rPr>
              <w:t xml:space="preserve"> </w:t>
            </w:r>
            <w:r w:rsidRPr="005F7ABA" w:rsidR="00F31914">
              <w:rPr>
                <w:rFonts w:asciiTheme="minorHAnsi" w:hAnsiTheme="minorHAnsi" w:cstheme="minorHAnsi"/>
                <w:sz w:val="22"/>
                <w:szCs w:val="22"/>
              </w:rPr>
              <w:t>m long</w:t>
            </w:r>
            <w:r w:rsidR="00AA2DFF">
              <w:rPr>
                <w:rFonts w:asciiTheme="minorHAnsi" w:hAnsiTheme="minorHAnsi" w:cstheme="minorHAnsi"/>
                <w:sz w:val="22"/>
                <w:szCs w:val="22"/>
              </w:rPr>
              <w:t>,</w:t>
            </w:r>
            <w:r w:rsidRPr="005F7ABA" w:rsidR="00F31914">
              <w:rPr>
                <w:rFonts w:asciiTheme="minorHAnsi" w:hAnsiTheme="minorHAnsi" w:cstheme="minorHAnsi"/>
                <w:sz w:val="22"/>
                <w:szCs w:val="22"/>
              </w:rPr>
              <w:t xml:space="preserve"> about 2</w:t>
            </w:r>
            <w:r w:rsidRPr="005F7ABA" w:rsidR="002B5ADF">
              <w:rPr>
                <w:rFonts w:asciiTheme="minorHAnsi" w:hAnsiTheme="minorHAnsi" w:cstheme="minorHAnsi"/>
                <w:sz w:val="22"/>
                <w:szCs w:val="22"/>
              </w:rPr>
              <w:t>0</w:t>
            </w:r>
            <w:r w:rsidR="00AA2DFF">
              <w:rPr>
                <w:rFonts w:asciiTheme="minorHAnsi" w:hAnsiTheme="minorHAnsi" w:cstheme="minorHAnsi"/>
                <w:sz w:val="22"/>
                <w:szCs w:val="22"/>
              </w:rPr>
              <w:t xml:space="preserve"> </w:t>
            </w:r>
            <w:r w:rsidRPr="005F7ABA" w:rsidR="00F31914">
              <w:rPr>
                <w:rFonts w:asciiTheme="minorHAnsi" w:hAnsiTheme="minorHAnsi" w:cstheme="minorHAnsi"/>
                <w:sz w:val="22"/>
                <w:szCs w:val="22"/>
              </w:rPr>
              <w:t>cm apart</w:t>
            </w:r>
            <w:r w:rsidR="00AA2DFF">
              <w:rPr>
                <w:rFonts w:asciiTheme="minorHAnsi" w:hAnsiTheme="minorHAnsi" w:cstheme="minorHAnsi"/>
                <w:sz w:val="22"/>
                <w:szCs w:val="22"/>
              </w:rPr>
              <w:t>,</w:t>
            </w:r>
            <w:r w:rsidRPr="005F7ABA" w:rsidR="00F31914">
              <w:rPr>
                <w:rFonts w:asciiTheme="minorHAnsi" w:hAnsiTheme="minorHAnsi" w:cstheme="minorHAnsi"/>
                <w:sz w:val="22"/>
                <w:szCs w:val="22"/>
              </w:rPr>
              <w:t xml:space="preserve"> and make a mark at each </w:t>
            </w:r>
            <w:r w:rsidRPr="005F7ABA" w:rsidR="002B5ADF">
              <w:rPr>
                <w:rFonts w:asciiTheme="minorHAnsi" w:hAnsiTheme="minorHAnsi" w:cstheme="minorHAnsi"/>
                <w:sz w:val="22"/>
                <w:szCs w:val="22"/>
              </w:rPr>
              <w:t>10</w:t>
            </w:r>
            <w:r w:rsidR="00AA2DFF">
              <w:rPr>
                <w:rFonts w:asciiTheme="minorHAnsi" w:hAnsiTheme="minorHAnsi" w:cstheme="minorHAnsi"/>
                <w:sz w:val="22"/>
                <w:szCs w:val="22"/>
              </w:rPr>
              <w:t xml:space="preserve"> </w:t>
            </w:r>
            <w:r w:rsidRPr="005F7ABA" w:rsidR="00F31914">
              <w:rPr>
                <w:rFonts w:asciiTheme="minorHAnsi" w:hAnsiTheme="minorHAnsi" w:cstheme="minorHAnsi"/>
                <w:sz w:val="22"/>
                <w:szCs w:val="22"/>
              </w:rPr>
              <w:t>cm to create a scale</w:t>
            </w:r>
            <w:r>
              <w:rPr>
                <w:rFonts w:asciiTheme="minorHAnsi" w:hAnsiTheme="minorHAnsi" w:cstheme="minorHAnsi"/>
                <w:sz w:val="22"/>
                <w:szCs w:val="22"/>
              </w:rPr>
              <w:t xml:space="preserve">. </w:t>
            </w:r>
            <w:r w:rsidRPr="005F7ABA" w:rsidR="00F31914">
              <w:rPr>
                <w:rFonts w:asciiTheme="minorHAnsi" w:hAnsiTheme="minorHAnsi" w:cstheme="minorHAnsi"/>
                <w:sz w:val="22"/>
                <w:szCs w:val="22"/>
              </w:rPr>
              <w:t xml:space="preserve">Label the top scale </w:t>
            </w:r>
            <w:r w:rsidRPr="009C79EE" w:rsidR="00AA2DFF">
              <w:rPr>
                <w:rFonts w:asciiTheme="minorHAnsi" w:hAnsiTheme="minorHAnsi" w:cstheme="minorHAnsi"/>
                <w:b/>
                <w:bCs/>
                <w:sz w:val="22"/>
                <w:szCs w:val="22"/>
              </w:rPr>
              <w:t>Linear</w:t>
            </w:r>
            <w:r w:rsidRPr="005F7ABA" w:rsidR="00AA2DFF">
              <w:rPr>
                <w:rFonts w:asciiTheme="minorHAnsi" w:hAnsiTheme="minorHAnsi" w:cstheme="minorHAnsi"/>
                <w:sz w:val="22"/>
                <w:szCs w:val="22"/>
              </w:rPr>
              <w:t xml:space="preserve"> </w:t>
            </w:r>
            <w:r w:rsidRPr="005F7ABA" w:rsidR="00F31914">
              <w:rPr>
                <w:rFonts w:asciiTheme="minorHAnsi" w:hAnsiTheme="minorHAnsi" w:cstheme="minorHAnsi"/>
                <w:sz w:val="22"/>
                <w:szCs w:val="22"/>
              </w:rPr>
              <w:t>and label every other mark 0, 1</w:t>
            </w:r>
            <w:r w:rsidRPr="005F7ABA" w:rsidR="008D23F0">
              <w:rPr>
                <w:rFonts w:asciiTheme="minorHAnsi" w:hAnsiTheme="minorHAnsi" w:cstheme="minorHAnsi"/>
                <w:sz w:val="22"/>
                <w:szCs w:val="22"/>
              </w:rPr>
              <w:t>0</w:t>
            </w:r>
            <w:r w:rsidRPr="005F7ABA" w:rsidR="00F31914">
              <w:rPr>
                <w:rFonts w:asciiTheme="minorHAnsi" w:hAnsiTheme="minorHAnsi" w:cstheme="minorHAnsi"/>
                <w:sz w:val="22"/>
                <w:szCs w:val="22"/>
              </w:rPr>
              <w:t>, 2</w:t>
            </w:r>
            <w:r w:rsidRPr="005F7ABA" w:rsidR="008D23F0">
              <w:rPr>
                <w:rFonts w:asciiTheme="minorHAnsi" w:hAnsiTheme="minorHAnsi" w:cstheme="minorHAnsi"/>
                <w:sz w:val="22"/>
                <w:szCs w:val="22"/>
              </w:rPr>
              <w:t>0</w:t>
            </w:r>
            <w:r w:rsidR="005B6CDC">
              <w:rPr>
                <w:rFonts w:asciiTheme="minorHAnsi" w:hAnsiTheme="minorHAnsi" w:cstheme="minorHAnsi"/>
                <w:sz w:val="22"/>
                <w:szCs w:val="22"/>
              </w:rPr>
              <w:t xml:space="preserve"> </w:t>
            </w:r>
            <w:r w:rsidRPr="005F7ABA" w:rsidR="00F31914">
              <w:rPr>
                <w:rFonts w:asciiTheme="minorHAnsi" w:hAnsiTheme="minorHAnsi" w:cstheme="minorHAnsi"/>
                <w:sz w:val="22"/>
                <w:szCs w:val="22"/>
              </w:rPr>
              <w:t>… 5</w:t>
            </w:r>
            <w:r w:rsidRPr="005F7ABA" w:rsidR="008D23F0">
              <w:rPr>
                <w:rFonts w:asciiTheme="minorHAnsi" w:hAnsiTheme="minorHAnsi" w:cstheme="minorHAnsi"/>
                <w:sz w:val="22"/>
                <w:szCs w:val="22"/>
              </w:rPr>
              <w:t>0</w:t>
            </w:r>
            <w:r w:rsidRPr="005F7ABA" w:rsidR="00F31914">
              <w:rPr>
                <w:rFonts w:asciiTheme="minorHAnsi" w:hAnsiTheme="minorHAnsi" w:cstheme="minorHAnsi"/>
                <w:sz w:val="22"/>
                <w:szCs w:val="22"/>
              </w:rPr>
              <w:t xml:space="preserve">. </w:t>
            </w:r>
          </w:p>
          <w:p w:rsidRPr="005F7ABA" w:rsidR="00E850E6" w:rsidP="009C79EE" w:rsidRDefault="00F31914" w14:paraId="586B3F5F" w14:textId="71028A13">
            <w:pPr>
              <w:pStyle w:val="ListBullet"/>
              <w:numPr>
                <w:ilvl w:val="0"/>
                <w:numId w:val="0"/>
              </w:numPr>
              <w:spacing w:before="120"/>
              <w:ind w:left="34"/>
              <w:contextualSpacing w:val="0"/>
              <w:rPr>
                <w:rFonts w:asciiTheme="minorHAnsi" w:hAnsiTheme="minorHAnsi" w:cstheme="minorHAnsi"/>
                <w:sz w:val="22"/>
                <w:szCs w:val="22"/>
              </w:rPr>
            </w:pPr>
            <w:r w:rsidRPr="005F7ABA">
              <w:rPr>
                <w:rFonts w:asciiTheme="minorHAnsi" w:hAnsiTheme="minorHAnsi" w:cstheme="minorHAnsi"/>
                <w:sz w:val="22"/>
                <w:szCs w:val="22"/>
              </w:rPr>
              <w:t>Use questioning to complete the scale</w:t>
            </w:r>
            <w:r w:rsidR="00E850E6">
              <w:rPr>
                <w:rFonts w:asciiTheme="minorHAnsi" w:hAnsiTheme="minorHAnsi" w:cstheme="minorHAnsi"/>
                <w:sz w:val="22"/>
                <w:szCs w:val="22"/>
              </w:rPr>
              <w:t xml:space="preserve"> </w:t>
            </w:r>
            <w:r w:rsidRPr="005F7ABA" w:rsidR="00E850E6">
              <w:rPr>
                <w:rFonts w:asciiTheme="minorHAnsi" w:hAnsiTheme="minorHAnsi" w:cstheme="minorHAnsi"/>
                <w:sz w:val="22"/>
                <w:szCs w:val="22"/>
              </w:rPr>
              <w:t>to elicit the idea that the scale increases by the same number (5 or 10) in an additive way.</w:t>
            </w:r>
            <w:r w:rsidR="00212F73">
              <w:rPr>
                <w:rFonts w:asciiTheme="minorHAnsi" w:hAnsiTheme="minorHAnsi" w:cstheme="minorHAnsi"/>
                <w:sz w:val="22"/>
                <w:szCs w:val="22"/>
              </w:rPr>
              <w:t xml:space="preserve"> Ask:</w:t>
            </w:r>
          </w:p>
          <w:p w:rsidR="00E850E6" w:rsidP="00D25584" w:rsidRDefault="008D23F0" w14:paraId="40BAC3E0" w14:textId="4F1FF073">
            <w:pPr>
              <w:pStyle w:val="ListBullet"/>
              <w:numPr>
                <w:ilvl w:val="0"/>
                <w:numId w:val="46"/>
              </w:numPr>
              <w:ind w:left="453" w:hanging="357"/>
              <w:rPr>
                <w:rFonts w:asciiTheme="minorHAnsi" w:hAnsiTheme="minorHAnsi" w:cstheme="minorHAnsi"/>
                <w:sz w:val="22"/>
                <w:szCs w:val="22"/>
              </w:rPr>
            </w:pPr>
            <w:r w:rsidRPr="005F7ABA">
              <w:rPr>
                <w:rFonts w:asciiTheme="minorHAnsi" w:hAnsiTheme="minorHAnsi" w:cstheme="minorHAnsi"/>
                <w:sz w:val="22"/>
                <w:szCs w:val="22"/>
              </w:rPr>
              <w:t>W</w:t>
            </w:r>
            <w:r w:rsidRPr="005F7ABA" w:rsidR="00F31914">
              <w:rPr>
                <w:rFonts w:asciiTheme="minorHAnsi" w:hAnsiTheme="minorHAnsi" w:cstheme="minorHAnsi"/>
                <w:sz w:val="22"/>
                <w:szCs w:val="22"/>
              </w:rPr>
              <w:t>hat would this mark halfway between 0 and 1</w:t>
            </w:r>
            <w:r w:rsidRPr="005F7ABA">
              <w:rPr>
                <w:rFonts w:asciiTheme="minorHAnsi" w:hAnsiTheme="minorHAnsi" w:cstheme="minorHAnsi"/>
                <w:sz w:val="22"/>
                <w:szCs w:val="22"/>
              </w:rPr>
              <w:t>0</w:t>
            </w:r>
            <w:r w:rsidRPr="005F7ABA" w:rsidR="00F31914">
              <w:rPr>
                <w:rFonts w:asciiTheme="minorHAnsi" w:hAnsiTheme="minorHAnsi" w:cstheme="minorHAnsi"/>
                <w:sz w:val="22"/>
                <w:szCs w:val="22"/>
              </w:rPr>
              <w:t xml:space="preserve"> be?  </w:t>
            </w:r>
          </w:p>
          <w:p w:rsidR="00E850E6" w:rsidP="00D25584" w:rsidRDefault="00F31914" w14:paraId="0DE18703" w14:textId="31D80009">
            <w:pPr>
              <w:pStyle w:val="ListBullet"/>
              <w:numPr>
                <w:ilvl w:val="0"/>
                <w:numId w:val="46"/>
              </w:numPr>
              <w:ind w:left="453" w:hanging="357"/>
              <w:rPr>
                <w:rFonts w:asciiTheme="minorHAnsi" w:hAnsiTheme="minorHAnsi" w:cstheme="minorHAnsi"/>
                <w:sz w:val="22"/>
                <w:szCs w:val="22"/>
              </w:rPr>
            </w:pPr>
            <w:r w:rsidRPr="005F7ABA">
              <w:rPr>
                <w:rFonts w:asciiTheme="minorHAnsi" w:hAnsiTheme="minorHAnsi" w:cstheme="minorHAnsi"/>
                <w:sz w:val="22"/>
                <w:szCs w:val="22"/>
              </w:rPr>
              <w:t>What would in between 0 and 5?</w:t>
            </w:r>
            <w:r w:rsidRPr="005F7ABA" w:rsidR="008D23F0">
              <w:rPr>
                <w:rFonts w:asciiTheme="minorHAnsi" w:hAnsiTheme="minorHAnsi" w:cstheme="minorHAnsi"/>
                <w:sz w:val="22"/>
                <w:szCs w:val="22"/>
              </w:rPr>
              <w:t xml:space="preserve"> </w:t>
            </w:r>
          </w:p>
          <w:p w:rsidRPr="005F7ABA" w:rsidR="00F31914" w:rsidP="00D25584" w:rsidRDefault="008D23F0" w14:paraId="10692CBB" w14:textId="237AE0D5">
            <w:pPr>
              <w:pStyle w:val="ListBullet"/>
              <w:numPr>
                <w:ilvl w:val="0"/>
                <w:numId w:val="46"/>
              </w:numPr>
              <w:ind w:left="453" w:hanging="357"/>
              <w:rPr>
                <w:rFonts w:asciiTheme="minorHAnsi" w:hAnsiTheme="minorHAnsi" w:cstheme="minorHAnsi"/>
                <w:sz w:val="22"/>
                <w:szCs w:val="22"/>
              </w:rPr>
            </w:pPr>
            <w:r w:rsidRPr="005F7ABA">
              <w:rPr>
                <w:rFonts w:asciiTheme="minorHAnsi" w:hAnsiTheme="minorHAnsi" w:cstheme="minorHAnsi"/>
                <w:sz w:val="22"/>
                <w:szCs w:val="22"/>
              </w:rPr>
              <w:lastRenderedPageBreak/>
              <w:t>How is the scale increasing?</w:t>
            </w:r>
          </w:p>
          <w:p w:rsidRPr="005F7ABA" w:rsidR="000B18AF" w:rsidP="005F7ABA" w:rsidRDefault="000B18AF" w14:paraId="40FD6CC4" w14:textId="3C100872">
            <w:pPr>
              <w:pStyle w:val="ListBullet"/>
              <w:numPr>
                <w:ilvl w:val="0"/>
                <w:numId w:val="0"/>
              </w:numPr>
              <w:ind w:left="34"/>
              <w:rPr>
                <w:rFonts w:asciiTheme="minorHAnsi" w:hAnsiTheme="minorHAnsi" w:cstheme="minorHAnsi"/>
                <w:sz w:val="22"/>
                <w:szCs w:val="22"/>
              </w:rPr>
            </w:pPr>
            <w:r w:rsidRPr="005F7ABA">
              <w:rPr>
                <w:rFonts w:asciiTheme="minorHAnsi" w:hAnsiTheme="minorHAnsi" w:cstheme="minorHAnsi"/>
                <w:sz w:val="22"/>
                <w:szCs w:val="22"/>
              </w:rPr>
              <w:t>Explain that a linear scale is the ‘normal’ scale (like a number line) that we are used to seeing and using</w:t>
            </w:r>
            <w:r w:rsidR="00E850E6">
              <w:rPr>
                <w:rFonts w:asciiTheme="minorHAnsi" w:hAnsiTheme="minorHAnsi" w:cstheme="minorHAnsi"/>
                <w:sz w:val="22"/>
                <w:szCs w:val="22"/>
              </w:rPr>
              <w:t>.</w:t>
            </w:r>
          </w:p>
          <w:p w:rsidR="00E850E6" w:rsidP="009C79EE" w:rsidRDefault="000B18AF" w14:paraId="3E4F2DDA" w14:textId="763426D6">
            <w:pPr>
              <w:pStyle w:val="ListBullet"/>
              <w:numPr>
                <w:ilvl w:val="0"/>
                <w:numId w:val="0"/>
              </w:numPr>
              <w:spacing w:before="120"/>
              <w:ind w:left="34"/>
              <w:contextualSpacing w:val="0"/>
              <w:rPr>
                <w:rFonts w:asciiTheme="minorHAnsi" w:hAnsiTheme="minorHAnsi" w:cstheme="minorHAnsi"/>
                <w:sz w:val="22"/>
                <w:szCs w:val="22"/>
              </w:rPr>
            </w:pPr>
            <w:r w:rsidRPr="005F7ABA">
              <w:rPr>
                <w:rFonts w:asciiTheme="minorHAnsi" w:hAnsiTheme="minorHAnsi" w:cstheme="minorHAnsi"/>
                <w:sz w:val="22"/>
                <w:szCs w:val="22"/>
              </w:rPr>
              <w:t>Label the second scale</w:t>
            </w:r>
            <w:r w:rsidRPr="009C79EE">
              <w:rPr>
                <w:rFonts w:asciiTheme="minorHAnsi" w:hAnsiTheme="minorHAnsi" w:cstheme="minorHAnsi"/>
                <w:b/>
                <w:bCs/>
                <w:sz w:val="22"/>
                <w:szCs w:val="22"/>
              </w:rPr>
              <w:t xml:space="preserve"> </w:t>
            </w:r>
            <w:r w:rsidRPr="009C79EE" w:rsidR="00E57840">
              <w:rPr>
                <w:rFonts w:asciiTheme="minorHAnsi" w:hAnsiTheme="minorHAnsi" w:cstheme="minorHAnsi"/>
                <w:b/>
                <w:bCs/>
                <w:sz w:val="22"/>
                <w:szCs w:val="22"/>
              </w:rPr>
              <w:t>Log</w:t>
            </w:r>
            <w:r w:rsidRPr="005F7ABA" w:rsidR="00E57840">
              <w:rPr>
                <w:rFonts w:asciiTheme="minorHAnsi" w:hAnsiTheme="minorHAnsi" w:cstheme="minorHAnsi"/>
                <w:sz w:val="22"/>
                <w:szCs w:val="22"/>
              </w:rPr>
              <w:t xml:space="preserve"> </w:t>
            </w:r>
            <w:r w:rsidRPr="005F7ABA">
              <w:rPr>
                <w:rFonts w:asciiTheme="minorHAnsi" w:hAnsiTheme="minorHAnsi" w:cstheme="minorHAnsi"/>
                <w:sz w:val="22"/>
                <w:szCs w:val="22"/>
              </w:rPr>
              <w:t xml:space="preserve">or </w:t>
            </w:r>
            <w:r w:rsidRPr="009C79EE" w:rsidR="00E57840">
              <w:rPr>
                <w:rFonts w:asciiTheme="minorHAnsi" w:hAnsiTheme="minorHAnsi" w:cstheme="minorHAnsi"/>
                <w:b/>
                <w:bCs/>
                <w:sz w:val="22"/>
                <w:szCs w:val="22"/>
              </w:rPr>
              <w:t>Logarithmic</w:t>
            </w:r>
            <w:r w:rsidRPr="005F7ABA">
              <w:rPr>
                <w:rFonts w:asciiTheme="minorHAnsi" w:hAnsiTheme="minorHAnsi" w:cstheme="minorHAnsi"/>
                <w:sz w:val="22"/>
                <w:szCs w:val="22"/>
              </w:rPr>
              <w:t>. L</w:t>
            </w:r>
            <w:r w:rsidRPr="005F7ABA" w:rsidR="00F31914">
              <w:rPr>
                <w:rFonts w:asciiTheme="minorHAnsi" w:hAnsiTheme="minorHAnsi" w:cstheme="minorHAnsi"/>
                <w:sz w:val="22"/>
                <w:szCs w:val="22"/>
              </w:rPr>
              <w:t>abel every other mark 1, 10, 100. Stop and ask</w:t>
            </w:r>
            <w:r w:rsidR="00E850E6">
              <w:rPr>
                <w:rFonts w:asciiTheme="minorHAnsi" w:hAnsiTheme="minorHAnsi" w:cstheme="minorHAnsi"/>
                <w:sz w:val="22"/>
                <w:szCs w:val="22"/>
              </w:rPr>
              <w:t>:</w:t>
            </w:r>
            <w:r w:rsidRPr="005F7ABA" w:rsidR="00F31914">
              <w:rPr>
                <w:rFonts w:asciiTheme="minorHAnsi" w:hAnsiTheme="minorHAnsi" w:cstheme="minorHAnsi"/>
                <w:sz w:val="22"/>
                <w:szCs w:val="22"/>
              </w:rPr>
              <w:t xml:space="preserve"> </w:t>
            </w:r>
          </w:p>
          <w:p w:rsidR="00E850E6" w:rsidP="00E27938" w:rsidRDefault="00F31914" w14:paraId="2D828A6C" w14:textId="54219825">
            <w:pPr>
              <w:pStyle w:val="ListBullet"/>
              <w:numPr>
                <w:ilvl w:val="0"/>
                <w:numId w:val="47"/>
              </w:numPr>
              <w:ind w:left="453" w:hanging="357"/>
              <w:rPr>
                <w:rFonts w:asciiTheme="minorHAnsi" w:hAnsiTheme="minorHAnsi" w:cstheme="minorHAnsi"/>
                <w:sz w:val="22"/>
                <w:szCs w:val="22"/>
              </w:rPr>
            </w:pPr>
            <w:r w:rsidRPr="005F7ABA">
              <w:rPr>
                <w:rFonts w:asciiTheme="minorHAnsi" w:hAnsiTheme="minorHAnsi" w:cstheme="minorHAnsi"/>
                <w:sz w:val="22"/>
                <w:szCs w:val="22"/>
              </w:rPr>
              <w:t xml:space="preserve">What do you think I should write by the </w:t>
            </w:r>
            <w:r w:rsidRPr="005F7ABA" w:rsidR="002B5ADF">
              <w:rPr>
                <w:rFonts w:asciiTheme="minorHAnsi" w:hAnsiTheme="minorHAnsi" w:cstheme="minorHAnsi"/>
                <w:sz w:val="22"/>
                <w:szCs w:val="22"/>
              </w:rPr>
              <w:t xml:space="preserve">one </w:t>
            </w:r>
            <w:r w:rsidR="00E57840">
              <w:rPr>
                <w:rFonts w:asciiTheme="minorHAnsi" w:hAnsiTheme="minorHAnsi" w:cstheme="minorHAnsi"/>
                <w:sz w:val="22"/>
                <w:szCs w:val="22"/>
              </w:rPr>
              <w:t xml:space="preserve">after the next </w:t>
            </w:r>
            <w:r w:rsidRPr="005F7ABA">
              <w:rPr>
                <w:rFonts w:asciiTheme="minorHAnsi" w:hAnsiTheme="minorHAnsi" w:cstheme="minorHAnsi"/>
                <w:sz w:val="22"/>
                <w:szCs w:val="22"/>
              </w:rPr>
              <w:t xml:space="preserve">mark? </w:t>
            </w:r>
          </w:p>
          <w:p w:rsidR="00E850E6" w:rsidP="00E850E6" w:rsidRDefault="00F31914" w14:paraId="5072C1B3" w14:textId="3CFF816C">
            <w:pPr>
              <w:pStyle w:val="ListBullet"/>
              <w:numPr>
                <w:ilvl w:val="0"/>
                <w:numId w:val="47"/>
              </w:numPr>
              <w:ind w:left="458"/>
              <w:rPr>
                <w:rFonts w:asciiTheme="minorHAnsi" w:hAnsiTheme="minorHAnsi" w:cstheme="minorHAnsi"/>
                <w:sz w:val="22"/>
                <w:szCs w:val="22"/>
              </w:rPr>
            </w:pPr>
            <w:r w:rsidRPr="005F7ABA">
              <w:rPr>
                <w:rFonts w:asciiTheme="minorHAnsi" w:hAnsiTheme="minorHAnsi" w:cstheme="minorHAnsi"/>
                <w:sz w:val="22"/>
                <w:szCs w:val="22"/>
              </w:rPr>
              <w:t>Can you explain how I am constructing this scale?</w:t>
            </w:r>
          </w:p>
          <w:p w:rsidR="00E850E6" w:rsidP="00E850E6" w:rsidRDefault="002375F6" w14:paraId="4136F2F9" w14:textId="3114D5F7">
            <w:pPr>
              <w:pStyle w:val="ListBullet"/>
              <w:numPr>
                <w:ilvl w:val="0"/>
                <w:numId w:val="47"/>
              </w:numPr>
              <w:ind w:left="458"/>
              <w:rPr>
                <w:rFonts w:asciiTheme="minorHAnsi" w:hAnsiTheme="minorHAnsi" w:cstheme="minorHAnsi"/>
                <w:sz w:val="22"/>
                <w:szCs w:val="22"/>
              </w:rPr>
            </w:pPr>
            <w:r w:rsidRPr="005F7ABA">
              <w:rPr>
                <w:rFonts w:asciiTheme="minorHAnsi" w:hAnsiTheme="minorHAnsi" w:cstheme="minorHAnsi"/>
                <w:sz w:val="22"/>
                <w:szCs w:val="22"/>
              </w:rPr>
              <w:t xml:space="preserve">What is different between this log scale and the linear scale? </w:t>
            </w:r>
          </w:p>
          <w:p w:rsidRPr="005F7ABA" w:rsidR="00F31914" w:rsidP="009C79EE" w:rsidRDefault="002375F6" w14:paraId="475F5BC5" w14:textId="05C340B9">
            <w:pPr>
              <w:pStyle w:val="ListBullet"/>
              <w:numPr>
                <w:ilvl w:val="0"/>
                <w:numId w:val="0"/>
              </w:numPr>
              <w:spacing w:before="120"/>
              <w:ind w:left="34"/>
              <w:contextualSpacing w:val="0"/>
              <w:rPr>
                <w:rFonts w:asciiTheme="minorHAnsi" w:hAnsiTheme="minorHAnsi" w:cstheme="minorHAnsi"/>
                <w:sz w:val="22"/>
                <w:szCs w:val="22"/>
              </w:rPr>
            </w:pPr>
            <w:r w:rsidRPr="005F7ABA">
              <w:rPr>
                <w:rFonts w:asciiTheme="minorHAnsi" w:hAnsiTheme="minorHAnsi" w:cstheme="minorHAnsi"/>
                <w:sz w:val="22"/>
                <w:szCs w:val="22"/>
              </w:rPr>
              <w:t>Key points to note are</w:t>
            </w:r>
            <w:r w:rsidR="00E850E6">
              <w:rPr>
                <w:rFonts w:asciiTheme="minorHAnsi" w:hAnsiTheme="minorHAnsi" w:cstheme="minorHAnsi"/>
                <w:sz w:val="22"/>
                <w:szCs w:val="22"/>
              </w:rPr>
              <w:t xml:space="preserve"> that a log scale</w:t>
            </w:r>
            <w:r w:rsidRPr="005F7ABA">
              <w:rPr>
                <w:rFonts w:asciiTheme="minorHAnsi" w:hAnsiTheme="minorHAnsi" w:cstheme="minorHAnsi"/>
                <w:sz w:val="22"/>
                <w:szCs w:val="22"/>
              </w:rPr>
              <w:t>:</w:t>
            </w:r>
          </w:p>
          <w:p w:rsidRPr="005F7ABA" w:rsidR="002375F6" w:rsidP="00E850E6" w:rsidRDefault="002375F6" w14:paraId="1D6BB27E" w14:textId="2E96B095">
            <w:pPr>
              <w:pStyle w:val="ListBullet"/>
              <w:numPr>
                <w:ilvl w:val="0"/>
                <w:numId w:val="48"/>
              </w:numPr>
              <w:ind w:left="458"/>
              <w:rPr>
                <w:rFonts w:asciiTheme="minorHAnsi" w:hAnsiTheme="minorHAnsi" w:cstheme="minorHAnsi"/>
                <w:sz w:val="22"/>
                <w:szCs w:val="22"/>
              </w:rPr>
            </w:pPr>
            <w:r w:rsidRPr="005F7ABA">
              <w:rPr>
                <w:rFonts w:asciiTheme="minorHAnsi" w:hAnsiTheme="minorHAnsi" w:cstheme="minorHAnsi"/>
                <w:sz w:val="22"/>
                <w:szCs w:val="22"/>
              </w:rPr>
              <w:t xml:space="preserve">is multiplicative, so each increment represents multiplying by 10 not adding </w:t>
            </w:r>
            <w:proofErr w:type="gramStart"/>
            <w:r w:rsidRPr="005F7ABA">
              <w:rPr>
                <w:rFonts w:asciiTheme="minorHAnsi" w:hAnsiTheme="minorHAnsi" w:cstheme="minorHAnsi"/>
                <w:sz w:val="22"/>
                <w:szCs w:val="22"/>
              </w:rPr>
              <w:t>10</w:t>
            </w:r>
            <w:proofErr w:type="gramEnd"/>
          </w:p>
          <w:p w:rsidR="00E850E6" w:rsidP="00E850E6" w:rsidRDefault="002375F6" w14:paraId="6266A3D8" w14:textId="4D737AD1">
            <w:pPr>
              <w:pStyle w:val="ListBullet"/>
              <w:numPr>
                <w:ilvl w:val="0"/>
                <w:numId w:val="48"/>
              </w:numPr>
              <w:ind w:left="458"/>
              <w:rPr>
                <w:rFonts w:asciiTheme="minorHAnsi" w:hAnsiTheme="minorHAnsi" w:cstheme="minorHAnsi"/>
                <w:sz w:val="22"/>
                <w:szCs w:val="22"/>
              </w:rPr>
            </w:pPr>
            <w:r w:rsidRPr="005F7ABA">
              <w:rPr>
                <w:rFonts w:asciiTheme="minorHAnsi" w:hAnsiTheme="minorHAnsi" w:cstheme="minorHAnsi"/>
                <w:sz w:val="22"/>
                <w:szCs w:val="22"/>
              </w:rPr>
              <w:t xml:space="preserve">cannot start from zero. </w:t>
            </w:r>
          </w:p>
          <w:p w:rsidR="00E850E6" w:rsidP="009C79EE" w:rsidRDefault="00E850E6" w14:paraId="4F2771AE" w14:textId="27D69351">
            <w:pPr>
              <w:pStyle w:val="ListBullet"/>
              <w:numPr>
                <w:ilvl w:val="0"/>
                <w:numId w:val="0"/>
              </w:numPr>
              <w:spacing w:before="120"/>
              <w:ind w:left="34"/>
              <w:contextualSpacing w:val="0"/>
              <w:rPr>
                <w:rFonts w:asciiTheme="minorHAnsi" w:hAnsiTheme="minorHAnsi" w:cstheme="minorHAnsi"/>
                <w:sz w:val="22"/>
                <w:szCs w:val="22"/>
              </w:rPr>
            </w:pPr>
            <w:r w:rsidRPr="00E850E6">
              <w:rPr>
                <w:rFonts w:asciiTheme="minorHAnsi" w:hAnsiTheme="minorHAnsi" w:cstheme="minorHAnsi"/>
                <w:b/>
                <w:bCs/>
                <w:sz w:val="22"/>
                <w:szCs w:val="22"/>
              </w:rPr>
              <w:t>Differentiation</w:t>
            </w:r>
            <w:r>
              <w:rPr>
                <w:rFonts w:asciiTheme="minorHAnsi" w:hAnsiTheme="minorHAnsi" w:cstheme="minorHAnsi"/>
                <w:sz w:val="22"/>
                <w:szCs w:val="22"/>
              </w:rPr>
              <w:t xml:space="preserve"> (extend): </w:t>
            </w:r>
            <w:r w:rsidRPr="005F7ABA" w:rsidR="002375F6">
              <w:rPr>
                <w:rFonts w:asciiTheme="minorHAnsi" w:hAnsiTheme="minorHAnsi" w:cstheme="minorHAnsi"/>
                <w:sz w:val="22"/>
                <w:szCs w:val="22"/>
              </w:rPr>
              <w:t xml:space="preserve">Advanced students may recognise logarithms as the inverse of the exponential function and </w:t>
            </w:r>
            <w:r w:rsidR="00F83849">
              <w:rPr>
                <w:rFonts w:asciiTheme="minorHAnsi" w:hAnsiTheme="minorHAnsi" w:cstheme="minorHAnsi"/>
                <w:sz w:val="22"/>
                <w:szCs w:val="22"/>
              </w:rPr>
              <w:t>understand that</w:t>
            </w:r>
            <w:r w:rsidRPr="005F7ABA" w:rsidR="00F83849">
              <w:rPr>
                <w:rFonts w:asciiTheme="minorHAnsi" w:hAnsiTheme="minorHAnsi" w:cstheme="minorHAnsi"/>
                <w:sz w:val="22"/>
                <w:szCs w:val="22"/>
              </w:rPr>
              <w:t xml:space="preserve"> </w:t>
            </w:r>
            <w:r w:rsidRPr="005F7ABA" w:rsidR="00A13B31">
              <w:rPr>
                <w:rFonts w:asciiTheme="minorHAnsi" w:hAnsiTheme="minorHAnsi" w:cstheme="minorHAnsi"/>
                <w:sz w:val="22"/>
                <w:szCs w:val="22"/>
              </w:rPr>
              <w:t xml:space="preserve">the value of a logarithm </w:t>
            </w:r>
            <w:r w:rsidRPr="005F7ABA" w:rsidR="002375F6">
              <w:rPr>
                <w:rFonts w:asciiTheme="minorHAnsi" w:hAnsiTheme="minorHAnsi" w:cstheme="minorHAnsi"/>
                <w:sz w:val="22"/>
                <w:szCs w:val="22"/>
              </w:rPr>
              <w:t>can</w:t>
            </w:r>
            <w:r w:rsidRPr="005F7ABA" w:rsidR="00A13B31">
              <w:rPr>
                <w:rFonts w:asciiTheme="minorHAnsi" w:hAnsiTheme="minorHAnsi" w:cstheme="minorHAnsi"/>
                <w:sz w:val="22"/>
                <w:szCs w:val="22"/>
              </w:rPr>
              <w:t xml:space="preserve"> never equal zero since there is no solution to the equation </w:t>
            </w: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x</m:t>
                  </m:r>
                </m:sup>
              </m:sSup>
              <m:r>
                <w:rPr>
                  <w:rFonts w:ascii="Cambria Math" w:hAnsi="Cambria Math" w:cstheme="minorHAnsi"/>
                  <w:sz w:val="22"/>
                  <w:szCs w:val="22"/>
                </w:rPr>
                <m:t>=0</m:t>
              </m:r>
            </m:oMath>
            <w:r w:rsidRPr="005F7ABA" w:rsidR="00A13B31">
              <w:rPr>
                <w:rFonts w:asciiTheme="minorHAnsi" w:hAnsiTheme="minorHAnsi" w:cstheme="minorHAnsi"/>
                <w:sz w:val="22"/>
                <w:szCs w:val="22"/>
              </w:rPr>
              <w:t xml:space="preserve">. </w:t>
            </w:r>
          </w:p>
          <w:p w:rsidRPr="005F7ABA" w:rsidR="002375F6" w:rsidP="005F7ABA" w:rsidRDefault="00E850E6" w14:paraId="684E83BF" w14:textId="13F0E30B">
            <w:pPr>
              <w:pStyle w:val="ListBullet"/>
              <w:numPr>
                <w:ilvl w:val="0"/>
                <w:numId w:val="0"/>
              </w:numPr>
              <w:ind w:left="34"/>
              <w:rPr>
                <w:rFonts w:asciiTheme="minorHAnsi" w:hAnsiTheme="minorHAnsi" w:cstheme="minorHAnsi"/>
                <w:sz w:val="22"/>
                <w:szCs w:val="22"/>
              </w:rPr>
            </w:pPr>
            <w:r w:rsidRPr="00E850E6">
              <w:rPr>
                <w:rFonts w:asciiTheme="minorHAnsi" w:hAnsiTheme="minorHAnsi" w:cstheme="minorHAnsi"/>
                <w:b/>
                <w:bCs/>
                <w:sz w:val="22"/>
                <w:szCs w:val="22"/>
              </w:rPr>
              <w:t>Differentiation</w:t>
            </w:r>
            <w:r>
              <w:rPr>
                <w:rFonts w:asciiTheme="minorHAnsi" w:hAnsiTheme="minorHAnsi" w:cstheme="minorHAnsi"/>
                <w:sz w:val="22"/>
                <w:szCs w:val="22"/>
              </w:rPr>
              <w:t xml:space="preserve"> (support): </w:t>
            </w:r>
            <w:r w:rsidRPr="005F7ABA" w:rsidR="00A13B31">
              <w:rPr>
                <w:rFonts w:asciiTheme="minorHAnsi" w:hAnsiTheme="minorHAnsi" w:cstheme="minorHAnsi"/>
                <w:sz w:val="22"/>
                <w:szCs w:val="22"/>
              </w:rPr>
              <w:t xml:space="preserve">For most students who have not been exposed to logarithms, a simpler explanation is to note that </w:t>
            </w:r>
            <w:r w:rsidRPr="005F7ABA" w:rsidR="002375F6">
              <w:rPr>
                <w:rFonts w:asciiTheme="minorHAnsi" w:hAnsiTheme="minorHAnsi" w:cstheme="minorHAnsi"/>
                <w:sz w:val="22"/>
                <w:szCs w:val="22"/>
              </w:rPr>
              <w:t xml:space="preserve">because </w:t>
            </w:r>
            <m:oMath>
              <m:r>
                <m:rPr>
                  <m:sty m:val="p"/>
                </m:rPr>
                <w:rPr>
                  <w:rFonts w:ascii="Cambria Math" w:hAnsi="Cambria Math" w:cstheme="minorHAnsi"/>
                  <w:sz w:val="22"/>
                  <w:szCs w:val="22"/>
                </w:rPr>
                <m:t>0×10=0</m:t>
              </m:r>
            </m:oMath>
            <w:r w:rsidRPr="005F7ABA" w:rsidR="002375F6">
              <w:rPr>
                <w:rFonts w:asciiTheme="minorHAnsi" w:hAnsiTheme="minorHAnsi" w:cstheme="minorHAnsi"/>
                <w:sz w:val="22"/>
                <w:szCs w:val="22"/>
              </w:rPr>
              <w:t xml:space="preserve"> </w:t>
            </w:r>
            <w:r w:rsidRPr="005F7ABA" w:rsidR="00A13B31">
              <w:rPr>
                <w:rFonts w:asciiTheme="minorHAnsi" w:hAnsiTheme="minorHAnsi" w:cstheme="minorHAnsi"/>
                <w:sz w:val="22"/>
                <w:szCs w:val="22"/>
              </w:rPr>
              <w:t xml:space="preserve">if the scale started at zero it </w:t>
            </w:r>
            <w:r w:rsidRPr="005F7ABA" w:rsidR="002375F6">
              <w:rPr>
                <w:rFonts w:asciiTheme="minorHAnsi" w:hAnsiTheme="minorHAnsi" w:cstheme="minorHAnsi"/>
                <w:sz w:val="22"/>
                <w:szCs w:val="22"/>
              </w:rPr>
              <w:t>would never increase</w:t>
            </w:r>
            <w:r w:rsidRPr="005F7ABA" w:rsidR="005418A0">
              <w:rPr>
                <w:rFonts w:asciiTheme="minorHAnsi" w:hAnsiTheme="minorHAnsi" w:cstheme="minorHAnsi"/>
                <w:sz w:val="22"/>
                <w:szCs w:val="22"/>
              </w:rPr>
              <w:t>, s</w:t>
            </w:r>
            <w:r w:rsidRPr="005F7ABA" w:rsidR="00A13B31">
              <w:rPr>
                <w:rFonts w:asciiTheme="minorHAnsi" w:hAnsiTheme="minorHAnsi" w:cstheme="minorHAnsi"/>
                <w:sz w:val="22"/>
                <w:szCs w:val="22"/>
              </w:rPr>
              <w:t>o i</w:t>
            </w:r>
            <w:r w:rsidRPr="005F7ABA" w:rsidR="002375F6">
              <w:rPr>
                <w:rFonts w:asciiTheme="minorHAnsi" w:hAnsiTheme="minorHAnsi" w:cstheme="minorHAnsi"/>
                <w:sz w:val="22"/>
                <w:szCs w:val="22"/>
              </w:rPr>
              <w:t>nstead it starts at 1. If smaller numbers are needed the scale could start at 0.1 or 0.01, but never 0.</w:t>
            </w:r>
          </w:p>
          <w:p w:rsidRPr="005F7ABA" w:rsidR="00F31914" w:rsidP="005F7ABA" w:rsidRDefault="00F31914" w14:paraId="383195B8" w14:textId="14330FBD">
            <w:pPr>
              <w:pStyle w:val="ListBullet"/>
              <w:numPr>
                <w:ilvl w:val="0"/>
                <w:numId w:val="0"/>
              </w:numPr>
              <w:ind w:left="34"/>
              <w:rPr>
                <w:rFonts w:asciiTheme="minorHAnsi" w:hAnsiTheme="minorHAnsi" w:cstheme="minorHAnsi"/>
                <w:sz w:val="22"/>
                <w:szCs w:val="22"/>
              </w:rPr>
            </w:pPr>
            <w:r w:rsidRPr="005F7ABA">
              <w:rPr>
                <w:rFonts w:asciiTheme="minorHAnsi" w:hAnsiTheme="minorHAnsi" w:cstheme="minorHAnsi"/>
                <w:sz w:val="22"/>
                <w:szCs w:val="22"/>
              </w:rPr>
              <w:t>Once the scale is complete, ask ‘</w:t>
            </w:r>
            <w:r w:rsidRPr="005F7ABA" w:rsidR="008D23F0">
              <w:rPr>
                <w:rFonts w:asciiTheme="minorHAnsi" w:hAnsiTheme="minorHAnsi" w:cstheme="minorHAnsi"/>
                <w:sz w:val="22"/>
                <w:szCs w:val="22"/>
              </w:rPr>
              <w:t>H</w:t>
            </w:r>
            <w:r w:rsidRPr="005F7ABA">
              <w:rPr>
                <w:rFonts w:asciiTheme="minorHAnsi" w:hAnsiTheme="minorHAnsi" w:cstheme="minorHAnsi"/>
                <w:sz w:val="22"/>
                <w:szCs w:val="22"/>
              </w:rPr>
              <w:t xml:space="preserve">ow could we write this scale using index notation?’ or </w:t>
            </w:r>
            <w:r w:rsidRPr="005F7ABA" w:rsidR="008D23F0">
              <w:rPr>
                <w:rFonts w:asciiTheme="minorHAnsi" w:hAnsiTheme="minorHAnsi" w:cstheme="minorHAnsi"/>
                <w:sz w:val="22"/>
                <w:szCs w:val="22"/>
              </w:rPr>
              <w:t>‘H</w:t>
            </w:r>
            <w:r w:rsidRPr="005F7ABA">
              <w:rPr>
                <w:rFonts w:asciiTheme="minorHAnsi" w:hAnsiTheme="minorHAnsi" w:cstheme="minorHAnsi"/>
                <w:sz w:val="22"/>
                <w:szCs w:val="22"/>
              </w:rPr>
              <w:t xml:space="preserve">ow could we write this scale using powers of 10?’ and fill in </w:t>
            </w: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0</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m:t>
                  </m:r>
                </m:sup>
              </m:sSup>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2</m:t>
                  </m:r>
                </m:sup>
              </m:sSup>
            </m:oMath>
            <w:r w:rsidR="00EF1259">
              <w:rPr>
                <w:rFonts w:asciiTheme="minorHAnsi" w:hAnsiTheme="minorHAnsi" w:cstheme="minorHAnsi"/>
                <w:sz w:val="22"/>
                <w:szCs w:val="22"/>
              </w:rPr>
              <w:t xml:space="preserve"> and more</w:t>
            </w:r>
            <w:r w:rsidRPr="005F7ABA">
              <w:rPr>
                <w:rFonts w:asciiTheme="minorHAnsi" w:hAnsiTheme="minorHAnsi" w:cstheme="minorHAnsi"/>
                <w:sz w:val="22"/>
                <w:szCs w:val="22"/>
              </w:rPr>
              <w:t xml:space="preserve"> under the scale.</w:t>
            </w:r>
          </w:p>
          <w:p w:rsidRPr="005F7ABA" w:rsidR="00E853C7" w:rsidP="005F7ABA" w:rsidRDefault="00E853C7" w14:paraId="2973226E" w14:textId="77777777">
            <w:pPr>
              <w:pStyle w:val="ListBullet"/>
              <w:numPr>
                <w:ilvl w:val="0"/>
                <w:numId w:val="0"/>
              </w:numPr>
              <w:ind w:left="34"/>
              <w:rPr>
                <w:rFonts w:asciiTheme="minorHAnsi" w:hAnsiTheme="minorHAnsi" w:cstheme="minorHAnsi"/>
                <w:sz w:val="22"/>
                <w:szCs w:val="22"/>
              </w:rPr>
            </w:pPr>
            <w:r w:rsidRPr="005F7ABA">
              <w:rPr>
                <w:rFonts w:asciiTheme="minorHAnsi" w:hAnsiTheme="minorHAnsi" w:cstheme="minorHAnsi"/>
                <w:sz w:val="22"/>
                <w:szCs w:val="22"/>
              </w:rPr>
              <w:t>Use an Explain, Frame and Reframe approach to summarise the key differences between a log and linear scale:</w:t>
            </w:r>
          </w:p>
          <w:p w:rsidRPr="005F7ABA" w:rsidR="00E853C7" w:rsidP="00E850E6" w:rsidRDefault="00E853C7" w14:paraId="40FC9E31" w14:textId="355ED240">
            <w:pPr>
              <w:pStyle w:val="ListBullet"/>
              <w:numPr>
                <w:ilvl w:val="0"/>
                <w:numId w:val="49"/>
              </w:numPr>
              <w:ind w:left="458"/>
              <w:rPr>
                <w:rFonts w:asciiTheme="minorHAnsi" w:hAnsiTheme="minorHAnsi" w:cstheme="minorHAnsi"/>
                <w:sz w:val="22"/>
                <w:szCs w:val="22"/>
              </w:rPr>
            </w:pPr>
            <w:r w:rsidRPr="005F7ABA">
              <w:rPr>
                <w:rFonts w:asciiTheme="minorHAnsi" w:hAnsiTheme="minorHAnsi" w:cstheme="minorHAnsi"/>
                <w:sz w:val="22"/>
                <w:szCs w:val="22"/>
              </w:rPr>
              <w:t>Explain</w:t>
            </w:r>
            <w:r w:rsidR="00212F73">
              <w:rPr>
                <w:rFonts w:asciiTheme="minorHAnsi" w:hAnsiTheme="minorHAnsi" w:cstheme="minorHAnsi"/>
                <w:sz w:val="22"/>
                <w:szCs w:val="22"/>
              </w:rPr>
              <w:t xml:space="preserve"> (teacher)</w:t>
            </w:r>
            <w:r w:rsidRPr="005F7ABA">
              <w:rPr>
                <w:rFonts w:asciiTheme="minorHAnsi" w:hAnsiTheme="minorHAnsi" w:cstheme="minorHAnsi"/>
                <w:sz w:val="22"/>
                <w:szCs w:val="22"/>
              </w:rPr>
              <w:t>: As we move to the next mark on a log scale, we don’t add 10 but multiply by 10</w:t>
            </w:r>
            <w:r w:rsidR="00EF1259">
              <w:rPr>
                <w:rFonts w:asciiTheme="minorHAnsi" w:hAnsiTheme="minorHAnsi" w:cstheme="minorHAnsi"/>
                <w:sz w:val="22"/>
                <w:szCs w:val="22"/>
              </w:rPr>
              <w:t>.</w:t>
            </w:r>
          </w:p>
          <w:p w:rsidRPr="005F7ABA" w:rsidR="00E853C7" w:rsidP="00E850E6" w:rsidRDefault="00E853C7" w14:paraId="364D9B89" w14:textId="787876CD">
            <w:pPr>
              <w:pStyle w:val="ListBullet"/>
              <w:numPr>
                <w:ilvl w:val="0"/>
                <w:numId w:val="49"/>
              </w:numPr>
              <w:ind w:left="458"/>
              <w:rPr>
                <w:rFonts w:asciiTheme="minorHAnsi" w:hAnsiTheme="minorHAnsi" w:cstheme="minorHAnsi"/>
                <w:sz w:val="22"/>
                <w:szCs w:val="22"/>
              </w:rPr>
            </w:pPr>
            <w:r w:rsidRPr="005F7ABA">
              <w:rPr>
                <w:rFonts w:asciiTheme="minorHAnsi" w:hAnsiTheme="minorHAnsi" w:cstheme="minorHAnsi"/>
                <w:sz w:val="22"/>
                <w:szCs w:val="22"/>
              </w:rPr>
              <w:t>Frame</w:t>
            </w:r>
            <w:r w:rsidR="00212F73">
              <w:rPr>
                <w:rFonts w:asciiTheme="minorHAnsi" w:hAnsiTheme="minorHAnsi" w:cstheme="minorHAnsi"/>
                <w:sz w:val="22"/>
                <w:szCs w:val="22"/>
              </w:rPr>
              <w:t xml:space="preserve"> (students complete)</w:t>
            </w:r>
            <w:r w:rsidRPr="005F7ABA">
              <w:rPr>
                <w:rFonts w:asciiTheme="minorHAnsi" w:hAnsiTheme="minorHAnsi" w:cstheme="minorHAnsi"/>
                <w:sz w:val="22"/>
                <w:szCs w:val="22"/>
              </w:rPr>
              <w:t xml:space="preserve">: As we move to the next mark on a log scale, we don’t add 10 but … </w:t>
            </w:r>
          </w:p>
          <w:p w:rsidRPr="005F7ABA" w:rsidR="00E853C7" w:rsidP="00E850E6" w:rsidRDefault="00E853C7" w14:paraId="5A54B986" w14:textId="3DEAEC4F">
            <w:pPr>
              <w:pStyle w:val="ListBullet"/>
              <w:numPr>
                <w:ilvl w:val="0"/>
                <w:numId w:val="49"/>
              </w:numPr>
              <w:ind w:left="458"/>
              <w:rPr>
                <w:rFonts w:asciiTheme="minorHAnsi" w:hAnsiTheme="minorHAnsi" w:cstheme="minorHAnsi"/>
                <w:sz w:val="22"/>
                <w:szCs w:val="22"/>
              </w:rPr>
            </w:pPr>
            <w:r w:rsidRPr="005F7ABA">
              <w:rPr>
                <w:rFonts w:asciiTheme="minorHAnsi" w:hAnsiTheme="minorHAnsi" w:cstheme="minorHAnsi"/>
                <w:sz w:val="22"/>
                <w:szCs w:val="22"/>
              </w:rPr>
              <w:t>Reframe</w:t>
            </w:r>
            <w:r w:rsidR="00212F73">
              <w:rPr>
                <w:rFonts w:asciiTheme="minorHAnsi" w:hAnsiTheme="minorHAnsi" w:cstheme="minorHAnsi"/>
                <w:sz w:val="22"/>
                <w:szCs w:val="22"/>
              </w:rPr>
              <w:t xml:space="preserve"> (students answer)</w:t>
            </w:r>
            <w:r w:rsidRPr="005F7ABA">
              <w:rPr>
                <w:rFonts w:asciiTheme="minorHAnsi" w:hAnsiTheme="minorHAnsi" w:cstheme="minorHAnsi"/>
                <w:sz w:val="22"/>
                <w:szCs w:val="22"/>
              </w:rPr>
              <w:t>: How are the increases on a log scale different to a linear (normal) scale</w:t>
            </w:r>
            <w:r w:rsidR="00212F73">
              <w:rPr>
                <w:rFonts w:asciiTheme="minorHAnsi" w:hAnsiTheme="minorHAnsi" w:cstheme="minorHAnsi"/>
                <w:sz w:val="22"/>
                <w:szCs w:val="22"/>
              </w:rPr>
              <w:t>?</w:t>
            </w:r>
          </w:p>
          <w:p w:rsidRPr="005F7ABA" w:rsidR="00E853C7" w:rsidP="00E850E6" w:rsidRDefault="00E853C7" w14:paraId="7F5E32F3" w14:textId="416D96AE">
            <w:pPr>
              <w:pStyle w:val="ListBullet"/>
              <w:numPr>
                <w:ilvl w:val="0"/>
                <w:numId w:val="49"/>
              </w:numPr>
              <w:ind w:left="458"/>
              <w:rPr>
                <w:rFonts w:asciiTheme="minorHAnsi" w:hAnsiTheme="minorHAnsi" w:cstheme="minorHAnsi"/>
                <w:sz w:val="22"/>
                <w:szCs w:val="22"/>
              </w:rPr>
            </w:pPr>
            <w:r w:rsidRPr="005F7ABA">
              <w:rPr>
                <w:rFonts w:asciiTheme="minorHAnsi" w:hAnsiTheme="minorHAnsi" w:cstheme="minorHAnsi"/>
                <w:sz w:val="22"/>
                <w:szCs w:val="22"/>
              </w:rPr>
              <w:t>Explain</w:t>
            </w:r>
            <w:r w:rsidR="00212F73">
              <w:rPr>
                <w:rFonts w:asciiTheme="minorHAnsi" w:hAnsiTheme="minorHAnsi" w:cstheme="minorHAnsi"/>
                <w:sz w:val="22"/>
                <w:szCs w:val="22"/>
              </w:rPr>
              <w:t xml:space="preserve"> (teacher)</w:t>
            </w:r>
            <w:r w:rsidRPr="005F7ABA">
              <w:rPr>
                <w:rFonts w:asciiTheme="minorHAnsi" w:hAnsiTheme="minorHAnsi" w:cstheme="minorHAnsi"/>
                <w:sz w:val="22"/>
                <w:szCs w:val="22"/>
              </w:rPr>
              <w:t>: A log scale starts from one not zero</w:t>
            </w:r>
            <w:r w:rsidR="00F313A4">
              <w:rPr>
                <w:rFonts w:asciiTheme="minorHAnsi" w:hAnsiTheme="minorHAnsi" w:cstheme="minorHAnsi"/>
                <w:sz w:val="22"/>
                <w:szCs w:val="22"/>
              </w:rPr>
              <w:t>.</w:t>
            </w:r>
          </w:p>
          <w:p w:rsidRPr="005F7ABA" w:rsidR="00E853C7" w:rsidP="00E850E6" w:rsidRDefault="00E853C7" w14:paraId="5BD59C59" w14:textId="4DAF1162">
            <w:pPr>
              <w:pStyle w:val="ListBullet"/>
              <w:numPr>
                <w:ilvl w:val="0"/>
                <w:numId w:val="49"/>
              </w:numPr>
              <w:ind w:left="458"/>
              <w:rPr>
                <w:rFonts w:asciiTheme="minorHAnsi" w:hAnsiTheme="minorHAnsi" w:cstheme="minorHAnsi"/>
                <w:sz w:val="22"/>
                <w:szCs w:val="22"/>
              </w:rPr>
            </w:pPr>
            <w:r w:rsidRPr="005F7ABA">
              <w:rPr>
                <w:rFonts w:asciiTheme="minorHAnsi" w:hAnsiTheme="minorHAnsi" w:cstheme="minorHAnsi"/>
                <w:sz w:val="22"/>
                <w:szCs w:val="22"/>
              </w:rPr>
              <w:t>Frame</w:t>
            </w:r>
            <w:r w:rsidR="00212F73">
              <w:rPr>
                <w:rFonts w:asciiTheme="minorHAnsi" w:hAnsiTheme="minorHAnsi" w:cstheme="minorHAnsi"/>
                <w:sz w:val="22"/>
                <w:szCs w:val="22"/>
              </w:rPr>
              <w:t xml:space="preserve"> (students complete)</w:t>
            </w:r>
            <w:r w:rsidRPr="005F7ABA">
              <w:rPr>
                <w:rFonts w:asciiTheme="minorHAnsi" w:hAnsiTheme="minorHAnsi" w:cstheme="minorHAnsi"/>
                <w:sz w:val="22"/>
                <w:szCs w:val="22"/>
              </w:rPr>
              <w:t xml:space="preserve">: A log scale starts from … </w:t>
            </w:r>
          </w:p>
          <w:p w:rsidRPr="005F7ABA" w:rsidR="00E853C7" w:rsidP="00E850E6" w:rsidRDefault="00E853C7" w14:paraId="2CDBD6C7" w14:textId="01C17BB2">
            <w:pPr>
              <w:pStyle w:val="ListBullet"/>
              <w:numPr>
                <w:ilvl w:val="0"/>
                <w:numId w:val="49"/>
              </w:numPr>
              <w:ind w:left="458"/>
              <w:rPr>
                <w:rFonts w:asciiTheme="minorHAnsi" w:hAnsiTheme="minorHAnsi" w:cstheme="minorHAnsi"/>
                <w:sz w:val="22"/>
                <w:szCs w:val="22"/>
              </w:rPr>
            </w:pPr>
            <w:r w:rsidRPr="005F7ABA">
              <w:rPr>
                <w:rFonts w:asciiTheme="minorHAnsi" w:hAnsiTheme="minorHAnsi" w:cstheme="minorHAnsi"/>
                <w:sz w:val="22"/>
                <w:szCs w:val="22"/>
              </w:rPr>
              <w:t>Reframe</w:t>
            </w:r>
            <w:r w:rsidR="00212F73">
              <w:rPr>
                <w:rFonts w:asciiTheme="minorHAnsi" w:hAnsiTheme="minorHAnsi" w:cstheme="minorHAnsi"/>
                <w:sz w:val="22"/>
                <w:szCs w:val="22"/>
              </w:rPr>
              <w:t xml:space="preserve"> (students answer)</w:t>
            </w:r>
            <w:r w:rsidRPr="005F7ABA">
              <w:rPr>
                <w:rFonts w:asciiTheme="minorHAnsi" w:hAnsiTheme="minorHAnsi" w:cstheme="minorHAnsi"/>
                <w:sz w:val="22"/>
                <w:szCs w:val="22"/>
              </w:rPr>
              <w:t xml:space="preserve">: On what number does a log scale start? </w:t>
            </w:r>
          </w:p>
          <w:p w:rsidRPr="005F7ABA" w:rsidR="002B5ADF" w:rsidP="005F7ABA" w:rsidRDefault="00F31914" w14:paraId="303077B1" w14:textId="56867DF8">
            <w:pPr>
              <w:pStyle w:val="ListBullet"/>
              <w:numPr>
                <w:ilvl w:val="0"/>
                <w:numId w:val="0"/>
              </w:numPr>
              <w:ind w:left="34"/>
              <w:rPr>
                <w:rFonts w:asciiTheme="minorHAnsi" w:hAnsiTheme="minorHAnsi" w:cstheme="minorHAnsi"/>
                <w:sz w:val="22"/>
                <w:szCs w:val="22"/>
              </w:rPr>
            </w:pPr>
            <w:r w:rsidRPr="005F7ABA">
              <w:rPr>
                <w:rFonts w:asciiTheme="minorHAnsi" w:hAnsiTheme="minorHAnsi" w:cstheme="minorHAnsi"/>
                <w:sz w:val="22"/>
                <w:szCs w:val="22"/>
              </w:rPr>
              <w:t>Ask</w:t>
            </w:r>
            <w:r w:rsidR="00F313A4">
              <w:rPr>
                <w:rFonts w:asciiTheme="minorHAnsi" w:hAnsiTheme="minorHAnsi" w:cstheme="minorHAnsi"/>
                <w:sz w:val="22"/>
                <w:szCs w:val="22"/>
              </w:rPr>
              <w:t>:</w:t>
            </w:r>
            <w:r w:rsidRPr="005F7ABA">
              <w:rPr>
                <w:rFonts w:asciiTheme="minorHAnsi" w:hAnsiTheme="minorHAnsi" w:cstheme="minorHAnsi"/>
                <w:sz w:val="22"/>
                <w:szCs w:val="22"/>
              </w:rPr>
              <w:t xml:space="preserve"> ‘</w:t>
            </w:r>
            <w:r w:rsidR="00F313A4">
              <w:rPr>
                <w:rFonts w:asciiTheme="minorHAnsi" w:hAnsiTheme="minorHAnsi" w:cstheme="minorHAnsi"/>
                <w:sz w:val="22"/>
                <w:szCs w:val="22"/>
              </w:rPr>
              <w:t>W</w:t>
            </w:r>
            <w:r w:rsidRPr="005F7ABA">
              <w:rPr>
                <w:rFonts w:asciiTheme="minorHAnsi" w:hAnsiTheme="minorHAnsi" w:cstheme="minorHAnsi"/>
                <w:sz w:val="22"/>
                <w:szCs w:val="22"/>
              </w:rPr>
              <w:t xml:space="preserve">hat should I write at this mark halfway between </w:t>
            </w:r>
            <w:r w:rsidRPr="005F7ABA" w:rsidR="008D23F0">
              <w:rPr>
                <w:rFonts w:asciiTheme="minorHAnsi" w:hAnsiTheme="minorHAnsi" w:cstheme="minorHAnsi"/>
                <w:sz w:val="22"/>
                <w:szCs w:val="22"/>
              </w:rPr>
              <w:t>1</w:t>
            </w:r>
            <w:r w:rsidRPr="005F7ABA">
              <w:rPr>
                <w:rFonts w:asciiTheme="minorHAnsi" w:hAnsiTheme="minorHAnsi" w:cstheme="minorHAnsi"/>
                <w:sz w:val="22"/>
                <w:szCs w:val="22"/>
              </w:rPr>
              <w:t xml:space="preserve"> and 1</w:t>
            </w:r>
            <w:r w:rsidRPr="005F7ABA" w:rsidR="008D23F0">
              <w:rPr>
                <w:rFonts w:asciiTheme="minorHAnsi" w:hAnsiTheme="minorHAnsi" w:cstheme="minorHAnsi"/>
                <w:sz w:val="22"/>
                <w:szCs w:val="22"/>
              </w:rPr>
              <w:t>0</w:t>
            </w:r>
            <w:r w:rsidRPr="005F7ABA">
              <w:rPr>
                <w:rFonts w:asciiTheme="minorHAnsi" w:hAnsiTheme="minorHAnsi" w:cstheme="minorHAnsi"/>
                <w:sz w:val="22"/>
                <w:szCs w:val="22"/>
              </w:rPr>
              <w:t>?’</w:t>
            </w:r>
            <w:r w:rsidRPr="005F7ABA" w:rsidR="008D23F0">
              <w:rPr>
                <w:rFonts w:asciiTheme="minorHAnsi" w:hAnsiTheme="minorHAnsi" w:cstheme="minorHAnsi"/>
                <w:sz w:val="22"/>
                <w:szCs w:val="22"/>
              </w:rPr>
              <w:t xml:space="preserve"> </w:t>
            </w:r>
          </w:p>
          <w:p w:rsidRPr="005F7ABA" w:rsidR="008B61C3" w:rsidP="005F7ABA" w:rsidRDefault="002B5ADF" w14:paraId="50474374" w14:textId="617681E5">
            <w:pPr>
              <w:pStyle w:val="ListBullet"/>
              <w:numPr>
                <w:ilvl w:val="0"/>
                <w:numId w:val="0"/>
              </w:numPr>
              <w:ind w:left="34"/>
              <w:rPr>
                <w:rFonts w:asciiTheme="minorHAnsi" w:hAnsiTheme="minorHAnsi" w:cstheme="minorHAnsi"/>
                <w:sz w:val="22"/>
                <w:szCs w:val="22"/>
              </w:rPr>
            </w:pPr>
            <w:r w:rsidRPr="005F7ABA">
              <w:rPr>
                <w:rFonts w:asciiTheme="minorHAnsi" w:hAnsiTheme="minorHAnsi" w:cstheme="minorHAnsi"/>
                <w:sz w:val="22"/>
                <w:szCs w:val="22"/>
              </w:rPr>
              <w:t xml:space="preserve">Incorrect answers could include </w:t>
            </w:r>
            <w:r w:rsidRPr="005F7ABA" w:rsidR="008B61C3">
              <w:rPr>
                <w:rFonts w:asciiTheme="minorHAnsi" w:hAnsiTheme="minorHAnsi" w:cstheme="minorHAnsi"/>
                <w:sz w:val="22"/>
                <w:szCs w:val="22"/>
              </w:rPr>
              <w:t>5.5 (linear thinking) or 5 (if a student thinks you multiply by 5, being half of ten, to get the half-way point)</w:t>
            </w:r>
            <w:r w:rsidR="00A167E3">
              <w:rPr>
                <w:rFonts w:asciiTheme="minorHAnsi" w:hAnsiTheme="minorHAnsi" w:cstheme="minorHAnsi"/>
                <w:sz w:val="22"/>
                <w:szCs w:val="22"/>
              </w:rPr>
              <w:t xml:space="preserve">. </w:t>
            </w:r>
            <w:r w:rsidR="00212F73">
              <w:rPr>
                <w:rFonts w:asciiTheme="minorHAnsi" w:hAnsiTheme="minorHAnsi" w:cstheme="minorHAnsi"/>
                <w:sz w:val="22"/>
                <w:szCs w:val="22"/>
              </w:rPr>
              <w:t>E</w:t>
            </w:r>
            <w:r w:rsidRPr="005F7ABA" w:rsidR="008B61C3">
              <w:rPr>
                <w:rFonts w:asciiTheme="minorHAnsi" w:hAnsiTheme="minorHAnsi" w:cstheme="minorHAnsi"/>
                <w:sz w:val="22"/>
                <w:szCs w:val="22"/>
              </w:rPr>
              <w:t>mphasise what is changing in the numbers already on the scale and highlight the powers of ten.</w:t>
            </w:r>
          </w:p>
          <w:p w:rsidRPr="005F7ABA" w:rsidR="004F7BDC" w:rsidP="009C79EE" w:rsidRDefault="00A167E3" w14:paraId="358F7C56" w14:textId="6C4D8AA4">
            <w:pPr>
              <w:pStyle w:val="ListBullet"/>
              <w:numPr>
                <w:ilvl w:val="0"/>
                <w:numId w:val="0"/>
              </w:numPr>
              <w:spacing w:before="120"/>
              <w:ind w:left="34"/>
              <w:contextualSpacing w:val="0"/>
              <w:rPr>
                <w:rFonts w:asciiTheme="minorHAnsi" w:hAnsiTheme="minorHAnsi" w:cstheme="minorHAnsi"/>
                <w:sz w:val="22"/>
                <w:szCs w:val="22"/>
              </w:rPr>
            </w:pPr>
            <w:r>
              <w:rPr>
                <w:rFonts w:asciiTheme="minorHAnsi" w:hAnsiTheme="minorHAnsi" w:cstheme="minorHAnsi"/>
                <w:sz w:val="22"/>
                <w:szCs w:val="22"/>
              </w:rPr>
              <w:lastRenderedPageBreak/>
              <w:t>If a</w:t>
            </w:r>
            <w:r w:rsidRPr="005F7ABA" w:rsidR="008D23F0">
              <w:rPr>
                <w:rFonts w:asciiTheme="minorHAnsi" w:hAnsiTheme="minorHAnsi" w:cstheme="minorHAnsi"/>
                <w:sz w:val="22"/>
                <w:szCs w:val="22"/>
              </w:rPr>
              <w:t xml:space="preserve"> student suggest</w:t>
            </w:r>
            <w:r>
              <w:rPr>
                <w:rFonts w:asciiTheme="minorHAnsi" w:hAnsiTheme="minorHAnsi" w:cstheme="minorHAnsi"/>
                <w:sz w:val="22"/>
                <w:szCs w:val="22"/>
              </w:rPr>
              <w:t>s</w:t>
            </w:r>
            <w:r w:rsidRPr="005F7ABA" w:rsidR="000B18AF">
              <w:rPr>
                <w:rFonts w:asciiTheme="minorHAnsi" w:hAnsiTheme="minorHAnsi" w:cstheme="minorHAnsi"/>
                <w:sz w:val="22"/>
                <w:szCs w:val="22"/>
              </w:rPr>
              <w:t xml:space="preserve"> </w:t>
            </w:r>
            <m:oMath>
              <m:sSup>
                <m:sSupPr>
                  <m:ctrlPr>
                    <w:rPr>
                      <w:rFonts w:ascii="Cambria Math" w:hAnsi="Cambria Math" w:cstheme="minorHAnsi"/>
                      <w:sz w:val="22"/>
                      <w:szCs w:val="22"/>
                    </w:rPr>
                  </m:ctrlPr>
                </m:sSupPr>
                <m:e>
                  <m:r>
                    <m:rPr>
                      <m:sty m:val="p"/>
                    </m:rPr>
                    <w:rPr>
                      <w:rFonts w:ascii="Cambria Math" w:hAnsi="Cambria Math" w:cstheme="minorHAnsi"/>
                      <w:sz w:val="22"/>
                      <w:szCs w:val="22"/>
                    </w:rPr>
                    <m:t>10</m:t>
                  </m:r>
                </m:e>
                <m:sup>
                  <m:r>
                    <m:rPr>
                      <m:sty m:val="p"/>
                    </m:rPr>
                    <w:rPr>
                      <w:rFonts w:ascii="Cambria Math" w:hAnsi="Cambria Math" w:cstheme="minorHAnsi"/>
                      <w:sz w:val="22"/>
                      <w:szCs w:val="22"/>
                    </w:rPr>
                    <m:t>0.5</m:t>
                  </m:r>
                </m:sup>
              </m:sSup>
            </m:oMath>
            <w:r w:rsidRPr="005F7ABA" w:rsidR="008D23F0">
              <w:rPr>
                <w:rFonts w:asciiTheme="minorHAnsi" w:hAnsiTheme="minorHAnsi" w:cstheme="minorHAnsi"/>
                <w:sz w:val="22"/>
                <w:szCs w:val="22"/>
              </w:rPr>
              <w:t xml:space="preserve"> </w:t>
            </w:r>
            <w:r>
              <w:rPr>
                <w:rFonts w:asciiTheme="minorHAnsi" w:hAnsiTheme="minorHAnsi" w:cstheme="minorHAnsi"/>
                <w:sz w:val="22"/>
                <w:szCs w:val="22"/>
              </w:rPr>
              <w:t>say</w:t>
            </w:r>
            <w:r w:rsidR="00F72972">
              <w:rPr>
                <w:rFonts w:asciiTheme="minorHAnsi" w:hAnsiTheme="minorHAnsi" w:cstheme="minorHAnsi"/>
                <w:sz w:val="22"/>
                <w:szCs w:val="22"/>
              </w:rPr>
              <w:t>:</w:t>
            </w:r>
            <w:r>
              <w:rPr>
                <w:rFonts w:asciiTheme="minorHAnsi" w:hAnsiTheme="minorHAnsi" w:cstheme="minorHAnsi"/>
                <w:sz w:val="22"/>
                <w:szCs w:val="22"/>
              </w:rPr>
              <w:t xml:space="preserve"> </w:t>
            </w:r>
            <w:r w:rsidRPr="005F7ABA" w:rsidR="008D23F0">
              <w:rPr>
                <w:rFonts w:asciiTheme="minorHAnsi" w:hAnsiTheme="minorHAnsi" w:cstheme="minorHAnsi"/>
                <w:sz w:val="22"/>
                <w:szCs w:val="22"/>
              </w:rPr>
              <w:t>‘</w:t>
            </w:r>
            <w:r w:rsidR="008D0870">
              <w:rPr>
                <w:rFonts w:asciiTheme="minorHAnsi" w:hAnsiTheme="minorHAnsi" w:cstheme="minorHAnsi"/>
                <w:sz w:val="22"/>
                <w:szCs w:val="22"/>
              </w:rPr>
              <w:t>L</w:t>
            </w:r>
            <w:r w:rsidRPr="005F7ABA" w:rsidR="008D23F0">
              <w:rPr>
                <w:rFonts w:asciiTheme="minorHAnsi" w:hAnsiTheme="minorHAnsi" w:cstheme="minorHAnsi"/>
                <w:sz w:val="22"/>
                <w:szCs w:val="22"/>
              </w:rPr>
              <w:t>et’s use our calculators to work out what that would be’</w:t>
            </w:r>
            <w:r w:rsidR="00F97F57">
              <w:rPr>
                <w:rFonts w:asciiTheme="minorHAnsi" w:hAnsiTheme="minorHAnsi" w:cstheme="minorHAnsi"/>
                <w:sz w:val="22"/>
                <w:szCs w:val="22"/>
              </w:rPr>
              <w:t>.</w:t>
            </w:r>
            <w:r w:rsidRPr="005F7ABA" w:rsidR="00A13B31">
              <w:rPr>
                <w:rFonts w:asciiTheme="minorHAnsi" w:hAnsiTheme="minorHAnsi" w:cstheme="minorHAnsi"/>
                <w:sz w:val="22"/>
                <w:szCs w:val="22"/>
              </w:rPr>
              <w:t xml:space="preserve"> </w:t>
            </w:r>
            <w:r w:rsidR="00F97F57">
              <w:rPr>
                <w:rFonts w:asciiTheme="minorHAnsi" w:hAnsiTheme="minorHAnsi" w:cstheme="minorHAnsi"/>
                <w:sz w:val="22"/>
                <w:szCs w:val="22"/>
              </w:rPr>
              <w:t>F</w:t>
            </w:r>
            <w:r w:rsidRPr="005F7ABA" w:rsidR="00A13B31">
              <w:rPr>
                <w:rFonts w:asciiTheme="minorHAnsi" w:hAnsiTheme="minorHAnsi" w:cstheme="minorHAnsi"/>
                <w:sz w:val="22"/>
                <w:szCs w:val="22"/>
              </w:rPr>
              <w:t>ind</w:t>
            </w:r>
            <w:r w:rsidR="00F97F57">
              <w:rPr>
                <w:rFonts w:asciiTheme="minorHAnsi" w:hAnsiTheme="minorHAnsi" w:cstheme="minorHAnsi"/>
                <w:sz w:val="22"/>
                <w:szCs w:val="22"/>
              </w:rPr>
              <w:t xml:space="preserve"> that</w:t>
            </w:r>
            <m:oMath>
              <m:sSup>
                <m:sSupPr>
                  <m:ctrlPr>
                    <w:rPr>
                      <w:rFonts w:ascii="Cambria Math" w:hAnsi="Cambria Math" w:cstheme="minorHAnsi"/>
                      <w:sz w:val="22"/>
                      <w:szCs w:val="22"/>
                    </w:rPr>
                  </m:ctrlPr>
                </m:sSupPr>
                <m:e>
                  <m:r>
                    <m:rPr>
                      <m:sty m:val="p"/>
                    </m:rPr>
                    <w:rPr>
                      <w:rFonts w:ascii="Cambria Math" w:hAnsi="Cambria Math" w:cstheme="minorHAnsi"/>
                      <w:sz w:val="22"/>
                      <w:szCs w:val="22"/>
                    </w:rPr>
                    <m:t xml:space="preserve"> 10</m:t>
                  </m:r>
                </m:e>
                <m:sup>
                  <m:r>
                    <m:rPr>
                      <m:sty m:val="p"/>
                    </m:rPr>
                    <w:rPr>
                      <w:rFonts w:ascii="Cambria Math" w:hAnsi="Cambria Math" w:cstheme="minorHAnsi"/>
                      <w:sz w:val="22"/>
                      <w:szCs w:val="22"/>
                    </w:rPr>
                    <m:t>0.5</m:t>
                  </m:r>
                </m:sup>
              </m:sSup>
              <m:r>
                <m:rPr>
                  <m:sty m:val="p"/>
                </m:rPr>
                <w:rPr>
                  <w:rFonts w:ascii="Cambria Math" w:hAnsi="Cambria Math" w:cstheme="minorHAnsi"/>
                  <w:sz w:val="22"/>
                  <w:szCs w:val="22"/>
                </w:rPr>
                <m:t>≈3.2</m:t>
              </m:r>
            </m:oMath>
            <w:r w:rsidRPr="005F7ABA" w:rsidR="008D23F0">
              <w:rPr>
                <w:rFonts w:asciiTheme="minorHAnsi" w:hAnsiTheme="minorHAnsi" w:cstheme="minorHAnsi"/>
                <w:sz w:val="22"/>
                <w:szCs w:val="22"/>
              </w:rPr>
              <w:t xml:space="preserve"> and mark this on the scale.</w:t>
            </w:r>
            <w:r>
              <w:rPr>
                <w:rFonts w:asciiTheme="minorHAnsi" w:hAnsiTheme="minorHAnsi" w:cstheme="minorHAnsi"/>
                <w:sz w:val="22"/>
                <w:szCs w:val="22"/>
              </w:rPr>
              <w:t xml:space="preserve"> </w:t>
            </w:r>
            <w:r w:rsidRPr="005F7ABA" w:rsidR="008D23F0">
              <w:rPr>
                <w:rFonts w:asciiTheme="minorHAnsi" w:hAnsiTheme="minorHAnsi" w:cstheme="minorHAnsi"/>
                <w:sz w:val="22"/>
                <w:szCs w:val="22"/>
              </w:rPr>
              <w:t>Ask</w:t>
            </w:r>
            <w:r>
              <w:rPr>
                <w:rFonts w:asciiTheme="minorHAnsi" w:hAnsiTheme="minorHAnsi" w:cstheme="minorHAnsi"/>
                <w:sz w:val="22"/>
                <w:szCs w:val="22"/>
              </w:rPr>
              <w:t>,</w:t>
            </w:r>
            <w:r w:rsidRPr="005F7ABA" w:rsidR="008D23F0">
              <w:rPr>
                <w:rFonts w:asciiTheme="minorHAnsi" w:hAnsiTheme="minorHAnsi" w:cstheme="minorHAnsi"/>
                <w:sz w:val="22"/>
                <w:szCs w:val="22"/>
              </w:rPr>
              <w:t xml:space="preserve"> ‘</w:t>
            </w:r>
            <w:r w:rsidR="00F97F57">
              <w:rPr>
                <w:rFonts w:asciiTheme="minorHAnsi" w:hAnsiTheme="minorHAnsi" w:cstheme="minorHAnsi"/>
                <w:sz w:val="22"/>
                <w:szCs w:val="22"/>
              </w:rPr>
              <w:t>I</w:t>
            </w:r>
            <w:r w:rsidRPr="005F7ABA" w:rsidR="008D23F0">
              <w:rPr>
                <w:rFonts w:asciiTheme="minorHAnsi" w:hAnsiTheme="minorHAnsi" w:cstheme="minorHAnsi"/>
                <w:sz w:val="22"/>
                <w:szCs w:val="22"/>
              </w:rPr>
              <w:t>f I create a new mark on the scale half</w:t>
            </w:r>
            <w:r w:rsidRPr="005F7ABA" w:rsidR="00A13B31">
              <w:rPr>
                <w:rFonts w:asciiTheme="minorHAnsi" w:hAnsiTheme="minorHAnsi" w:cstheme="minorHAnsi"/>
                <w:sz w:val="22"/>
                <w:szCs w:val="22"/>
              </w:rPr>
              <w:t>-</w:t>
            </w:r>
            <w:r w:rsidRPr="005F7ABA" w:rsidR="008D23F0">
              <w:rPr>
                <w:rFonts w:asciiTheme="minorHAnsi" w:hAnsiTheme="minorHAnsi" w:cstheme="minorHAnsi"/>
                <w:sz w:val="22"/>
                <w:szCs w:val="22"/>
              </w:rPr>
              <w:t>way between</w:t>
            </w:r>
            <m:oMath>
              <m:r>
                <w:rPr>
                  <w:rFonts w:ascii="Cambria Math" w:hAnsi="Cambria Math" w:cstheme="minorHAnsi"/>
                  <w:sz w:val="22"/>
                  <w:szCs w:val="22"/>
                </w:rPr>
                <m:t xml:space="preserve"> </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0.5</m:t>
                  </m:r>
                </m:sup>
              </m:sSup>
            </m:oMath>
            <w:r w:rsidRPr="005F7ABA" w:rsidR="008D23F0">
              <w:rPr>
                <w:rFonts w:asciiTheme="minorHAnsi" w:hAnsiTheme="minorHAnsi" w:cstheme="minorHAnsi"/>
                <w:sz w:val="22"/>
                <w:szCs w:val="22"/>
              </w:rPr>
              <w:t xml:space="preserve"> and </w:t>
            </w: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m:t>
                  </m:r>
                </m:sup>
              </m:sSup>
            </m:oMath>
            <w:r w:rsidRPr="005F7ABA" w:rsidR="008D23F0">
              <w:rPr>
                <w:rFonts w:asciiTheme="minorHAnsi" w:hAnsiTheme="minorHAnsi" w:cstheme="minorHAnsi"/>
                <w:sz w:val="22"/>
                <w:szCs w:val="22"/>
              </w:rPr>
              <w:t>what power should that be?’ Again</w:t>
            </w:r>
            <w:r w:rsidRPr="005F7ABA" w:rsidR="00A13B31">
              <w:rPr>
                <w:rFonts w:asciiTheme="minorHAnsi" w:hAnsiTheme="minorHAnsi" w:cstheme="minorHAnsi"/>
                <w:sz w:val="22"/>
                <w:szCs w:val="22"/>
              </w:rPr>
              <w:t>,</w:t>
            </w:r>
            <w:r w:rsidRPr="005F7ABA" w:rsidR="008D23F0">
              <w:rPr>
                <w:rFonts w:asciiTheme="minorHAnsi" w:hAnsiTheme="minorHAnsi" w:cstheme="minorHAnsi"/>
                <w:sz w:val="22"/>
                <w:szCs w:val="22"/>
              </w:rPr>
              <w:t xml:space="preserve"> use calculators to confirm that </w:t>
            </w: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0.75</m:t>
                  </m:r>
                </m:sup>
              </m:sSup>
              <m:r>
                <w:rPr>
                  <w:rFonts w:ascii="Cambria Math" w:hAnsi="Cambria Math" w:cstheme="minorHAnsi"/>
                  <w:sz w:val="22"/>
                  <w:szCs w:val="22"/>
                </w:rPr>
                <m:t>≈5.6</m:t>
              </m:r>
            </m:oMath>
            <w:r w:rsidRPr="005F7ABA" w:rsidR="00A13B31">
              <w:rPr>
                <w:rFonts w:asciiTheme="minorHAnsi" w:hAnsiTheme="minorHAnsi" w:cstheme="minorHAnsi"/>
                <w:sz w:val="22"/>
                <w:szCs w:val="22"/>
              </w:rPr>
              <w:t xml:space="preserve"> and mark this on the scale.</w:t>
            </w:r>
            <w:r>
              <w:rPr>
                <w:rFonts w:asciiTheme="minorHAnsi" w:hAnsiTheme="minorHAnsi" w:cstheme="minorHAnsi"/>
                <w:sz w:val="22"/>
                <w:szCs w:val="22"/>
              </w:rPr>
              <w:t xml:space="preserve"> </w:t>
            </w:r>
          </w:p>
          <w:p w:rsidRPr="005F7ABA" w:rsidR="008D23F0" w:rsidP="005F7ABA" w:rsidRDefault="00C12494" w14:paraId="55B1CDC7" w14:textId="75CCB4A7">
            <w:pPr>
              <w:pStyle w:val="ListBullet"/>
              <w:numPr>
                <w:ilvl w:val="0"/>
                <w:numId w:val="0"/>
              </w:numPr>
              <w:ind w:left="34"/>
              <w:rPr>
                <w:rFonts w:asciiTheme="minorHAnsi" w:hAnsiTheme="minorHAnsi" w:cstheme="minorHAnsi"/>
                <w:sz w:val="22"/>
                <w:szCs w:val="22"/>
              </w:rPr>
            </w:pPr>
            <w:r>
              <w:rPr>
                <w:rFonts w:asciiTheme="minorHAnsi" w:hAnsiTheme="minorHAnsi" w:cstheme="minorHAnsi"/>
                <w:sz w:val="22"/>
                <w:szCs w:val="22"/>
              </w:rPr>
              <w:t>Point out</w:t>
            </w:r>
            <w:r w:rsidRPr="005F7ABA">
              <w:rPr>
                <w:rFonts w:asciiTheme="minorHAnsi" w:hAnsiTheme="minorHAnsi" w:cstheme="minorHAnsi"/>
                <w:sz w:val="22"/>
                <w:szCs w:val="22"/>
              </w:rPr>
              <w:t xml:space="preserve"> </w:t>
            </w:r>
            <w:r w:rsidRPr="005F7ABA" w:rsidR="00A13B31">
              <w:rPr>
                <w:rFonts w:asciiTheme="minorHAnsi" w:hAnsiTheme="minorHAnsi" w:cstheme="minorHAnsi"/>
                <w:sz w:val="22"/>
                <w:szCs w:val="22"/>
              </w:rPr>
              <w:t>that whil</w:t>
            </w:r>
            <w:r w:rsidR="00A167E3">
              <w:rPr>
                <w:rFonts w:asciiTheme="minorHAnsi" w:hAnsiTheme="minorHAnsi" w:cstheme="minorHAnsi"/>
                <w:sz w:val="22"/>
                <w:szCs w:val="22"/>
              </w:rPr>
              <w:t>e</w:t>
            </w:r>
            <w:r w:rsidRPr="005F7ABA" w:rsidR="00A13B31">
              <w:rPr>
                <w:rFonts w:asciiTheme="minorHAnsi" w:hAnsiTheme="minorHAnsi" w:cstheme="minorHAnsi"/>
                <w:sz w:val="22"/>
                <w:szCs w:val="22"/>
              </w:rPr>
              <w:t xml:space="preserve"> this is accurate</w:t>
            </w:r>
            <w:r w:rsidRPr="005F7ABA" w:rsidR="004F7BDC">
              <w:rPr>
                <w:rFonts w:asciiTheme="minorHAnsi" w:hAnsiTheme="minorHAnsi" w:cstheme="minorHAnsi"/>
                <w:sz w:val="22"/>
                <w:szCs w:val="22"/>
              </w:rPr>
              <w:t>,</w:t>
            </w:r>
            <w:r w:rsidRPr="005F7ABA" w:rsidR="00A13B31">
              <w:rPr>
                <w:rFonts w:asciiTheme="minorHAnsi" w:hAnsiTheme="minorHAnsi" w:cstheme="minorHAnsi"/>
                <w:sz w:val="22"/>
                <w:szCs w:val="22"/>
              </w:rPr>
              <w:t xml:space="preserve"> it is not very helpful to have a scale marked with 1, 3.2,</w:t>
            </w:r>
            <w:r>
              <w:rPr>
                <w:rFonts w:asciiTheme="minorHAnsi" w:hAnsiTheme="minorHAnsi" w:cstheme="minorHAnsi"/>
                <w:sz w:val="22"/>
                <w:szCs w:val="22"/>
              </w:rPr>
              <w:t xml:space="preserve"> </w:t>
            </w:r>
            <w:r w:rsidRPr="005F7ABA" w:rsidR="00A13B31">
              <w:rPr>
                <w:rFonts w:asciiTheme="minorHAnsi" w:hAnsiTheme="minorHAnsi" w:cstheme="minorHAnsi"/>
                <w:sz w:val="22"/>
                <w:szCs w:val="22"/>
              </w:rPr>
              <w:t xml:space="preserve">5.6, 10 if we want to plot points. </w:t>
            </w:r>
            <w:r w:rsidR="00296AA8">
              <w:rPr>
                <w:rFonts w:asciiTheme="minorHAnsi" w:hAnsiTheme="minorHAnsi" w:cstheme="minorHAnsi"/>
                <w:sz w:val="22"/>
                <w:szCs w:val="22"/>
              </w:rPr>
              <w:t>I</w:t>
            </w:r>
            <w:r w:rsidRPr="005F7ABA" w:rsidR="00A13B31">
              <w:rPr>
                <w:rFonts w:asciiTheme="minorHAnsi" w:hAnsiTheme="minorHAnsi" w:cstheme="minorHAnsi"/>
                <w:sz w:val="22"/>
                <w:szCs w:val="22"/>
              </w:rPr>
              <w:t xml:space="preserve">nstead explain that it would be </w:t>
            </w:r>
            <w:proofErr w:type="gramStart"/>
            <w:r w:rsidRPr="005F7ABA" w:rsidR="00A13B31">
              <w:rPr>
                <w:rFonts w:asciiTheme="minorHAnsi" w:hAnsiTheme="minorHAnsi" w:cstheme="minorHAnsi"/>
                <w:sz w:val="22"/>
                <w:szCs w:val="22"/>
              </w:rPr>
              <w:t>really useful</w:t>
            </w:r>
            <w:proofErr w:type="gramEnd"/>
            <w:r w:rsidRPr="005F7ABA" w:rsidR="00A13B31">
              <w:rPr>
                <w:rFonts w:asciiTheme="minorHAnsi" w:hAnsiTheme="minorHAnsi" w:cstheme="minorHAnsi"/>
                <w:sz w:val="22"/>
                <w:szCs w:val="22"/>
              </w:rPr>
              <w:t xml:space="preserve"> if we could find the different powers to put onto 10 to get values like 2,</w:t>
            </w:r>
            <w:r w:rsidR="00A167E3">
              <w:rPr>
                <w:rFonts w:asciiTheme="minorHAnsi" w:hAnsiTheme="minorHAnsi" w:cstheme="minorHAnsi"/>
                <w:sz w:val="22"/>
                <w:szCs w:val="22"/>
              </w:rPr>
              <w:t xml:space="preserve"> </w:t>
            </w:r>
            <w:r w:rsidRPr="005F7ABA" w:rsidR="00A13B31">
              <w:rPr>
                <w:rFonts w:asciiTheme="minorHAnsi" w:hAnsiTheme="minorHAnsi" w:cstheme="minorHAnsi"/>
                <w:sz w:val="22"/>
                <w:szCs w:val="22"/>
              </w:rPr>
              <w:t>3,</w:t>
            </w:r>
            <w:r w:rsidR="00A167E3">
              <w:rPr>
                <w:rFonts w:asciiTheme="minorHAnsi" w:hAnsiTheme="minorHAnsi" w:cstheme="minorHAnsi"/>
                <w:sz w:val="22"/>
                <w:szCs w:val="22"/>
              </w:rPr>
              <w:t xml:space="preserve"> </w:t>
            </w:r>
            <w:r w:rsidRPr="005F7ABA" w:rsidR="00A13B31">
              <w:rPr>
                <w:rFonts w:asciiTheme="minorHAnsi" w:hAnsiTheme="minorHAnsi" w:cstheme="minorHAnsi"/>
                <w:sz w:val="22"/>
                <w:szCs w:val="22"/>
              </w:rPr>
              <w:t>4,</w:t>
            </w:r>
            <w:r w:rsidR="00A167E3">
              <w:rPr>
                <w:rFonts w:asciiTheme="minorHAnsi" w:hAnsiTheme="minorHAnsi" w:cstheme="minorHAnsi"/>
                <w:sz w:val="22"/>
                <w:szCs w:val="22"/>
              </w:rPr>
              <w:t xml:space="preserve"> </w:t>
            </w:r>
            <w:r w:rsidRPr="005F7ABA" w:rsidR="00A13B31">
              <w:rPr>
                <w:rFonts w:asciiTheme="minorHAnsi" w:hAnsiTheme="minorHAnsi" w:cstheme="minorHAnsi"/>
                <w:sz w:val="22"/>
                <w:szCs w:val="22"/>
              </w:rPr>
              <w:t>5</w:t>
            </w:r>
            <w:r w:rsidR="00A167E3">
              <w:rPr>
                <w:rFonts w:asciiTheme="minorHAnsi" w:hAnsiTheme="minorHAnsi" w:cstheme="minorHAnsi"/>
                <w:sz w:val="22"/>
                <w:szCs w:val="22"/>
              </w:rPr>
              <w:t xml:space="preserve"> </w:t>
            </w:r>
            <w:r w:rsidRPr="005F7ABA" w:rsidR="00A13B31">
              <w:rPr>
                <w:rFonts w:asciiTheme="minorHAnsi" w:hAnsiTheme="minorHAnsi" w:cstheme="minorHAnsi"/>
                <w:sz w:val="22"/>
                <w:szCs w:val="22"/>
              </w:rPr>
              <w:t>…</w:t>
            </w:r>
            <w:r w:rsidRPr="005F7ABA" w:rsidR="004F7BDC">
              <w:rPr>
                <w:rFonts w:asciiTheme="minorHAnsi" w:hAnsiTheme="minorHAnsi" w:cstheme="minorHAnsi"/>
                <w:sz w:val="22"/>
                <w:szCs w:val="22"/>
              </w:rPr>
              <w:t xml:space="preserve"> and </w:t>
            </w:r>
            <w:r w:rsidRPr="005F7ABA" w:rsidR="00E853C7">
              <w:rPr>
                <w:rFonts w:asciiTheme="minorHAnsi" w:hAnsiTheme="minorHAnsi" w:cstheme="minorHAnsi"/>
                <w:sz w:val="22"/>
                <w:szCs w:val="22"/>
              </w:rPr>
              <w:t xml:space="preserve">note </w:t>
            </w:r>
            <w:r w:rsidRPr="005F7ABA" w:rsidR="004F7BDC">
              <w:rPr>
                <w:rFonts w:asciiTheme="minorHAnsi" w:hAnsiTheme="minorHAnsi" w:cstheme="minorHAnsi"/>
                <w:sz w:val="22"/>
                <w:szCs w:val="22"/>
              </w:rPr>
              <w:t xml:space="preserve">that </w:t>
            </w:r>
            <w:r w:rsidR="00464A5B">
              <w:rPr>
                <w:rFonts w:asciiTheme="minorHAnsi" w:hAnsiTheme="minorHAnsi" w:cstheme="minorHAnsi"/>
                <w:sz w:val="22"/>
                <w:szCs w:val="22"/>
              </w:rPr>
              <w:t xml:space="preserve">this </w:t>
            </w:r>
            <w:r w:rsidRPr="005F7ABA" w:rsidR="004F7BDC">
              <w:rPr>
                <w:rFonts w:asciiTheme="minorHAnsi" w:hAnsiTheme="minorHAnsi" w:cstheme="minorHAnsi"/>
                <w:sz w:val="22"/>
                <w:szCs w:val="22"/>
              </w:rPr>
              <w:t>is what mathematicians have done in the creation of log graph paper.</w:t>
            </w:r>
          </w:p>
          <w:p w:rsidRPr="005F7ABA" w:rsidR="004F7BDC" w:rsidP="009C79EE" w:rsidRDefault="004F7BDC" w14:paraId="4222850A" w14:textId="15855C80">
            <w:pPr>
              <w:pStyle w:val="ListBullet"/>
              <w:numPr>
                <w:ilvl w:val="0"/>
                <w:numId w:val="0"/>
              </w:numPr>
              <w:spacing w:before="120"/>
              <w:ind w:left="34"/>
              <w:contextualSpacing w:val="0"/>
              <w:rPr>
                <w:rFonts w:asciiTheme="minorHAnsi" w:hAnsiTheme="minorHAnsi" w:cstheme="minorHAnsi"/>
                <w:sz w:val="22"/>
                <w:szCs w:val="22"/>
              </w:rPr>
            </w:pPr>
            <w:r w:rsidRPr="005F7ABA">
              <w:rPr>
                <w:rFonts w:asciiTheme="minorHAnsi" w:hAnsiTheme="minorHAnsi" w:cstheme="minorHAnsi"/>
                <w:sz w:val="22"/>
                <w:szCs w:val="22"/>
              </w:rPr>
              <w:t xml:space="preserve">Show the image of the log graph paper </w:t>
            </w:r>
            <w:r w:rsidRPr="005F7ABA" w:rsidR="005418A0">
              <w:rPr>
                <w:rFonts w:asciiTheme="minorHAnsi" w:hAnsiTheme="minorHAnsi" w:cstheme="minorHAnsi"/>
                <w:sz w:val="22"/>
                <w:szCs w:val="22"/>
              </w:rPr>
              <w:t xml:space="preserve">on </w:t>
            </w:r>
            <w:r w:rsidR="00A167E3">
              <w:rPr>
                <w:rFonts w:asciiTheme="minorHAnsi" w:hAnsiTheme="minorHAnsi" w:cstheme="minorHAnsi"/>
                <w:sz w:val="22"/>
                <w:szCs w:val="22"/>
              </w:rPr>
              <w:t>s</w:t>
            </w:r>
            <w:r w:rsidRPr="005F7ABA" w:rsidR="005418A0">
              <w:rPr>
                <w:rFonts w:asciiTheme="minorHAnsi" w:hAnsiTheme="minorHAnsi" w:cstheme="minorHAnsi"/>
                <w:sz w:val="22"/>
                <w:szCs w:val="22"/>
              </w:rPr>
              <w:t>lide</w:t>
            </w:r>
            <w:r w:rsidR="006E3D56">
              <w:rPr>
                <w:rFonts w:asciiTheme="minorHAnsi" w:hAnsiTheme="minorHAnsi" w:cstheme="minorHAnsi"/>
                <w:sz w:val="22"/>
                <w:szCs w:val="22"/>
              </w:rPr>
              <w:t>s 2 and</w:t>
            </w:r>
            <w:r w:rsidRPr="005F7ABA" w:rsidR="005418A0">
              <w:rPr>
                <w:rFonts w:asciiTheme="minorHAnsi" w:hAnsiTheme="minorHAnsi" w:cstheme="minorHAnsi"/>
                <w:sz w:val="22"/>
                <w:szCs w:val="22"/>
              </w:rPr>
              <w:t xml:space="preserve"> </w:t>
            </w:r>
            <w:r w:rsidR="006E3D56">
              <w:rPr>
                <w:rFonts w:asciiTheme="minorHAnsi" w:hAnsiTheme="minorHAnsi" w:cstheme="minorHAnsi"/>
                <w:sz w:val="22"/>
                <w:szCs w:val="22"/>
              </w:rPr>
              <w:t>3</w:t>
            </w:r>
            <w:r w:rsidRPr="005F7ABA" w:rsidR="005418A0">
              <w:rPr>
                <w:rFonts w:asciiTheme="minorHAnsi" w:hAnsiTheme="minorHAnsi" w:cstheme="minorHAnsi"/>
                <w:sz w:val="22"/>
                <w:szCs w:val="22"/>
              </w:rPr>
              <w:t xml:space="preserve"> </w:t>
            </w:r>
            <w:r w:rsidRPr="005F7ABA">
              <w:rPr>
                <w:rFonts w:asciiTheme="minorHAnsi" w:hAnsiTheme="minorHAnsi" w:cstheme="minorHAnsi"/>
                <w:sz w:val="22"/>
                <w:szCs w:val="22"/>
              </w:rPr>
              <w:t xml:space="preserve">and explain how the scale operates. Note that </w:t>
            </w:r>
            <w:r w:rsidRPr="005F7ABA" w:rsidR="005418A0">
              <w:rPr>
                <w:rFonts w:asciiTheme="minorHAnsi" w:hAnsiTheme="minorHAnsi" w:cstheme="minorHAnsi"/>
                <w:sz w:val="22"/>
                <w:szCs w:val="22"/>
              </w:rPr>
              <w:t xml:space="preserve">technically </w:t>
            </w:r>
            <w:r w:rsidRPr="005F7ABA">
              <w:rPr>
                <w:rFonts w:asciiTheme="minorHAnsi" w:hAnsiTheme="minorHAnsi" w:cstheme="minorHAnsi"/>
                <w:sz w:val="22"/>
                <w:szCs w:val="22"/>
              </w:rPr>
              <w:t xml:space="preserve">this is </w:t>
            </w:r>
            <w:r w:rsidRPr="005F7ABA">
              <w:rPr>
                <w:rFonts w:asciiTheme="minorHAnsi" w:hAnsiTheme="minorHAnsi" w:cstheme="minorHAnsi"/>
                <w:i/>
                <w:iCs/>
                <w:sz w:val="22"/>
                <w:szCs w:val="22"/>
              </w:rPr>
              <w:t>semi-log</w:t>
            </w:r>
            <w:r w:rsidRPr="005F7ABA">
              <w:rPr>
                <w:rFonts w:asciiTheme="minorHAnsi" w:hAnsiTheme="minorHAnsi" w:cstheme="minorHAnsi"/>
                <w:sz w:val="22"/>
                <w:szCs w:val="22"/>
              </w:rPr>
              <w:t xml:space="preserve"> paper as only half the axes are on a log scale: the vertical axis is a log scale, but the horizontal axis is linear</w:t>
            </w:r>
            <w:r w:rsidRPr="005F7ABA" w:rsidR="008B61C3">
              <w:rPr>
                <w:rFonts w:asciiTheme="minorHAnsi" w:hAnsiTheme="minorHAnsi" w:cstheme="minorHAnsi"/>
                <w:sz w:val="22"/>
                <w:szCs w:val="22"/>
              </w:rPr>
              <w:t>.</w:t>
            </w:r>
          </w:p>
          <w:p w:rsidRPr="00A167E3" w:rsidR="004F7BDC" w:rsidP="005F7ABA" w:rsidRDefault="00950184" w14:paraId="736D861F" w14:textId="06105292">
            <w:pPr>
              <w:pStyle w:val="ListBullet2"/>
              <w:numPr>
                <w:ilvl w:val="0"/>
                <w:numId w:val="0"/>
              </w:numPr>
              <w:rPr>
                <w:rFonts w:asciiTheme="minorHAnsi" w:hAnsiTheme="minorHAnsi" w:cstheme="minorHAnsi"/>
                <w:b/>
                <w:bCs/>
                <w:sz w:val="22"/>
                <w:szCs w:val="22"/>
              </w:rPr>
            </w:pPr>
            <w:r w:rsidRPr="00A167E3">
              <w:rPr>
                <w:rFonts w:asciiTheme="minorHAnsi" w:hAnsiTheme="minorHAnsi" w:cstheme="minorHAnsi"/>
                <w:b/>
                <w:bCs/>
                <w:sz w:val="22"/>
                <w:szCs w:val="22"/>
              </w:rPr>
              <w:t>Paired activity</w:t>
            </w:r>
            <w:r w:rsidRPr="00A167E3" w:rsidR="00CD0028">
              <w:rPr>
                <w:rFonts w:asciiTheme="minorHAnsi" w:hAnsiTheme="minorHAnsi" w:cstheme="minorHAnsi"/>
                <w:b/>
                <w:bCs/>
                <w:sz w:val="22"/>
                <w:szCs w:val="22"/>
              </w:rPr>
              <w:t xml:space="preserve"> / review </w:t>
            </w:r>
            <w:r w:rsidRPr="00A167E3" w:rsidR="005418A0">
              <w:rPr>
                <w:rFonts w:asciiTheme="minorHAnsi" w:hAnsiTheme="minorHAnsi" w:cstheme="minorHAnsi"/>
                <w:b/>
                <w:bCs/>
                <w:sz w:val="22"/>
                <w:szCs w:val="22"/>
              </w:rPr>
              <w:t>–</w:t>
            </w:r>
            <w:r w:rsidRPr="00A167E3" w:rsidR="00CD0028">
              <w:rPr>
                <w:rFonts w:asciiTheme="minorHAnsi" w:hAnsiTheme="minorHAnsi" w:cstheme="minorHAnsi"/>
                <w:b/>
                <w:bCs/>
                <w:sz w:val="22"/>
                <w:szCs w:val="22"/>
              </w:rPr>
              <w:t xml:space="preserve"> C</w:t>
            </w:r>
            <w:r w:rsidRPr="00A167E3" w:rsidR="005418A0">
              <w:rPr>
                <w:rFonts w:asciiTheme="minorHAnsi" w:hAnsiTheme="minorHAnsi" w:cstheme="minorHAnsi"/>
                <w:b/>
                <w:bCs/>
                <w:sz w:val="22"/>
                <w:szCs w:val="22"/>
              </w:rPr>
              <w:t>OVID-19 cases</w:t>
            </w:r>
          </w:p>
          <w:p w:rsidR="00BF3778" w:rsidP="00730049" w:rsidRDefault="00CD0028" w14:paraId="1AF0598A" w14:textId="493B6D45">
            <w:pPr>
              <w:pStyle w:val="ListBullet"/>
              <w:numPr>
                <w:ilvl w:val="0"/>
                <w:numId w:val="0"/>
              </w:numPr>
              <w:spacing w:before="120"/>
              <w:ind w:left="34"/>
              <w:contextualSpacing w:val="0"/>
              <w:rPr>
                <w:rFonts w:asciiTheme="minorHAnsi" w:hAnsiTheme="minorHAnsi" w:cstheme="minorHAnsi"/>
                <w:sz w:val="22"/>
                <w:szCs w:val="22"/>
              </w:rPr>
            </w:pPr>
            <w:r w:rsidRPr="00BF3778">
              <w:rPr>
                <w:rFonts w:asciiTheme="minorHAnsi" w:hAnsiTheme="minorHAnsi" w:cstheme="minorHAnsi"/>
                <w:sz w:val="22"/>
                <w:szCs w:val="22"/>
              </w:rPr>
              <w:t>Explain that during COVID-19 was the first time that data using a log scale was very widely seen and talked about in the media. New case numbers were reported and monitored daily, by state</w:t>
            </w:r>
            <w:r w:rsidR="00730049">
              <w:rPr>
                <w:rFonts w:asciiTheme="minorHAnsi" w:hAnsiTheme="minorHAnsi" w:cstheme="minorHAnsi"/>
                <w:sz w:val="22"/>
                <w:szCs w:val="22"/>
              </w:rPr>
              <w:t xml:space="preserve"> and </w:t>
            </w:r>
            <w:r w:rsidRPr="00BF3778">
              <w:rPr>
                <w:rFonts w:asciiTheme="minorHAnsi" w:hAnsiTheme="minorHAnsi" w:cstheme="minorHAnsi"/>
                <w:sz w:val="22"/>
                <w:szCs w:val="22"/>
              </w:rPr>
              <w:t xml:space="preserve">territory, national </w:t>
            </w:r>
            <w:r w:rsidRPr="00BF3778" w:rsidR="002C7713">
              <w:rPr>
                <w:rFonts w:asciiTheme="minorHAnsi" w:hAnsiTheme="minorHAnsi" w:cstheme="minorHAnsi"/>
                <w:sz w:val="22"/>
                <w:szCs w:val="22"/>
              </w:rPr>
              <w:t>governments,</w:t>
            </w:r>
            <w:r w:rsidRPr="00BF3778">
              <w:rPr>
                <w:rFonts w:asciiTheme="minorHAnsi" w:hAnsiTheme="minorHAnsi" w:cstheme="minorHAnsi"/>
                <w:sz w:val="22"/>
                <w:szCs w:val="22"/>
              </w:rPr>
              <w:t xml:space="preserve"> and global bodies like the World </w:t>
            </w:r>
            <w:r w:rsidRPr="00BF3778" w:rsidR="00951F7D">
              <w:rPr>
                <w:rFonts w:asciiTheme="minorHAnsi" w:hAnsiTheme="minorHAnsi" w:cstheme="minorHAnsi"/>
                <w:sz w:val="22"/>
                <w:szCs w:val="22"/>
              </w:rPr>
              <w:t>H</w:t>
            </w:r>
            <w:r w:rsidRPr="00BF3778">
              <w:rPr>
                <w:rFonts w:asciiTheme="minorHAnsi" w:hAnsiTheme="minorHAnsi" w:cstheme="minorHAnsi"/>
                <w:sz w:val="22"/>
                <w:szCs w:val="22"/>
              </w:rPr>
              <w:t xml:space="preserve">ealth </w:t>
            </w:r>
            <w:r w:rsidRPr="00BF3778" w:rsidR="00951F7D">
              <w:rPr>
                <w:rFonts w:asciiTheme="minorHAnsi" w:hAnsiTheme="minorHAnsi" w:cstheme="minorHAnsi"/>
                <w:sz w:val="22"/>
                <w:szCs w:val="22"/>
              </w:rPr>
              <w:t>O</w:t>
            </w:r>
            <w:r w:rsidRPr="00BF3778">
              <w:rPr>
                <w:rFonts w:asciiTheme="minorHAnsi" w:hAnsiTheme="minorHAnsi" w:cstheme="minorHAnsi"/>
                <w:sz w:val="22"/>
                <w:szCs w:val="22"/>
              </w:rPr>
              <w:t xml:space="preserve">rganization. </w:t>
            </w:r>
          </w:p>
          <w:p w:rsidRPr="00BF3778" w:rsidR="00951F7D" w:rsidRDefault="00951F7D" w14:paraId="01E3BBB2" w14:textId="07DBBAA0">
            <w:pPr>
              <w:pStyle w:val="ListBullet"/>
              <w:numPr>
                <w:ilvl w:val="0"/>
                <w:numId w:val="0"/>
              </w:numPr>
              <w:spacing w:before="120"/>
              <w:ind w:left="34"/>
              <w:contextualSpacing w:val="0"/>
              <w:rPr>
                <w:rFonts w:asciiTheme="minorHAnsi" w:hAnsiTheme="minorHAnsi" w:cstheme="minorHAnsi"/>
                <w:sz w:val="22"/>
                <w:szCs w:val="22"/>
              </w:rPr>
            </w:pPr>
            <w:r w:rsidRPr="00BF3778">
              <w:rPr>
                <w:rFonts w:asciiTheme="minorHAnsi" w:hAnsiTheme="minorHAnsi" w:cstheme="minorHAnsi"/>
                <w:sz w:val="22"/>
                <w:szCs w:val="22"/>
              </w:rPr>
              <w:t>A log scale was often used</w:t>
            </w:r>
            <w:r w:rsidR="007D72A7">
              <w:rPr>
                <w:rFonts w:asciiTheme="minorHAnsi" w:hAnsiTheme="minorHAnsi" w:cstheme="minorHAnsi"/>
                <w:sz w:val="22"/>
                <w:szCs w:val="22"/>
              </w:rPr>
              <w:t>,</w:t>
            </w:r>
            <w:r w:rsidRPr="00BF3778">
              <w:rPr>
                <w:rFonts w:asciiTheme="minorHAnsi" w:hAnsiTheme="minorHAnsi" w:cstheme="minorHAnsi"/>
                <w:sz w:val="22"/>
                <w:szCs w:val="22"/>
              </w:rPr>
              <w:t xml:space="preserve"> as s</w:t>
            </w:r>
            <w:r w:rsidRPr="00BF3778" w:rsidR="00CD0028">
              <w:rPr>
                <w:rFonts w:asciiTheme="minorHAnsi" w:hAnsiTheme="minorHAnsi" w:cstheme="minorHAnsi"/>
                <w:sz w:val="22"/>
                <w:szCs w:val="22"/>
              </w:rPr>
              <w:t xml:space="preserve">ome rapid increases were seen and there was a focus on the rate of increase to try and understand how quickly the disease was spreading and whether measures like masks, border closures and lockdowns were working. </w:t>
            </w:r>
            <w:r w:rsidRPr="00BF3778">
              <w:rPr>
                <w:rFonts w:asciiTheme="minorHAnsi" w:hAnsiTheme="minorHAnsi" w:cstheme="minorHAnsi"/>
                <w:sz w:val="22"/>
                <w:szCs w:val="22"/>
              </w:rPr>
              <w:t>Whil</w:t>
            </w:r>
            <w:r w:rsidR="00BF3778">
              <w:rPr>
                <w:rFonts w:asciiTheme="minorHAnsi" w:hAnsiTheme="minorHAnsi" w:cstheme="minorHAnsi"/>
                <w:sz w:val="22"/>
                <w:szCs w:val="22"/>
              </w:rPr>
              <w:t>e</w:t>
            </w:r>
            <w:r w:rsidRPr="00BF3778">
              <w:rPr>
                <w:rFonts w:asciiTheme="minorHAnsi" w:hAnsiTheme="minorHAnsi" w:cstheme="minorHAnsi"/>
                <w:sz w:val="22"/>
                <w:szCs w:val="22"/>
              </w:rPr>
              <w:t xml:space="preserve"> epidemiologists who study patterns of disease regularly use log graphs, many members of the </w:t>
            </w:r>
            <w:proofErr w:type="gramStart"/>
            <w:r w:rsidRPr="00BF3778">
              <w:rPr>
                <w:rFonts w:asciiTheme="minorHAnsi" w:hAnsiTheme="minorHAnsi" w:cstheme="minorHAnsi"/>
                <w:sz w:val="22"/>
                <w:szCs w:val="22"/>
              </w:rPr>
              <w:t>general public</w:t>
            </w:r>
            <w:proofErr w:type="gramEnd"/>
            <w:r w:rsidRPr="00BF3778">
              <w:rPr>
                <w:rFonts w:asciiTheme="minorHAnsi" w:hAnsiTheme="minorHAnsi" w:cstheme="minorHAnsi"/>
                <w:sz w:val="22"/>
                <w:szCs w:val="22"/>
              </w:rPr>
              <w:t xml:space="preserve"> (and government) struggled to understand the log graphs presented.</w:t>
            </w:r>
          </w:p>
          <w:p w:rsidRPr="00BF3778" w:rsidR="00CD0028" w:rsidP="00730049" w:rsidRDefault="00CD0028" w14:paraId="38C7B217" w14:textId="13933557">
            <w:pPr>
              <w:pStyle w:val="ListBullet"/>
              <w:numPr>
                <w:ilvl w:val="0"/>
                <w:numId w:val="0"/>
              </w:numPr>
              <w:spacing w:before="120"/>
              <w:ind w:left="34"/>
              <w:contextualSpacing w:val="0"/>
              <w:rPr>
                <w:rFonts w:asciiTheme="minorHAnsi" w:hAnsiTheme="minorHAnsi" w:cstheme="minorHAnsi"/>
                <w:sz w:val="22"/>
                <w:szCs w:val="22"/>
              </w:rPr>
            </w:pPr>
            <w:r w:rsidRPr="00BF3778">
              <w:rPr>
                <w:rFonts w:asciiTheme="minorHAnsi" w:hAnsiTheme="minorHAnsi" w:cstheme="minorHAnsi"/>
                <w:sz w:val="22"/>
                <w:szCs w:val="22"/>
              </w:rPr>
              <w:t>This activity asks students to create their own log graph to try and understand the rate of increase using actual data f</w:t>
            </w:r>
            <w:r w:rsidR="007D72A7">
              <w:rPr>
                <w:rFonts w:asciiTheme="minorHAnsi" w:hAnsiTheme="minorHAnsi" w:cstheme="minorHAnsi"/>
                <w:sz w:val="22"/>
                <w:szCs w:val="22"/>
              </w:rPr>
              <w:t>rom</w:t>
            </w:r>
            <w:r w:rsidRPr="00BF3778">
              <w:rPr>
                <w:rFonts w:asciiTheme="minorHAnsi" w:hAnsiTheme="minorHAnsi" w:cstheme="minorHAnsi"/>
                <w:sz w:val="22"/>
                <w:szCs w:val="22"/>
              </w:rPr>
              <w:t xml:space="preserve"> the </w:t>
            </w:r>
            <w:proofErr w:type="gramStart"/>
            <w:r w:rsidRPr="00BF3778">
              <w:rPr>
                <w:rFonts w:asciiTheme="minorHAnsi" w:hAnsiTheme="minorHAnsi" w:cstheme="minorHAnsi"/>
                <w:sz w:val="22"/>
                <w:szCs w:val="22"/>
              </w:rPr>
              <w:t>time, but</w:t>
            </w:r>
            <w:proofErr w:type="gramEnd"/>
            <w:r w:rsidRPr="00BF3778">
              <w:rPr>
                <w:rFonts w:asciiTheme="minorHAnsi" w:hAnsiTheme="minorHAnsi" w:cstheme="minorHAnsi"/>
                <w:sz w:val="22"/>
                <w:szCs w:val="22"/>
              </w:rPr>
              <w:t xml:space="preserve"> consolidated into months (to reduce the number of data points to a manageable total)</w:t>
            </w:r>
            <w:r w:rsidR="00BF3778">
              <w:rPr>
                <w:rFonts w:asciiTheme="minorHAnsi" w:hAnsiTheme="minorHAnsi" w:cstheme="minorHAnsi"/>
                <w:sz w:val="22"/>
                <w:szCs w:val="22"/>
              </w:rPr>
              <w:t>.</w:t>
            </w:r>
          </w:p>
          <w:p w:rsidRPr="00BF3778" w:rsidR="00950184" w:rsidP="00730049" w:rsidRDefault="00950184" w14:paraId="3F38E108" w14:textId="1DA4BC4E">
            <w:pPr>
              <w:pStyle w:val="ListBullet"/>
              <w:numPr>
                <w:ilvl w:val="0"/>
                <w:numId w:val="0"/>
              </w:numPr>
              <w:spacing w:before="120"/>
              <w:ind w:left="34"/>
              <w:contextualSpacing w:val="0"/>
              <w:rPr>
                <w:rFonts w:asciiTheme="minorHAnsi" w:hAnsiTheme="minorHAnsi" w:cstheme="minorHAnsi"/>
                <w:sz w:val="22"/>
                <w:szCs w:val="22"/>
              </w:rPr>
            </w:pPr>
            <w:r w:rsidRPr="00BF3778">
              <w:rPr>
                <w:rFonts w:asciiTheme="minorHAnsi" w:hAnsiTheme="minorHAnsi" w:cstheme="minorHAnsi"/>
                <w:sz w:val="22"/>
                <w:szCs w:val="22"/>
              </w:rPr>
              <w:t xml:space="preserve">Organise students into pairs and distribute a copy of </w:t>
            </w:r>
            <w:r w:rsidR="00A87C3B">
              <w:rPr>
                <w:rFonts w:asciiTheme="minorHAnsi" w:hAnsiTheme="minorHAnsi" w:cstheme="minorHAnsi"/>
                <w:sz w:val="22"/>
                <w:szCs w:val="22"/>
              </w:rPr>
              <w:t xml:space="preserve">the </w:t>
            </w:r>
            <w:r w:rsidR="00EF09AE">
              <w:rPr>
                <w:rFonts w:asciiTheme="minorHAnsi" w:hAnsiTheme="minorHAnsi" w:cstheme="minorHAnsi"/>
                <w:sz w:val="22"/>
                <w:szCs w:val="22"/>
              </w:rPr>
              <w:t>l</w:t>
            </w:r>
            <w:r w:rsidRPr="00BF3778">
              <w:rPr>
                <w:rFonts w:asciiTheme="minorHAnsi" w:hAnsiTheme="minorHAnsi" w:cstheme="minorHAnsi"/>
                <w:sz w:val="22"/>
                <w:szCs w:val="22"/>
              </w:rPr>
              <w:t xml:space="preserve">og graph </w:t>
            </w:r>
            <w:r w:rsidR="00BF3778">
              <w:rPr>
                <w:rFonts w:asciiTheme="minorHAnsi" w:hAnsiTheme="minorHAnsi" w:cstheme="minorHAnsi"/>
                <w:sz w:val="22"/>
                <w:szCs w:val="22"/>
              </w:rPr>
              <w:t>worksheet one between</w:t>
            </w:r>
            <w:r w:rsidR="009C79EE">
              <w:rPr>
                <w:rFonts w:asciiTheme="minorHAnsi" w:hAnsiTheme="minorHAnsi" w:cstheme="minorHAnsi"/>
                <w:sz w:val="22"/>
                <w:szCs w:val="22"/>
              </w:rPr>
              <w:t xml:space="preserve"> two</w:t>
            </w:r>
            <w:r w:rsidR="00BF3778">
              <w:rPr>
                <w:rFonts w:asciiTheme="minorHAnsi" w:hAnsiTheme="minorHAnsi" w:cstheme="minorHAnsi"/>
                <w:sz w:val="22"/>
                <w:szCs w:val="22"/>
              </w:rPr>
              <w:t xml:space="preserve">. </w:t>
            </w:r>
            <w:r w:rsidRPr="00BF3778" w:rsidR="004D55EE">
              <w:rPr>
                <w:rFonts w:asciiTheme="minorHAnsi" w:hAnsiTheme="minorHAnsi" w:cstheme="minorHAnsi"/>
                <w:sz w:val="22"/>
                <w:szCs w:val="22"/>
              </w:rPr>
              <w:t xml:space="preserve">The dates chosen </w:t>
            </w:r>
            <w:proofErr w:type="gramStart"/>
            <w:r w:rsidRPr="00BF3778" w:rsidR="004D55EE">
              <w:rPr>
                <w:rFonts w:asciiTheme="minorHAnsi" w:hAnsiTheme="minorHAnsi" w:cstheme="minorHAnsi"/>
                <w:sz w:val="22"/>
                <w:szCs w:val="22"/>
              </w:rPr>
              <w:t>cover</w:t>
            </w:r>
            <w:proofErr w:type="gramEnd"/>
            <w:r w:rsidRPr="00BF3778" w:rsidR="004D55EE">
              <w:rPr>
                <w:rFonts w:asciiTheme="minorHAnsi" w:hAnsiTheme="minorHAnsi" w:cstheme="minorHAnsi"/>
                <w:sz w:val="22"/>
                <w:szCs w:val="22"/>
              </w:rPr>
              <w:t xml:space="preserve"> the period when daily case number data was being reported in Australia.</w:t>
            </w:r>
          </w:p>
          <w:p w:rsidRPr="005F7ABA" w:rsidR="00950184" w:rsidP="009C79EE" w:rsidRDefault="00950184" w14:paraId="0551F283" w14:textId="4DFE0136">
            <w:pPr>
              <w:pStyle w:val="MathsTableBullets"/>
              <w:numPr>
                <w:ilvl w:val="0"/>
                <w:numId w:val="0"/>
              </w:numPr>
              <w:spacing w:before="120"/>
              <w:ind w:left="28"/>
              <w:contextualSpacing w:val="0"/>
              <w:rPr>
                <w:rFonts w:asciiTheme="minorHAnsi" w:hAnsiTheme="minorHAnsi" w:cstheme="minorHAnsi"/>
                <w:sz w:val="22"/>
                <w:szCs w:val="22"/>
              </w:rPr>
            </w:pPr>
            <w:r w:rsidRPr="005F7ABA">
              <w:rPr>
                <w:rFonts w:asciiTheme="minorHAnsi" w:hAnsiTheme="minorHAnsi" w:cstheme="minorHAnsi"/>
                <w:sz w:val="22"/>
                <w:szCs w:val="22"/>
              </w:rPr>
              <w:t xml:space="preserve">Explain the activity using </w:t>
            </w:r>
            <w:r w:rsidR="00BF3778">
              <w:rPr>
                <w:rFonts w:asciiTheme="minorHAnsi" w:hAnsiTheme="minorHAnsi" w:cstheme="minorHAnsi"/>
                <w:sz w:val="22"/>
                <w:szCs w:val="22"/>
              </w:rPr>
              <w:t>s</w:t>
            </w:r>
            <w:r w:rsidRPr="005F7ABA">
              <w:rPr>
                <w:rFonts w:asciiTheme="minorHAnsi" w:hAnsiTheme="minorHAnsi" w:cstheme="minorHAnsi"/>
                <w:sz w:val="22"/>
                <w:szCs w:val="22"/>
              </w:rPr>
              <w:t>lide 4</w:t>
            </w:r>
            <w:r w:rsidR="00BF3778">
              <w:rPr>
                <w:rFonts w:asciiTheme="minorHAnsi" w:hAnsiTheme="minorHAnsi" w:cstheme="minorHAnsi"/>
                <w:sz w:val="22"/>
                <w:szCs w:val="22"/>
              </w:rPr>
              <w:t>:</w:t>
            </w:r>
          </w:p>
          <w:p w:rsidRPr="00BF3778" w:rsidR="00CD0028" w:rsidP="00BF3778" w:rsidRDefault="00CD0028" w14:paraId="01910A4D" w14:textId="31444072">
            <w:pPr>
              <w:pStyle w:val="ListBullet"/>
              <w:ind w:left="458"/>
              <w:rPr>
                <w:rFonts w:asciiTheme="minorHAnsi" w:hAnsiTheme="minorHAnsi" w:cstheme="minorHAnsi"/>
                <w:sz w:val="22"/>
                <w:szCs w:val="22"/>
              </w:rPr>
            </w:pPr>
            <w:r w:rsidRPr="00BF3778">
              <w:rPr>
                <w:rFonts w:asciiTheme="minorHAnsi" w:hAnsiTheme="minorHAnsi" w:cstheme="minorHAnsi"/>
                <w:sz w:val="22"/>
                <w:szCs w:val="22"/>
              </w:rPr>
              <w:t xml:space="preserve">In your pair, you should have </w:t>
            </w:r>
            <w:r w:rsidR="00EF09AE">
              <w:rPr>
                <w:rFonts w:asciiTheme="minorHAnsi" w:hAnsiTheme="minorHAnsi" w:cstheme="minorHAnsi"/>
                <w:sz w:val="22"/>
                <w:szCs w:val="22"/>
              </w:rPr>
              <w:t>two</w:t>
            </w:r>
            <w:r w:rsidRPr="00BF3778">
              <w:rPr>
                <w:rFonts w:asciiTheme="minorHAnsi" w:hAnsiTheme="minorHAnsi" w:cstheme="minorHAnsi"/>
                <w:sz w:val="22"/>
                <w:szCs w:val="22"/>
              </w:rPr>
              <w:t xml:space="preserve"> sheets: </w:t>
            </w:r>
            <w:r w:rsidR="00996068">
              <w:rPr>
                <w:rFonts w:asciiTheme="minorHAnsi" w:hAnsiTheme="minorHAnsi" w:cstheme="minorHAnsi"/>
                <w:sz w:val="22"/>
                <w:szCs w:val="22"/>
              </w:rPr>
              <w:t>l</w:t>
            </w:r>
            <w:r w:rsidRPr="00BF3778">
              <w:rPr>
                <w:rFonts w:asciiTheme="minorHAnsi" w:hAnsiTheme="minorHAnsi" w:cstheme="minorHAnsi"/>
                <w:sz w:val="22"/>
                <w:szCs w:val="22"/>
              </w:rPr>
              <w:t xml:space="preserve">og graph paper and </w:t>
            </w:r>
            <w:r w:rsidR="00996068">
              <w:rPr>
                <w:rFonts w:asciiTheme="minorHAnsi" w:hAnsiTheme="minorHAnsi" w:cstheme="minorHAnsi"/>
                <w:sz w:val="22"/>
                <w:szCs w:val="22"/>
              </w:rPr>
              <w:t>the d</w:t>
            </w:r>
            <w:r w:rsidRPr="00BF3778">
              <w:rPr>
                <w:rFonts w:asciiTheme="minorHAnsi" w:hAnsiTheme="minorHAnsi" w:cstheme="minorHAnsi"/>
                <w:sz w:val="22"/>
                <w:szCs w:val="22"/>
              </w:rPr>
              <w:t xml:space="preserve">ata file: </w:t>
            </w:r>
            <w:r w:rsidR="00EA6C20">
              <w:rPr>
                <w:rFonts w:asciiTheme="minorHAnsi" w:hAnsiTheme="minorHAnsi" w:cstheme="minorHAnsi"/>
                <w:sz w:val="22"/>
                <w:szCs w:val="22"/>
              </w:rPr>
              <w:t>N</w:t>
            </w:r>
            <w:r w:rsidRPr="00BF3778">
              <w:rPr>
                <w:rFonts w:asciiTheme="minorHAnsi" w:hAnsiTheme="minorHAnsi" w:cstheme="minorHAnsi"/>
                <w:sz w:val="22"/>
                <w:szCs w:val="22"/>
              </w:rPr>
              <w:t>ew COVID-19 cases</w:t>
            </w:r>
            <w:r w:rsidR="00BF3778">
              <w:rPr>
                <w:rFonts w:asciiTheme="minorHAnsi" w:hAnsiTheme="minorHAnsi" w:cstheme="minorHAnsi"/>
                <w:sz w:val="22"/>
                <w:szCs w:val="22"/>
              </w:rPr>
              <w:t>.</w:t>
            </w:r>
          </w:p>
          <w:p w:rsidRPr="00BF3778" w:rsidR="00CD0028" w:rsidP="00BF3778" w:rsidRDefault="00CD0028" w14:paraId="3444D901" w14:textId="01A90109">
            <w:pPr>
              <w:pStyle w:val="ListBullet"/>
              <w:ind w:left="458"/>
              <w:rPr>
                <w:rFonts w:asciiTheme="minorHAnsi" w:hAnsiTheme="minorHAnsi" w:cstheme="minorHAnsi"/>
                <w:sz w:val="22"/>
                <w:szCs w:val="22"/>
              </w:rPr>
            </w:pPr>
            <w:r w:rsidRPr="00BF3778">
              <w:rPr>
                <w:rFonts w:asciiTheme="minorHAnsi" w:hAnsiTheme="minorHAnsi" w:cstheme="minorHAnsi"/>
                <w:sz w:val="22"/>
                <w:szCs w:val="22"/>
              </w:rPr>
              <w:t>Mark the vertical scale on your log paper starting at 1, multiplying by 10 for each darker line</w:t>
            </w:r>
            <w:r w:rsidR="00BF3778">
              <w:rPr>
                <w:rFonts w:asciiTheme="minorHAnsi" w:hAnsiTheme="minorHAnsi" w:cstheme="minorHAnsi"/>
                <w:sz w:val="22"/>
                <w:szCs w:val="22"/>
              </w:rPr>
              <w:t>.</w:t>
            </w:r>
          </w:p>
          <w:p w:rsidRPr="00BF3778" w:rsidR="00CD0028" w:rsidP="00BF3778" w:rsidRDefault="00CD0028" w14:paraId="5045DB92" w14:textId="2F0992C0">
            <w:pPr>
              <w:pStyle w:val="ListBullet"/>
              <w:ind w:left="458"/>
              <w:rPr>
                <w:rFonts w:asciiTheme="minorHAnsi" w:hAnsiTheme="minorHAnsi" w:cstheme="minorHAnsi"/>
                <w:sz w:val="22"/>
                <w:szCs w:val="22"/>
              </w:rPr>
            </w:pPr>
            <w:r w:rsidRPr="00BF3778">
              <w:rPr>
                <w:rFonts w:asciiTheme="minorHAnsi" w:hAnsiTheme="minorHAnsi" w:cstheme="minorHAnsi"/>
                <w:sz w:val="22"/>
                <w:szCs w:val="22"/>
              </w:rPr>
              <w:t>On the horizontal axis mark Feb</w:t>
            </w:r>
            <w:r w:rsidR="00BF3778">
              <w:rPr>
                <w:rFonts w:asciiTheme="minorHAnsi" w:hAnsiTheme="minorHAnsi" w:cstheme="minorHAnsi"/>
                <w:sz w:val="22"/>
                <w:szCs w:val="22"/>
              </w:rPr>
              <w:t>-</w:t>
            </w:r>
            <w:r w:rsidRPr="00BF3778">
              <w:rPr>
                <w:rFonts w:asciiTheme="minorHAnsi" w:hAnsiTheme="minorHAnsi" w:cstheme="minorHAnsi"/>
                <w:sz w:val="22"/>
                <w:szCs w:val="22"/>
              </w:rPr>
              <w:t>20 for the first mark and a different month for each mark up to Aug</w:t>
            </w:r>
            <w:r w:rsidR="00BF3778">
              <w:rPr>
                <w:rFonts w:asciiTheme="minorHAnsi" w:hAnsiTheme="minorHAnsi" w:cstheme="minorHAnsi"/>
                <w:sz w:val="22"/>
                <w:szCs w:val="22"/>
              </w:rPr>
              <w:t>-</w:t>
            </w:r>
            <w:r w:rsidRPr="00BF3778">
              <w:rPr>
                <w:rFonts w:asciiTheme="minorHAnsi" w:hAnsiTheme="minorHAnsi" w:cstheme="minorHAnsi"/>
                <w:sz w:val="22"/>
                <w:szCs w:val="22"/>
              </w:rPr>
              <w:t>22</w:t>
            </w:r>
            <w:r w:rsidR="00BF3778">
              <w:rPr>
                <w:rFonts w:asciiTheme="minorHAnsi" w:hAnsiTheme="minorHAnsi" w:cstheme="minorHAnsi"/>
                <w:sz w:val="22"/>
                <w:szCs w:val="22"/>
              </w:rPr>
              <w:t>.</w:t>
            </w:r>
          </w:p>
          <w:p w:rsidRPr="00BF3778" w:rsidR="00CD0028" w:rsidP="00BF3778" w:rsidRDefault="00CD0028" w14:paraId="23055E13" w14:textId="226923DE">
            <w:pPr>
              <w:pStyle w:val="ListBullet"/>
              <w:ind w:left="458"/>
              <w:rPr>
                <w:rFonts w:asciiTheme="minorHAnsi" w:hAnsiTheme="minorHAnsi" w:cstheme="minorHAnsi"/>
                <w:sz w:val="22"/>
                <w:szCs w:val="22"/>
              </w:rPr>
            </w:pPr>
            <w:r w:rsidRPr="00BF3778">
              <w:rPr>
                <w:rFonts w:asciiTheme="minorHAnsi" w:hAnsiTheme="minorHAnsi" w:cstheme="minorHAnsi"/>
                <w:sz w:val="22"/>
                <w:szCs w:val="22"/>
              </w:rPr>
              <w:t xml:space="preserve">Choose a state </w:t>
            </w:r>
            <w:r w:rsidR="00EA6C20">
              <w:rPr>
                <w:rFonts w:asciiTheme="minorHAnsi" w:hAnsiTheme="minorHAnsi" w:cstheme="minorHAnsi"/>
                <w:sz w:val="22"/>
                <w:szCs w:val="22"/>
              </w:rPr>
              <w:t>or</w:t>
            </w:r>
            <w:r w:rsidRPr="00BF3778">
              <w:rPr>
                <w:rFonts w:asciiTheme="minorHAnsi" w:hAnsiTheme="minorHAnsi" w:cstheme="minorHAnsi"/>
                <w:sz w:val="22"/>
                <w:szCs w:val="22"/>
              </w:rPr>
              <w:t xml:space="preserve"> territory or Total (all Australia)</w:t>
            </w:r>
            <w:r w:rsidR="00BF3778">
              <w:rPr>
                <w:rFonts w:asciiTheme="minorHAnsi" w:hAnsiTheme="minorHAnsi" w:cstheme="minorHAnsi"/>
                <w:sz w:val="22"/>
                <w:szCs w:val="22"/>
              </w:rPr>
              <w:t>.</w:t>
            </w:r>
            <w:r w:rsidRPr="00BF3778">
              <w:rPr>
                <w:rFonts w:asciiTheme="minorHAnsi" w:hAnsiTheme="minorHAnsi" w:cstheme="minorHAnsi"/>
                <w:sz w:val="22"/>
                <w:szCs w:val="22"/>
              </w:rPr>
              <w:t xml:space="preserve"> </w:t>
            </w:r>
          </w:p>
          <w:p w:rsidRPr="00BF3778" w:rsidR="00CD0028" w:rsidP="00BF3778" w:rsidRDefault="00CD0028" w14:paraId="1FF6BB99" w14:textId="3691B5F2">
            <w:pPr>
              <w:pStyle w:val="ListBullet"/>
              <w:ind w:left="458"/>
              <w:rPr>
                <w:rFonts w:asciiTheme="minorHAnsi" w:hAnsiTheme="minorHAnsi" w:cstheme="minorHAnsi"/>
                <w:sz w:val="22"/>
                <w:szCs w:val="22"/>
              </w:rPr>
            </w:pPr>
            <w:r w:rsidRPr="00BF3778">
              <w:rPr>
                <w:rFonts w:asciiTheme="minorHAnsi" w:hAnsiTheme="minorHAnsi" w:cstheme="minorHAnsi"/>
                <w:sz w:val="22"/>
                <w:szCs w:val="22"/>
              </w:rPr>
              <w:t xml:space="preserve">Plot the new </w:t>
            </w:r>
            <w:r w:rsidRPr="00BF3778" w:rsidR="008B61C3">
              <w:rPr>
                <w:rFonts w:asciiTheme="minorHAnsi" w:hAnsiTheme="minorHAnsi" w:cstheme="minorHAnsi"/>
                <w:sz w:val="22"/>
                <w:szCs w:val="22"/>
              </w:rPr>
              <w:t>COVID-19</w:t>
            </w:r>
            <w:r w:rsidRPr="00BF3778">
              <w:rPr>
                <w:rFonts w:asciiTheme="minorHAnsi" w:hAnsiTheme="minorHAnsi" w:cstheme="minorHAnsi"/>
                <w:sz w:val="22"/>
                <w:szCs w:val="22"/>
              </w:rPr>
              <w:t xml:space="preserve"> cases for that month for your state </w:t>
            </w:r>
            <w:r w:rsidR="00EA6C20">
              <w:rPr>
                <w:rFonts w:asciiTheme="minorHAnsi" w:hAnsiTheme="minorHAnsi" w:cstheme="minorHAnsi"/>
                <w:sz w:val="22"/>
                <w:szCs w:val="22"/>
              </w:rPr>
              <w:t>or</w:t>
            </w:r>
            <w:r w:rsidRPr="00BF3778">
              <w:rPr>
                <w:rFonts w:asciiTheme="minorHAnsi" w:hAnsiTheme="minorHAnsi" w:cstheme="minorHAnsi"/>
                <w:sz w:val="22"/>
                <w:szCs w:val="22"/>
              </w:rPr>
              <w:t xml:space="preserve"> territory</w:t>
            </w:r>
            <w:r w:rsidR="00BF3778">
              <w:rPr>
                <w:rFonts w:asciiTheme="minorHAnsi" w:hAnsiTheme="minorHAnsi" w:cstheme="minorHAnsi"/>
                <w:sz w:val="22"/>
                <w:szCs w:val="22"/>
              </w:rPr>
              <w:t>.</w:t>
            </w:r>
            <w:r w:rsidRPr="00BF3778">
              <w:rPr>
                <w:rFonts w:asciiTheme="minorHAnsi" w:hAnsiTheme="minorHAnsi" w:cstheme="minorHAnsi"/>
                <w:sz w:val="22"/>
                <w:szCs w:val="22"/>
              </w:rPr>
              <w:t xml:space="preserve"> </w:t>
            </w:r>
          </w:p>
          <w:p w:rsidRPr="00BF3778" w:rsidR="00CD0028" w:rsidP="00BF3778" w:rsidRDefault="00CD0028" w14:paraId="57879500" w14:textId="4B9A68D7">
            <w:pPr>
              <w:pStyle w:val="ListBullet"/>
              <w:ind w:left="458"/>
              <w:rPr>
                <w:rFonts w:asciiTheme="minorHAnsi" w:hAnsiTheme="minorHAnsi" w:cstheme="minorHAnsi"/>
                <w:sz w:val="22"/>
                <w:szCs w:val="22"/>
              </w:rPr>
            </w:pPr>
            <w:r w:rsidRPr="00BF3778">
              <w:rPr>
                <w:rFonts w:asciiTheme="minorHAnsi" w:hAnsiTheme="minorHAnsi" w:cstheme="minorHAnsi"/>
                <w:sz w:val="22"/>
                <w:szCs w:val="22"/>
              </w:rPr>
              <w:t>Join your points with a curved (freehand) line</w:t>
            </w:r>
            <w:r w:rsidR="00BF3778">
              <w:rPr>
                <w:rFonts w:asciiTheme="minorHAnsi" w:hAnsiTheme="minorHAnsi" w:cstheme="minorHAnsi"/>
                <w:sz w:val="22"/>
                <w:szCs w:val="22"/>
              </w:rPr>
              <w:t>.</w:t>
            </w:r>
          </w:p>
          <w:p w:rsidRPr="00BF3778" w:rsidR="00CD0028" w:rsidP="00BF3778" w:rsidRDefault="007776E9" w14:paraId="3226888E" w14:textId="7DB4CDE1">
            <w:pPr>
              <w:pStyle w:val="ListBullet"/>
              <w:ind w:left="458"/>
              <w:rPr>
                <w:rFonts w:asciiTheme="minorHAnsi" w:hAnsiTheme="minorHAnsi" w:cstheme="minorHAnsi"/>
                <w:sz w:val="22"/>
                <w:szCs w:val="22"/>
              </w:rPr>
            </w:pPr>
            <w:r w:rsidRPr="00BF3778">
              <w:rPr>
                <w:rFonts w:asciiTheme="minorHAnsi" w:hAnsiTheme="minorHAnsi" w:cstheme="minorHAnsi"/>
                <w:sz w:val="22"/>
                <w:szCs w:val="22"/>
              </w:rPr>
              <w:lastRenderedPageBreak/>
              <w:t>Write a few sentences explaining what your data shows</w:t>
            </w:r>
            <w:r w:rsidR="00BF3778">
              <w:rPr>
                <w:rFonts w:asciiTheme="minorHAnsi" w:hAnsiTheme="minorHAnsi" w:cstheme="minorHAnsi"/>
                <w:sz w:val="22"/>
                <w:szCs w:val="22"/>
              </w:rPr>
              <w:t>.</w:t>
            </w:r>
          </w:p>
          <w:p w:rsidRPr="005F7ABA" w:rsidR="005418A0" w:rsidP="2CF08EE2" w:rsidRDefault="00CD0028" w14:paraId="4ABEADDC" w14:textId="1959B15A">
            <w:pPr>
              <w:pStyle w:val="MathsTableBullets"/>
              <w:numPr>
                <w:ilvl w:val="0"/>
                <w:numId w:val="0"/>
              </w:numPr>
              <w:spacing w:before="120"/>
              <w:rPr>
                <w:rFonts w:ascii="Calibri" w:hAnsi="Calibri" w:cs="Calibri" w:asciiTheme="minorAscii" w:hAnsiTheme="minorAscii" w:cstheme="minorAscii"/>
                <w:sz w:val="22"/>
                <w:szCs w:val="22"/>
              </w:rPr>
            </w:pPr>
            <w:r w:rsidRPr="2CF08EE2" w:rsidR="00CD0028">
              <w:rPr>
                <w:rFonts w:ascii="Calibri" w:hAnsi="Calibri" w:cs="Calibri" w:asciiTheme="minorAscii" w:hAnsiTheme="minorAscii" w:cstheme="minorAscii"/>
                <w:sz w:val="22"/>
                <w:szCs w:val="22"/>
              </w:rPr>
              <w:t>Monitor students’ progress, being mindful to check for scales starting at one, multiplicative increases on the vertical scale and students using log rather than linear thinking when plotting intermediate points</w:t>
            </w:r>
            <w:r w:rsidRPr="2CF08EE2" w:rsidR="00BF3778">
              <w:rPr>
                <w:rFonts w:ascii="Calibri" w:hAnsi="Calibri" w:cs="Calibri" w:asciiTheme="minorAscii" w:hAnsiTheme="minorAscii" w:cstheme="minorAscii"/>
                <w:sz w:val="22"/>
                <w:szCs w:val="22"/>
              </w:rPr>
              <w:t xml:space="preserve">. </w:t>
            </w:r>
            <w:r w:rsidRPr="2CF08EE2" w:rsidR="005418A0">
              <w:rPr>
                <w:rFonts w:ascii="Calibri" w:hAnsi="Calibri" w:cs="Calibri" w:asciiTheme="minorAscii" w:hAnsiTheme="minorAscii" w:cstheme="minorAscii"/>
                <w:sz w:val="22"/>
                <w:szCs w:val="22"/>
              </w:rPr>
              <w:t xml:space="preserve">Ask for students to share some of their observations from their </w:t>
            </w:r>
            <w:r w:rsidRPr="2CF08EE2" w:rsidR="005418A0">
              <w:rPr>
                <w:rFonts w:ascii="Calibri" w:hAnsi="Calibri" w:cs="Calibri" w:asciiTheme="minorAscii" w:hAnsiTheme="minorAscii" w:cstheme="minorAscii"/>
                <w:sz w:val="22"/>
                <w:szCs w:val="22"/>
              </w:rPr>
              <w:t>graphs</w:t>
            </w:r>
            <w:r w:rsidRPr="2CF08EE2" w:rsidR="224CD9C8">
              <w:rPr>
                <w:rFonts w:ascii="Calibri" w:hAnsi="Calibri" w:cs="Calibri" w:asciiTheme="minorAscii" w:hAnsiTheme="minorAscii" w:cstheme="minorAscii"/>
                <w:sz w:val="22"/>
                <w:szCs w:val="22"/>
              </w:rPr>
              <w:t>.</w:t>
            </w:r>
          </w:p>
          <w:p w:rsidRPr="009C79EE" w:rsidR="002C7713" w:rsidP="005F7ABA" w:rsidRDefault="002C7713" w14:paraId="5FD9993C" w14:textId="1404CDF5">
            <w:pPr>
              <w:pStyle w:val="MathsTableBullets"/>
              <w:numPr>
                <w:ilvl w:val="0"/>
                <w:numId w:val="0"/>
              </w:numPr>
              <w:rPr>
                <w:rFonts w:asciiTheme="minorHAnsi" w:hAnsiTheme="minorHAnsi" w:cstheme="minorHAnsi"/>
                <w:b/>
                <w:bCs/>
                <w:sz w:val="22"/>
                <w:szCs w:val="22"/>
              </w:rPr>
            </w:pPr>
            <w:r w:rsidRPr="009C79EE">
              <w:rPr>
                <w:rFonts w:asciiTheme="minorHAnsi" w:hAnsiTheme="minorHAnsi" w:cstheme="minorHAnsi"/>
                <w:b/>
                <w:bCs/>
                <w:sz w:val="22"/>
                <w:szCs w:val="22"/>
              </w:rPr>
              <w:t>Optional activity</w:t>
            </w:r>
          </w:p>
          <w:p w:rsidRPr="005F7ABA" w:rsidR="008D23F0" w:rsidP="00BF3778" w:rsidRDefault="002C7713" w14:paraId="0B370957" w14:textId="3869510D">
            <w:pPr>
              <w:pStyle w:val="MathsTableBullets"/>
              <w:numPr>
                <w:ilvl w:val="0"/>
                <w:numId w:val="0"/>
              </w:numPr>
              <w:ind w:left="33"/>
              <w:rPr>
                <w:rFonts w:asciiTheme="minorHAnsi" w:hAnsiTheme="minorHAnsi" w:cstheme="minorHAnsi"/>
                <w:sz w:val="22"/>
                <w:szCs w:val="22"/>
              </w:rPr>
            </w:pPr>
            <w:r w:rsidRPr="005F7ABA">
              <w:rPr>
                <w:rFonts w:asciiTheme="minorHAnsi" w:hAnsiTheme="minorHAnsi" w:cstheme="minorHAnsi"/>
                <w:sz w:val="22"/>
                <w:szCs w:val="22"/>
              </w:rPr>
              <w:t>Distribute the</w:t>
            </w:r>
            <w:r w:rsidR="00BF3778">
              <w:rPr>
                <w:rFonts w:asciiTheme="minorHAnsi" w:hAnsiTheme="minorHAnsi" w:cstheme="minorHAnsi"/>
                <w:sz w:val="22"/>
                <w:szCs w:val="22"/>
              </w:rPr>
              <w:t xml:space="preserve"> </w:t>
            </w:r>
            <w:r w:rsidR="00EC3BD1">
              <w:rPr>
                <w:rFonts w:asciiTheme="minorHAnsi" w:hAnsiTheme="minorHAnsi" w:cstheme="minorHAnsi"/>
                <w:sz w:val="22"/>
                <w:szCs w:val="22"/>
              </w:rPr>
              <w:t>d</w:t>
            </w:r>
            <w:r w:rsidR="00BF3778">
              <w:rPr>
                <w:rFonts w:asciiTheme="minorHAnsi" w:hAnsiTheme="minorHAnsi" w:cstheme="minorHAnsi"/>
                <w:sz w:val="22"/>
                <w:szCs w:val="22"/>
              </w:rPr>
              <w:t>ata spreadsheet</w:t>
            </w:r>
            <w:r w:rsidRPr="005F7ABA">
              <w:rPr>
                <w:rFonts w:asciiTheme="minorHAnsi" w:hAnsiTheme="minorHAnsi" w:cstheme="minorHAnsi"/>
                <w:sz w:val="22"/>
                <w:szCs w:val="22"/>
              </w:rPr>
              <w:t xml:space="preserve"> file and have students create a graph for their chosen state</w:t>
            </w:r>
            <w:r w:rsidR="00EC3BD1">
              <w:rPr>
                <w:rFonts w:asciiTheme="minorHAnsi" w:hAnsiTheme="minorHAnsi" w:cstheme="minorHAnsi"/>
                <w:sz w:val="22"/>
                <w:szCs w:val="22"/>
              </w:rPr>
              <w:t xml:space="preserve"> or </w:t>
            </w:r>
            <w:r w:rsidRPr="005F7ABA">
              <w:rPr>
                <w:rFonts w:asciiTheme="minorHAnsi" w:hAnsiTheme="minorHAnsi" w:cstheme="minorHAnsi"/>
                <w:sz w:val="22"/>
                <w:szCs w:val="22"/>
              </w:rPr>
              <w:t>territory using a digital tool, switching between a linear and log scale.</w:t>
            </w:r>
          </w:p>
        </w:tc>
      </w:tr>
      <w:tr w:rsidR="001001C4" w:rsidTr="2CF08EE2" w14:paraId="141510B6" w14:textId="77777777">
        <w:trPr>
          <w:trHeight w:val="617"/>
        </w:trPr>
        <w:tc>
          <w:tcPr>
            <w:tcW w:w="2405" w:type="dxa"/>
            <w:tcMar/>
          </w:tcPr>
          <w:p w:rsidRPr="005F7ABA" w:rsidR="001001C4" w:rsidP="005F7ABA" w:rsidRDefault="001001C4" w14:paraId="191C5366"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lastRenderedPageBreak/>
              <w:t>Summary and reflection</w:t>
            </w:r>
          </w:p>
          <w:p w:rsidRPr="005F7ABA" w:rsidR="001001C4" w:rsidP="008B66B3" w:rsidRDefault="008B66B3" w14:paraId="6EB820AE" w14:textId="2A333DA3">
            <w:pPr>
              <w:pStyle w:val="MathsTableBullets"/>
              <w:numPr>
                <w:ilvl w:val="0"/>
                <w:numId w:val="0"/>
              </w:numPr>
              <w:ind w:left="22"/>
              <w:rPr>
                <w:rFonts w:asciiTheme="minorHAnsi" w:hAnsiTheme="minorHAnsi" w:cstheme="minorHAnsi"/>
                <w:sz w:val="22"/>
                <w:szCs w:val="22"/>
              </w:rPr>
            </w:pPr>
            <w:r>
              <w:rPr>
                <w:rFonts w:asciiTheme="minorHAnsi" w:hAnsiTheme="minorHAnsi" w:cstheme="minorHAnsi"/>
                <w:sz w:val="22"/>
                <w:szCs w:val="22"/>
              </w:rPr>
              <w:t xml:space="preserve">10 </w:t>
            </w:r>
            <w:r w:rsidRPr="005F7ABA" w:rsidR="008F2816">
              <w:rPr>
                <w:rFonts w:asciiTheme="minorHAnsi" w:hAnsiTheme="minorHAnsi" w:cstheme="minorHAnsi"/>
                <w:sz w:val="22"/>
                <w:szCs w:val="22"/>
              </w:rPr>
              <w:t>mins</w:t>
            </w:r>
          </w:p>
        </w:tc>
        <w:tc>
          <w:tcPr>
            <w:tcW w:w="12191" w:type="dxa"/>
            <w:tcMar/>
          </w:tcPr>
          <w:p w:rsidRPr="005F7ABA" w:rsidR="002C7713" w:rsidP="00BF3778" w:rsidRDefault="008F2816" w14:paraId="0112C6A0" w14:textId="19E6B667">
            <w:pPr>
              <w:pStyle w:val="MathsTableBullets"/>
              <w:numPr>
                <w:ilvl w:val="0"/>
                <w:numId w:val="0"/>
              </w:numPr>
              <w:rPr>
                <w:rFonts w:asciiTheme="minorHAnsi" w:hAnsiTheme="minorHAnsi" w:cstheme="minorHAnsi"/>
                <w:sz w:val="22"/>
                <w:szCs w:val="22"/>
              </w:rPr>
            </w:pPr>
            <w:r w:rsidRPr="005F7ABA">
              <w:rPr>
                <w:rFonts w:asciiTheme="minorHAnsi" w:hAnsiTheme="minorHAnsi" w:cstheme="minorHAnsi"/>
                <w:sz w:val="22"/>
                <w:szCs w:val="22"/>
              </w:rPr>
              <w:t xml:space="preserve">Present </w:t>
            </w:r>
            <w:r w:rsidR="006E3D56">
              <w:rPr>
                <w:rFonts w:asciiTheme="minorHAnsi" w:hAnsiTheme="minorHAnsi" w:cstheme="minorHAnsi"/>
                <w:sz w:val="22"/>
                <w:szCs w:val="22"/>
              </w:rPr>
              <w:t>s</w:t>
            </w:r>
            <w:r w:rsidRPr="005F7ABA">
              <w:rPr>
                <w:rFonts w:asciiTheme="minorHAnsi" w:hAnsiTheme="minorHAnsi" w:cstheme="minorHAnsi"/>
                <w:sz w:val="22"/>
                <w:szCs w:val="22"/>
              </w:rPr>
              <w:t>lide 5 and ask students</w:t>
            </w:r>
            <w:r w:rsidRPr="005F7ABA" w:rsidR="002C7713">
              <w:rPr>
                <w:rFonts w:asciiTheme="minorHAnsi" w:hAnsiTheme="minorHAnsi" w:cstheme="minorHAnsi"/>
                <w:sz w:val="22"/>
                <w:szCs w:val="22"/>
              </w:rPr>
              <w:t xml:space="preserve"> </w:t>
            </w:r>
            <w:r w:rsidRPr="005F7ABA">
              <w:rPr>
                <w:rFonts w:asciiTheme="minorHAnsi" w:hAnsiTheme="minorHAnsi" w:cstheme="minorHAnsi"/>
                <w:sz w:val="22"/>
                <w:szCs w:val="22"/>
              </w:rPr>
              <w:t>‘Which scale is best and why?’</w:t>
            </w:r>
            <w:r w:rsidRPr="005F7ABA" w:rsidR="00E84EE6">
              <w:rPr>
                <w:rFonts w:asciiTheme="minorHAnsi" w:hAnsiTheme="minorHAnsi" w:cstheme="minorHAnsi"/>
                <w:sz w:val="22"/>
                <w:szCs w:val="22"/>
              </w:rPr>
              <w:t xml:space="preserve"> </w:t>
            </w:r>
            <w:r w:rsidR="000614D0">
              <w:rPr>
                <w:rFonts w:asciiTheme="minorHAnsi" w:hAnsiTheme="minorHAnsi" w:cstheme="minorHAnsi"/>
                <w:sz w:val="22"/>
                <w:szCs w:val="22"/>
              </w:rPr>
              <w:t>U</w:t>
            </w:r>
            <w:r w:rsidRPr="005F7ABA" w:rsidR="00E84EE6">
              <w:rPr>
                <w:rFonts w:asciiTheme="minorHAnsi" w:hAnsiTheme="minorHAnsi" w:cstheme="minorHAnsi"/>
                <w:sz w:val="22"/>
                <w:szCs w:val="22"/>
              </w:rPr>
              <w:t>s</w:t>
            </w:r>
            <w:r w:rsidR="000614D0">
              <w:rPr>
                <w:rFonts w:asciiTheme="minorHAnsi" w:hAnsiTheme="minorHAnsi" w:cstheme="minorHAnsi"/>
                <w:sz w:val="22"/>
                <w:szCs w:val="22"/>
              </w:rPr>
              <w:t>e</w:t>
            </w:r>
            <w:r w:rsidRPr="005F7ABA" w:rsidR="00E84EE6">
              <w:rPr>
                <w:rFonts w:asciiTheme="minorHAnsi" w:hAnsiTheme="minorHAnsi" w:cstheme="minorHAnsi"/>
                <w:sz w:val="22"/>
                <w:szCs w:val="22"/>
              </w:rPr>
              <w:t xml:space="preserve"> more detailed prompts such as:</w:t>
            </w:r>
          </w:p>
          <w:p w:rsidRPr="00BF3778" w:rsidR="002C7713" w:rsidP="00BF3778" w:rsidRDefault="008F2816" w14:paraId="242383DA" w14:textId="10BD8691">
            <w:pPr>
              <w:pStyle w:val="ListBullet"/>
              <w:ind w:left="316"/>
              <w:rPr>
                <w:rFonts w:asciiTheme="minorHAnsi" w:hAnsiTheme="minorHAnsi" w:cstheme="minorHAnsi"/>
                <w:sz w:val="22"/>
                <w:szCs w:val="22"/>
              </w:rPr>
            </w:pPr>
            <w:r w:rsidRPr="00BF3778">
              <w:rPr>
                <w:rFonts w:asciiTheme="minorHAnsi" w:hAnsiTheme="minorHAnsi" w:cstheme="minorHAnsi"/>
                <w:sz w:val="22"/>
                <w:szCs w:val="22"/>
              </w:rPr>
              <w:t>‘Which scale is easiest to understand?’</w:t>
            </w:r>
            <w:r w:rsidRPr="00BF3778" w:rsidR="002C7713">
              <w:rPr>
                <w:rFonts w:asciiTheme="minorHAnsi" w:hAnsiTheme="minorHAnsi" w:cstheme="minorHAnsi"/>
                <w:sz w:val="22"/>
                <w:szCs w:val="22"/>
              </w:rPr>
              <w:t xml:space="preserve"> </w:t>
            </w:r>
            <w:r w:rsidR="009F2041">
              <w:rPr>
                <w:rFonts w:asciiTheme="minorHAnsi" w:hAnsiTheme="minorHAnsi" w:cstheme="minorHAnsi"/>
                <w:sz w:val="22"/>
                <w:szCs w:val="22"/>
              </w:rPr>
              <w:t>Possible</w:t>
            </w:r>
            <w:r w:rsidRPr="00BF3778" w:rsidR="00E84EE6">
              <w:rPr>
                <w:rFonts w:asciiTheme="minorHAnsi" w:hAnsiTheme="minorHAnsi" w:cstheme="minorHAnsi"/>
                <w:sz w:val="22"/>
                <w:szCs w:val="22"/>
              </w:rPr>
              <w:t xml:space="preserve"> answer</w:t>
            </w:r>
            <w:r w:rsidR="009F2041">
              <w:rPr>
                <w:rFonts w:asciiTheme="minorHAnsi" w:hAnsiTheme="minorHAnsi" w:cstheme="minorHAnsi"/>
                <w:sz w:val="22"/>
                <w:szCs w:val="22"/>
              </w:rPr>
              <w:t>:</w:t>
            </w:r>
            <w:r w:rsidRPr="00BF3778" w:rsidR="00E84EE6">
              <w:rPr>
                <w:rFonts w:asciiTheme="minorHAnsi" w:hAnsiTheme="minorHAnsi" w:cstheme="minorHAnsi"/>
                <w:sz w:val="22"/>
                <w:szCs w:val="22"/>
              </w:rPr>
              <w:t xml:space="preserve"> ‘</w:t>
            </w:r>
            <w:r w:rsidRPr="00BF3778" w:rsidR="002C7713">
              <w:rPr>
                <w:rFonts w:asciiTheme="minorHAnsi" w:hAnsiTheme="minorHAnsi" w:cstheme="minorHAnsi"/>
                <w:sz w:val="22"/>
                <w:szCs w:val="22"/>
              </w:rPr>
              <w:t>The linear graph is easier to understand</w:t>
            </w:r>
            <w:r w:rsidRPr="00BF3778" w:rsidR="00E84EE6">
              <w:rPr>
                <w:rFonts w:asciiTheme="minorHAnsi" w:hAnsiTheme="minorHAnsi" w:cstheme="minorHAnsi"/>
                <w:sz w:val="22"/>
                <w:szCs w:val="22"/>
              </w:rPr>
              <w:t>, because we are used to seeing scales like that</w:t>
            </w:r>
            <w:r w:rsidRPr="00BF3778" w:rsidR="008B61C3">
              <w:rPr>
                <w:rFonts w:asciiTheme="minorHAnsi" w:hAnsiTheme="minorHAnsi" w:cstheme="minorHAnsi"/>
                <w:sz w:val="22"/>
                <w:szCs w:val="22"/>
              </w:rPr>
              <w:t xml:space="preserve"> and it goes up evenly</w:t>
            </w:r>
            <w:r w:rsidR="00E05F22">
              <w:rPr>
                <w:rFonts w:asciiTheme="minorHAnsi" w:hAnsiTheme="minorHAnsi" w:cstheme="minorHAnsi"/>
                <w:sz w:val="22"/>
                <w:szCs w:val="22"/>
              </w:rPr>
              <w:t>.</w:t>
            </w:r>
            <w:r w:rsidRPr="00BF3778" w:rsidR="002C7713">
              <w:rPr>
                <w:rFonts w:asciiTheme="minorHAnsi" w:hAnsiTheme="minorHAnsi" w:cstheme="minorHAnsi"/>
                <w:sz w:val="22"/>
                <w:szCs w:val="22"/>
              </w:rPr>
              <w:t>’</w:t>
            </w:r>
          </w:p>
          <w:p w:rsidRPr="00BF3778" w:rsidR="002C7713" w:rsidP="00BF3778" w:rsidRDefault="008F2816" w14:paraId="6D6A90A8" w14:textId="51E02285">
            <w:pPr>
              <w:pStyle w:val="ListBullet"/>
              <w:ind w:left="316"/>
              <w:rPr>
                <w:rFonts w:asciiTheme="minorHAnsi" w:hAnsiTheme="minorHAnsi" w:cstheme="minorHAnsi"/>
                <w:sz w:val="22"/>
                <w:szCs w:val="22"/>
              </w:rPr>
            </w:pPr>
            <w:r w:rsidRPr="00BF3778">
              <w:rPr>
                <w:rFonts w:asciiTheme="minorHAnsi" w:hAnsiTheme="minorHAnsi" w:cstheme="minorHAnsi"/>
                <w:sz w:val="22"/>
                <w:szCs w:val="22"/>
              </w:rPr>
              <w:t>‘Which graph gives more helpful information about the first year of the pandemic?’</w:t>
            </w:r>
            <w:r w:rsidR="009F2041">
              <w:rPr>
                <w:rFonts w:asciiTheme="minorHAnsi" w:hAnsiTheme="minorHAnsi" w:cstheme="minorHAnsi"/>
                <w:sz w:val="22"/>
                <w:szCs w:val="22"/>
              </w:rPr>
              <w:t xml:space="preserve"> Possible answer:</w:t>
            </w:r>
            <w:r w:rsidRPr="00BF3778" w:rsidR="002C7713">
              <w:rPr>
                <w:rFonts w:asciiTheme="minorHAnsi" w:hAnsiTheme="minorHAnsi" w:cstheme="minorHAnsi"/>
                <w:sz w:val="22"/>
                <w:szCs w:val="22"/>
              </w:rPr>
              <w:t xml:space="preserve"> </w:t>
            </w:r>
            <w:r w:rsidRPr="00BF3778" w:rsidR="00E84EE6">
              <w:rPr>
                <w:rFonts w:asciiTheme="minorHAnsi" w:hAnsiTheme="minorHAnsi" w:cstheme="minorHAnsi"/>
                <w:sz w:val="22"/>
                <w:szCs w:val="22"/>
              </w:rPr>
              <w:t>‘</w:t>
            </w:r>
            <w:r w:rsidRPr="00BF3778" w:rsidR="002C7713">
              <w:rPr>
                <w:rFonts w:asciiTheme="minorHAnsi" w:hAnsiTheme="minorHAnsi" w:cstheme="minorHAnsi"/>
                <w:sz w:val="22"/>
                <w:szCs w:val="22"/>
              </w:rPr>
              <w:t>It’s hard to see what is happening in the first year on the linear graph because the numbers are so small</w:t>
            </w:r>
            <w:r w:rsidRPr="00BF3778" w:rsidR="008B61C3">
              <w:rPr>
                <w:rFonts w:asciiTheme="minorHAnsi" w:hAnsiTheme="minorHAnsi" w:cstheme="minorHAnsi"/>
                <w:sz w:val="22"/>
                <w:szCs w:val="22"/>
              </w:rPr>
              <w:t>, so the log graph might be better</w:t>
            </w:r>
            <w:r w:rsidR="009F2041">
              <w:rPr>
                <w:rFonts w:asciiTheme="minorHAnsi" w:hAnsiTheme="minorHAnsi" w:cstheme="minorHAnsi"/>
                <w:sz w:val="22"/>
                <w:szCs w:val="22"/>
              </w:rPr>
              <w:t>.</w:t>
            </w:r>
            <w:r w:rsidRPr="00BF3778" w:rsidR="002C7713">
              <w:rPr>
                <w:rFonts w:asciiTheme="minorHAnsi" w:hAnsiTheme="minorHAnsi" w:cstheme="minorHAnsi"/>
                <w:sz w:val="22"/>
                <w:szCs w:val="22"/>
              </w:rPr>
              <w:t>’</w:t>
            </w:r>
          </w:p>
          <w:p w:rsidRPr="00BF3778" w:rsidR="002C7713" w:rsidP="00BF3778" w:rsidRDefault="008F2816" w14:paraId="034B9E86" w14:textId="17667DFB">
            <w:pPr>
              <w:pStyle w:val="ListBullet"/>
              <w:ind w:left="316"/>
              <w:rPr>
                <w:rFonts w:asciiTheme="minorHAnsi" w:hAnsiTheme="minorHAnsi" w:cstheme="minorHAnsi"/>
                <w:sz w:val="22"/>
                <w:szCs w:val="22"/>
              </w:rPr>
            </w:pPr>
            <w:r w:rsidRPr="00BF3778">
              <w:rPr>
                <w:rFonts w:asciiTheme="minorHAnsi" w:hAnsiTheme="minorHAnsi" w:cstheme="minorHAnsi"/>
                <w:sz w:val="22"/>
                <w:szCs w:val="22"/>
              </w:rPr>
              <w:t xml:space="preserve">‘Which graph would be more likely to convince you that </w:t>
            </w:r>
            <w:r w:rsidR="007A054A">
              <w:rPr>
                <w:rFonts w:asciiTheme="minorHAnsi" w:hAnsiTheme="minorHAnsi" w:cstheme="minorHAnsi"/>
                <w:sz w:val="22"/>
                <w:szCs w:val="22"/>
              </w:rPr>
              <w:t xml:space="preserve">measures such as </w:t>
            </w:r>
            <w:r w:rsidRPr="00BF3778">
              <w:rPr>
                <w:rFonts w:asciiTheme="minorHAnsi" w:hAnsiTheme="minorHAnsi" w:cstheme="minorHAnsi"/>
                <w:sz w:val="22"/>
                <w:szCs w:val="22"/>
              </w:rPr>
              <w:t>masks</w:t>
            </w:r>
            <w:r w:rsidR="007A054A">
              <w:rPr>
                <w:rFonts w:asciiTheme="minorHAnsi" w:hAnsiTheme="minorHAnsi" w:cstheme="minorHAnsi"/>
                <w:sz w:val="22"/>
                <w:szCs w:val="22"/>
              </w:rPr>
              <w:t xml:space="preserve"> and</w:t>
            </w:r>
            <w:r w:rsidRPr="00BF3778">
              <w:rPr>
                <w:rFonts w:asciiTheme="minorHAnsi" w:hAnsiTheme="minorHAnsi" w:cstheme="minorHAnsi"/>
                <w:sz w:val="22"/>
                <w:szCs w:val="22"/>
              </w:rPr>
              <w:t xml:space="preserve"> vaccinations are a good idea?’</w:t>
            </w:r>
            <w:r w:rsidR="007A054A">
              <w:rPr>
                <w:rFonts w:asciiTheme="minorHAnsi" w:hAnsiTheme="minorHAnsi" w:cstheme="minorHAnsi"/>
                <w:sz w:val="22"/>
                <w:szCs w:val="22"/>
              </w:rPr>
              <w:t xml:space="preserve"> Possible answer:</w:t>
            </w:r>
            <w:r w:rsidRPr="00BF3778" w:rsidR="002C7713">
              <w:rPr>
                <w:rFonts w:asciiTheme="minorHAnsi" w:hAnsiTheme="minorHAnsi" w:cstheme="minorHAnsi"/>
                <w:sz w:val="22"/>
                <w:szCs w:val="22"/>
              </w:rPr>
              <w:t xml:space="preserve"> </w:t>
            </w:r>
            <w:r w:rsidR="007A054A">
              <w:rPr>
                <w:rFonts w:asciiTheme="minorHAnsi" w:hAnsiTheme="minorHAnsi" w:cstheme="minorHAnsi"/>
                <w:sz w:val="22"/>
                <w:szCs w:val="22"/>
              </w:rPr>
              <w:t>‘</w:t>
            </w:r>
            <w:r w:rsidRPr="00BF3778" w:rsidR="002C7713">
              <w:rPr>
                <w:rFonts w:asciiTheme="minorHAnsi" w:hAnsiTheme="minorHAnsi" w:cstheme="minorHAnsi"/>
                <w:sz w:val="22"/>
                <w:szCs w:val="22"/>
              </w:rPr>
              <w:t>On the log graph, the initial numbers appear bigger so that might make you more likely to support measures to stop the spread</w:t>
            </w:r>
            <w:r w:rsidR="007A054A">
              <w:rPr>
                <w:rFonts w:asciiTheme="minorHAnsi" w:hAnsiTheme="minorHAnsi" w:cstheme="minorHAnsi"/>
                <w:sz w:val="22"/>
                <w:szCs w:val="22"/>
              </w:rPr>
              <w:t>.</w:t>
            </w:r>
            <w:r w:rsidRPr="00BF3778" w:rsidR="002C7713">
              <w:rPr>
                <w:rFonts w:asciiTheme="minorHAnsi" w:hAnsiTheme="minorHAnsi" w:cstheme="minorHAnsi"/>
                <w:sz w:val="22"/>
                <w:szCs w:val="22"/>
              </w:rPr>
              <w:t>’</w:t>
            </w:r>
          </w:p>
          <w:p w:rsidRPr="00BF3778" w:rsidR="002C7713" w:rsidP="00BF3778" w:rsidRDefault="008F2816" w14:paraId="311F1952" w14:textId="43940961">
            <w:pPr>
              <w:pStyle w:val="ListBullet"/>
              <w:ind w:left="316"/>
              <w:rPr>
                <w:rFonts w:asciiTheme="minorHAnsi" w:hAnsiTheme="minorHAnsi" w:cstheme="minorHAnsi"/>
                <w:sz w:val="22"/>
                <w:szCs w:val="22"/>
              </w:rPr>
            </w:pPr>
            <w:r w:rsidRPr="00BF3778">
              <w:rPr>
                <w:rFonts w:asciiTheme="minorHAnsi" w:hAnsiTheme="minorHAnsi" w:cstheme="minorHAnsi"/>
                <w:sz w:val="22"/>
                <w:szCs w:val="22"/>
              </w:rPr>
              <w:t>‘How are the graphs different?</w:t>
            </w:r>
            <w:r w:rsidRPr="00BF3778" w:rsidR="002C7713">
              <w:rPr>
                <w:rFonts w:asciiTheme="minorHAnsi" w:hAnsiTheme="minorHAnsi" w:cstheme="minorHAnsi"/>
                <w:sz w:val="22"/>
                <w:szCs w:val="22"/>
              </w:rPr>
              <w:t xml:space="preserve"> </w:t>
            </w:r>
            <w:r w:rsidRPr="00BF3778">
              <w:rPr>
                <w:rFonts w:asciiTheme="minorHAnsi" w:hAnsiTheme="minorHAnsi" w:cstheme="minorHAnsi"/>
                <w:sz w:val="22"/>
                <w:szCs w:val="22"/>
              </w:rPr>
              <w:t>How do they tell a different story?’</w:t>
            </w:r>
            <w:r w:rsidRPr="00BF3778" w:rsidR="002C7713">
              <w:rPr>
                <w:rFonts w:asciiTheme="minorHAnsi" w:hAnsiTheme="minorHAnsi" w:cstheme="minorHAnsi"/>
                <w:sz w:val="22"/>
                <w:szCs w:val="22"/>
              </w:rPr>
              <w:t xml:space="preserve"> </w:t>
            </w:r>
            <w:r w:rsidR="007A054A">
              <w:rPr>
                <w:rFonts w:asciiTheme="minorHAnsi" w:hAnsiTheme="minorHAnsi" w:cstheme="minorHAnsi"/>
                <w:sz w:val="22"/>
                <w:szCs w:val="22"/>
              </w:rPr>
              <w:t>Possible answers:</w:t>
            </w:r>
            <w:r w:rsidRPr="00BF3778" w:rsidR="005418A0">
              <w:rPr>
                <w:rFonts w:asciiTheme="minorHAnsi" w:hAnsiTheme="minorHAnsi" w:cstheme="minorHAnsi"/>
                <w:sz w:val="22"/>
                <w:szCs w:val="22"/>
              </w:rPr>
              <w:t xml:space="preserve"> ‘</w:t>
            </w:r>
            <w:r w:rsidRPr="00BF3778" w:rsidR="002C7713">
              <w:rPr>
                <w:rFonts w:asciiTheme="minorHAnsi" w:hAnsiTheme="minorHAnsi" w:cstheme="minorHAnsi"/>
                <w:sz w:val="22"/>
                <w:szCs w:val="22"/>
              </w:rPr>
              <w:t xml:space="preserve">On the log graph, it looks like numbers are pretty flat towards the end period, but on the linear graph they seem to be coming </w:t>
            </w:r>
            <w:proofErr w:type="gramStart"/>
            <w:r w:rsidRPr="00BF3778" w:rsidR="002C7713">
              <w:rPr>
                <w:rFonts w:asciiTheme="minorHAnsi" w:hAnsiTheme="minorHAnsi" w:cstheme="minorHAnsi"/>
                <w:sz w:val="22"/>
                <w:szCs w:val="22"/>
              </w:rPr>
              <w:t>down</w:t>
            </w:r>
            <w:proofErr w:type="gramEnd"/>
            <w:r w:rsidRPr="00BF3778" w:rsidR="002C7713">
              <w:rPr>
                <w:rFonts w:asciiTheme="minorHAnsi" w:hAnsiTheme="minorHAnsi" w:cstheme="minorHAnsi"/>
                <w:sz w:val="22"/>
                <w:szCs w:val="22"/>
              </w:rPr>
              <w:t xml:space="preserve"> so this is a bit inconsistent </w:t>
            </w:r>
            <w:r w:rsidR="007A054A">
              <w:rPr>
                <w:rFonts w:asciiTheme="minorHAnsi" w:hAnsiTheme="minorHAnsi" w:cstheme="minorHAnsi"/>
                <w:sz w:val="22"/>
                <w:szCs w:val="22"/>
              </w:rPr>
              <w:t>and</w:t>
            </w:r>
            <w:r w:rsidRPr="00BF3778" w:rsidR="002C7713">
              <w:rPr>
                <w:rFonts w:asciiTheme="minorHAnsi" w:hAnsiTheme="minorHAnsi" w:cstheme="minorHAnsi"/>
                <w:sz w:val="22"/>
                <w:szCs w:val="22"/>
              </w:rPr>
              <w:t xml:space="preserve"> confusing</w:t>
            </w:r>
            <w:r w:rsidR="007A054A">
              <w:rPr>
                <w:rFonts w:asciiTheme="minorHAnsi" w:hAnsiTheme="minorHAnsi" w:cstheme="minorHAnsi"/>
                <w:sz w:val="22"/>
                <w:szCs w:val="22"/>
              </w:rPr>
              <w:t>.</w:t>
            </w:r>
            <w:r w:rsidRPr="00BF3778" w:rsidR="002C7713">
              <w:rPr>
                <w:rFonts w:asciiTheme="minorHAnsi" w:hAnsiTheme="minorHAnsi" w:cstheme="minorHAnsi"/>
                <w:sz w:val="22"/>
                <w:szCs w:val="22"/>
              </w:rPr>
              <w:t xml:space="preserve">’ </w:t>
            </w:r>
            <w:r w:rsidRPr="00BF3778" w:rsidR="00E84EE6">
              <w:rPr>
                <w:rFonts w:asciiTheme="minorHAnsi" w:hAnsiTheme="minorHAnsi" w:cstheme="minorHAnsi"/>
                <w:sz w:val="22"/>
                <w:szCs w:val="22"/>
              </w:rPr>
              <w:t>‘</w:t>
            </w:r>
            <w:r w:rsidRPr="00BF3778" w:rsidR="002C7713">
              <w:rPr>
                <w:rFonts w:asciiTheme="minorHAnsi" w:hAnsiTheme="minorHAnsi" w:cstheme="minorHAnsi"/>
                <w:sz w:val="22"/>
                <w:szCs w:val="22"/>
              </w:rPr>
              <w:t>The log graph seems to show a generally steady increase, then flattening at the end, whereas the linear graph shows nothing for the first 1.5 years and then massive numbers</w:t>
            </w:r>
            <w:r w:rsidR="007A054A">
              <w:rPr>
                <w:rFonts w:asciiTheme="minorHAnsi" w:hAnsiTheme="minorHAnsi" w:cstheme="minorHAnsi"/>
                <w:sz w:val="22"/>
                <w:szCs w:val="22"/>
              </w:rPr>
              <w:t>.</w:t>
            </w:r>
            <w:r w:rsidRPr="00BF3778" w:rsidR="002C7713">
              <w:rPr>
                <w:rFonts w:asciiTheme="minorHAnsi" w:hAnsiTheme="minorHAnsi" w:cstheme="minorHAnsi"/>
                <w:sz w:val="22"/>
                <w:szCs w:val="22"/>
              </w:rPr>
              <w:t>’</w:t>
            </w:r>
          </w:p>
          <w:p w:rsidRPr="00BF3778" w:rsidR="008F2816" w:rsidP="00BF3778" w:rsidRDefault="002C7713" w14:paraId="285B7324" w14:textId="789729D4">
            <w:pPr>
              <w:pStyle w:val="ListBullet"/>
              <w:ind w:left="316"/>
              <w:rPr>
                <w:rFonts w:asciiTheme="minorHAnsi" w:hAnsiTheme="minorHAnsi" w:cstheme="minorHAnsi"/>
                <w:sz w:val="22"/>
                <w:szCs w:val="22"/>
              </w:rPr>
            </w:pPr>
            <w:r w:rsidRPr="00BF3778">
              <w:rPr>
                <w:rFonts w:asciiTheme="minorHAnsi" w:hAnsiTheme="minorHAnsi" w:cstheme="minorHAnsi"/>
                <w:sz w:val="22"/>
                <w:szCs w:val="22"/>
              </w:rPr>
              <w:t>‘How might the different graphs be used?’</w:t>
            </w:r>
            <w:r w:rsidR="007A054A">
              <w:rPr>
                <w:rFonts w:asciiTheme="minorHAnsi" w:hAnsiTheme="minorHAnsi" w:cstheme="minorHAnsi"/>
                <w:sz w:val="22"/>
                <w:szCs w:val="22"/>
              </w:rPr>
              <w:t xml:space="preserve"> Possible answers:</w:t>
            </w:r>
            <w:r w:rsidRPr="00BF3778">
              <w:rPr>
                <w:rFonts w:asciiTheme="minorHAnsi" w:hAnsiTheme="minorHAnsi" w:cstheme="minorHAnsi"/>
                <w:sz w:val="22"/>
                <w:szCs w:val="22"/>
              </w:rPr>
              <w:t xml:space="preserve"> ‘</w:t>
            </w:r>
            <w:r w:rsidR="007A054A">
              <w:rPr>
                <w:rFonts w:asciiTheme="minorHAnsi" w:hAnsiTheme="minorHAnsi" w:cstheme="minorHAnsi"/>
                <w:sz w:val="22"/>
                <w:szCs w:val="22"/>
              </w:rPr>
              <w:t>E</w:t>
            </w:r>
            <w:r w:rsidRPr="00BF3778">
              <w:rPr>
                <w:rFonts w:asciiTheme="minorHAnsi" w:hAnsiTheme="minorHAnsi" w:cstheme="minorHAnsi"/>
                <w:sz w:val="22"/>
                <w:szCs w:val="22"/>
              </w:rPr>
              <w:t>pidemiologists need to study the rate of increase so would definitely use a log graph, but perhaps they are too confusing for non-specialists to understand</w:t>
            </w:r>
            <w:r w:rsidR="007A054A">
              <w:rPr>
                <w:rFonts w:asciiTheme="minorHAnsi" w:hAnsiTheme="minorHAnsi" w:cstheme="minorHAnsi"/>
                <w:sz w:val="22"/>
                <w:szCs w:val="22"/>
              </w:rPr>
              <w:t>.</w:t>
            </w:r>
            <w:r w:rsidRPr="00BF3778">
              <w:rPr>
                <w:rFonts w:asciiTheme="minorHAnsi" w:hAnsiTheme="minorHAnsi" w:cstheme="minorHAnsi"/>
                <w:sz w:val="22"/>
                <w:szCs w:val="22"/>
              </w:rPr>
              <w:t>’ ‘</w:t>
            </w:r>
            <w:r w:rsidR="007A054A">
              <w:rPr>
                <w:rFonts w:asciiTheme="minorHAnsi" w:hAnsiTheme="minorHAnsi" w:cstheme="minorHAnsi"/>
                <w:sz w:val="22"/>
                <w:szCs w:val="22"/>
              </w:rPr>
              <w:t>D</w:t>
            </w:r>
            <w:r w:rsidRPr="00BF3778">
              <w:rPr>
                <w:rFonts w:asciiTheme="minorHAnsi" w:hAnsiTheme="minorHAnsi" w:cstheme="minorHAnsi"/>
                <w:sz w:val="22"/>
                <w:szCs w:val="22"/>
              </w:rPr>
              <w:t>ata is always used for a specific purpose so you have to be careful what the person or body showing you the graph believes and wants you to believe as that could influence how they present the data</w:t>
            </w:r>
            <w:r w:rsidR="007A054A">
              <w:rPr>
                <w:rFonts w:asciiTheme="minorHAnsi" w:hAnsiTheme="minorHAnsi" w:cstheme="minorHAnsi"/>
                <w:sz w:val="22"/>
                <w:szCs w:val="22"/>
              </w:rPr>
              <w:t>.</w:t>
            </w:r>
            <w:r w:rsidRPr="00BF3778">
              <w:rPr>
                <w:rFonts w:asciiTheme="minorHAnsi" w:hAnsiTheme="minorHAnsi" w:cstheme="minorHAnsi"/>
                <w:sz w:val="22"/>
                <w:szCs w:val="22"/>
              </w:rPr>
              <w:t>’</w:t>
            </w:r>
          </w:p>
          <w:p w:rsidRPr="005F7ABA" w:rsidR="001001C4" w:rsidP="008C0D2D" w:rsidRDefault="008F2816" w14:paraId="32B14BFC" w14:textId="7BFAA1BE">
            <w:pPr>
              <w:pStyle w:val="MathsTableBullets"/>
              <w:numPr>
                <w:ilvl w:val="0"/>
                <w:numId w:val="0"/>
              </w:numPr>
              <w:ind w:left="316"/>
              <w:rPr>
                <w:rFonts w:asciiTheme="minorHAnsi" w:hAnsiTheme="minorHAnsi" w:cstheme="minorHAnsi"/>
                <w:sz w:val="22"/>
                <w:szCs w:val="22"/>
              </w:rPr>
            </w:pPr>
            <w:r w:rsidRPr="005F7ABA">
              <w:rPr>
                <w:rFonts w:asciiTheme="minorHAnsi" w:hAnsiTheme="minorHAnsi" w:cstheme="minorHAnsi"/>
                <w:sz w:val="22"/>
                <w:szCs w:val="22"/>
              </w:rPr>
              <w:t xml:space="preserve">Note that current sources of public information on case numbers such as the </w:t>
            </w:r>
            <w:hyperlink w:history="1" r:id="rId29">
              <w:r w:rsidRPr="008B66B3">
                <w:rPr>
                  <w:rStyle w:val="Hyperlink"/>
                  <w:rFonts w:asciiTheme="minorHAnsi" w:hAnsiTheme="minorHAnsi" w:cstheme="minorHAnsi"/>
                  <w:sz w:val="22"/>
                  <w:szCs w:val="22"/>
                </w:rPr>
                <w:t>World Health Organization’s Coronavirus Dashboard</w:t>
              </w:r>
            </w:hyperlink>
            <w:r w:rsidRPr="005F7ABA">
              <w:rPr>
                <w:rFonts w:asciiTheme="minorHAnsi" w:hAnsiTheme="minorHAnsi" w:cstheme="minorHAnsi"/>
                <w:sz w:val="22"/>
                <w:szCs w:val="22"/>
              </w:rPr>
              <w:t xml:space="preserve"> and the Australian no</w:t>
            </w:r>
            <w:r w:rsidR="004A67EA">
              <w:rPr>
                <w:rFonts w:asciiTheme="minorHAnsi" w:hAnsiTheme="minorHAnsi" w:cstheme="minorHAnsi"/>
                <w:sz w:val="22"/>
                <w:szCs w:val="22"/>
              </w:rPr>
              <w:t>t</w:t>
            </w:r>
            <w:r w:rsidR="00456560">
              <w:rPr>
                <w:rFonts w:asciiTheme="minorHAnsi" w:hAnsiTheme="minorHAnsi" w:cstheme="minorHAnsi"/>
                <w:sz w:val="22"/>
                <w:szCs w:val="22"/>
              </w:rPr>
              <w:t>-</w:t>
            </w:r>
            <w:r w:rsidRPr="005F7ABA">
              <w:rPr>
                <w:rFonts w:asciiTheme="minorHAnsi" w:hAnsiTheme="minorHAnsi" w:cstheme="minorHAnsi"/>
                <w:sz w:val="22"/>
                <w:szCs w:val="22"/>
              </w:rPr>
              <w:t>for</w:t>
            </w:r>
            <w:r w:rsidR="00456560">
              <w:rPr>
                <w:rFonts w:asciiTheme="minorHAnsi" w:hAnsiTheme="minorHAnsi" w:cstheme="minorHAnsi"/>
                <w:sz w:val="22"/>
                <w:szCs w:val="22"/>
              </w:rPr>
              <w:t>-</w:t>
            </w:r>
            <w:r w:rsidRPr="005F7ABA">
              <w:rPr>
                <w:rFonts w:asciiTheme="minorHAnsi" w:hAnsiTheme="minorHAnsi" w:cstheme="minorHAnsi"/>
                <w:sz w:val="22"/>
                <w:szCs w:val="22"/>
              </w:rPr>
              <w:t>profit</w:t>
            </w:r>
            <w:r w:rsidR="00212F73">
              <w:rPr>
                <w:rFonts w:asciiTheme="minorHAnsi" w:hAnsiTheme="minorHAnsi" w:cstheme="minorHAnsi"/>
                <w:sz w:val="22"/>
                <w:szCs w:val="22"/>
              </w:rPr>
              <w:t xml:space="preserve"> </w:t>
            </w:r>
            <w:r w:rsidRPr="004007E9" w:rsidR="00212F73">
              <w:rPr>
                <w:rFonts w:asciiTheme="minorHAnsi" w:hAnsiTheme="minorHAnsi" w:cstheme="minorHAnsi"/>
                <w:sz w:val="22"/>
                <w:szCs w:val="22"/>
              </w:rPr>
              <w:t>covid19data</w:t>
            </w:r>
            <w:r w:rsidR="00212F73">
              <w:rPr>
                <w:rFonts w:asciiTheme="minorHAnsi" w:hAnsiTheme="minorHAnsi" w:cstheme="minorHAnsi"/>
                <w:sz w:val="22"/>
                <w:szCs w:val="22"/>
              </w:rPr>
              <w:t xml:space="preserve"> </w:t>
            </w:r>
            <w:r w:rsidRPr="005F7ABA">
              <w:rPr>
                <w:rFonts w:asciiTheme="minorHAnsi" w:hAnsiTheme="minorHAnsi" w:cstheme="minorHAnsi"/>
                <w:sz w:val="22"/>
                <w:szCs w:val="22"/>
              </w:rPr>
              <w:t>have reverted to using a linear scale, probably because of a lack of understanding of log scales among the public.</w:t>
            </w:r>
          </w:p>
          <w:p w:rsidRPr="005F7ABA" w:rsidR="007776E9" w:rsidP="009C79EE" w:rsidRDefault="00FB3524" w14:paraId="28CAAEFF" w14:textId="22F2B564">
            <w:pPr>
              <w:pStyle w:val="ListBullet"/>
              <w:ind w:left="436"/>
              <w:rPr>
                <w:rFonts w:asciiTheme="minorHAnsi" w:hAnsiTheme="minorHAnsi" w:cstheme="minorHAnsi"/>
                <w:sz w:val="22"/>
                <w:szCs w:val="22"/>
              </w:rPr>
            </w:pPr>
            <w:r>
              <w:rPr>
                <w:rFonts w:asciiTheme="minorHAnsi" w:hAnsiTheme="minorHAnsi" w:cstheme="minorHAnsi"/>
                <w:sz w:val="22"/>
                <w:szCs w:val="22"/>
              </w:rPr>
              <w:t>S</w:t>
            </w:r>
            <w:r w:rsidRPr="009C79EE" w:rsidR="007776E9">
              <w:rPr>
                <w:rFonts w:asciiTheme="minorHAnsi" w:hAnsiTheme="minorHAnsi" w:cstheme="minorHAnsi"/>
                <w:sz w:val="22"/>
                <w:szCs w:val="22"/>
              </w:rPr>
              <w:t>lide 6</w:t>
            </w:r>
            <w:r>
              <w:rPr>
                <w:rFonts w:asciiTheme="minorHAnsi" w:hAnsiTheme="minorHAnsi" w:cstheme="minorHAnsi"/>
                <w:sz w:val="22"/>
                <w:szCs w:val="22"/>
              </w:rPr>
              <w:t>:</w:t>
            </w:r>
            <w:r w:rsidRPr="009C79EE" w:rsidR="007776E9">
              <w:rPr>
                <w:rFonts w:asciiTheme="minorHAnsi" w:hAnsiTheme="minorHAnsi" w:cstheme="minorHAnsi"/>
                <w:sz w:val="22"/>
                <w:szCs w:val="22"/>
              </w:rPr>
              <w:t xml:space="preserve"> explain that log scales are not just used for data </w:t>
            </w:r>
            <w:r>
              <w:rPr>
                <w:rFonts w:asciiTheme="minorHAnsi" w:hAnsiTheme="minorHAnsi" w:cstheme="minorHAnsi"/>
                <w:sz w:val="22"/>
                <w:szCs w:val="22"/>
              </w:rPr>
              <w:t>relating to</w:t>
            </w:r>
            <w:r w:rsidRPr="009C79EE">
              <w:rPr>
                <w:rFonts w:asciiTheme="minorHAnsi" w:hAnsiTheme="minorHAnsi" w:cstheme="minorHAnsi"/>
                <w:sz w:val="22"/>
                <w:szCs w:val="22"/>
              </w:rPr>
              <w:t xml:space="preserve"> </w:t>
            </w:r>
            <w:r w:rsidRPr="009C79EE" w:rsidR="007776E9">
              <w:rPr>
                <w:rFonts w:asciiTheme="minorHAnsi" w:hAnsiTheme="minorHAnsi" w:cstheme="minorHAnsi"/>
                <w:sz w:val="22"/>
                <w:szCs w:val="22"/>
              </w:rPr>
              <w:t xml:space="preserve">epidemics. When </w:t>
            </w:r>
            <w:r>
              <w:rPr>
                <w:rFonts w:asciiTheme="minorHAnsi" w:hAnsiTheme="minorHAnsi" w:cstheme="minorHAnsi"/>
                <w:sz w:val="22"/>
                <w:szCs w:val="22"/>
              </w:rPr>
              <w:t>measuring something</w:t>
            </w:r>
            <w:r w:rsidRPr="009C79EE" w:rsidR="007776E9">
              <w:rPr>
                <w:rFonts w:asciiTheme="minorHAnsi" w:hAnsiTheme="minorHAnsi" w:cstheme="minorHAnsi"/>
                <w:sz w:val="22"/>
                <w:szCs w:val="22"/>
              </w:rPr>
              <w:t xml:space="preserve"> that increases by significant orders of magnitude, a log scale is used. Ask students if they can guess</w:t>
            </w:r>
            <w:r w:rsidRPr="009C79EE" w:rsidR="009B58A7">
              <w:rPr>
                <w:rFonts w:asciiTheme="minorHAnsi" w:hAnsiTheme="minorHAnsi" w:cstheme="minorHAnsi"/>
                <w:sz w:val="22"/>
                <w:szCs w:val="22"/>
              </w:rPr>
              <w:t xml:space="preserve"> these log scales</w:t>
            </w:r>
            <w:r w:rsidRPr="009C79EE" w:rsidR="007776E9">
              <w:rPr>
                <w:rFonts w:asciiTheme="minorHAnsi" w:hAnsiTheme="minorHAnsi" w:cstheme="minorHAnsi"/>
                <w:sz w:val="22"/>
                <w:szCs w:val="22"/>
              </w:rPr>
              <w:t xml:space="preserve"> from the</w:t>
            </w:r>
            <w:r w:rsidR="00D06FE2">
              <w:rPr>
                <w:rFonts w:asciiTheme="minorHAnsi" w:hAnsiTheme="minorHAnsi" w:cstheme="minorHAnsi"/>
                <w:sz w:val="22"/>
                <w:szCs w:val="22"/>
              </w:rPr>
              <w:t>se</w:t>
            </w:r>
            <w:r w:rsidRPr="009C79EE" w:rsidR="007776E9">
              <w:rPr>
                <w:rFonts w:asciiTheme="minorHAnsi" w:hAnsiTheme="minorHAnsi" w:cstheme="minorHAnsi"/>
                <w:sz w:val="22"/>
                <w:szCs w:val="22"/>
              </w:rPr>
              <w:t xml:space="preserve"> images</w:t>
            </w:r>
            <w:r w:rsidR="000614D0">
              <w:rPr>
                <w:rFonts w:asciiTheme="minorHAnsi" w:hAnsiTheme="minorHAnsi" w:cstheme="minorHAnsi"/>
                <w:sz w:val="22"/>
                <w:szCs w:val="22"/>
              </w:rPr>
              <w:t>: e</w:t>
            </w:r>
            <w:r w:rsidRPr="005F7ABA" w:rsidR="007776E9">
              <w:rPr>
                <w:rFonts w:asciiTheme="minorHAnsi" w:hAnsiTheme="minorHAnsi" w:cstheme="minorHAnsi"/>
                <w:sz w:val="22"/>
                <w:szCs w:val="22"/>
              </w:rPr>
              <w:t xml:space="preserve">arthquakes </w:t>
            </w:r>
            <w:r w:rsidR="00755F1E">
              <w:rPr>
                <w:rFonts w:asciiTheme="minorHAnsi" w:hAnsiTheme="minorHAnsi" w:cstheme="minorHAnsi"/>
                <w:sz w:val="22"/>
                <w:szCs w:val="22"/>
              </w:rPr>
              <w:t>(</w:t>
            </w:r>
            <w:r w:rsidRPr="005F7ABA" w:rsidR="007776E9">
              <w:rPr>
                <w:rFonts w:asciiTheme="minorHAnsi" w:hAnsiTheme="minorHAnsi" w:cstheme="minorHAnsi"/>
                <w:sz w:val="22"/>
                <w:szCs w:val="22"/>
              </w:rPr>
              <w:t>measured on the logarithmic Richter Scale</w:t>
            </w:r>
            <w:r w:rsidR="00755F1E">
              <w:rPr>
                <w:rFonts w:asciiTheme="minorHAnsi" w:hAnsiTheme="minorHAnsi" w:cstheme="minorHAnsi"/>
                <w:sz w:val="22"/>
                <w:szCs w:val="22"/>
              </w:rPr>
              <w:t>)</w:t>
            </w:r>
            <w:r w:rsidR="00D06FE2">
              <w:rPr>
                <w:rFonts w:asciiTheme="minorHAnsi" w:hAnsiTheme="minorHAnsi" w:cstheme="minorHAnsi"/>
                <w:sz w:val="22"/>
                <w:szCs w:val="22"/>
              </w:rPr>
              <w:t>;</w:t>
            </w:r>
            <w:r w:rsidRPr="005F7ABA" w:rsidR="005418A0">
              <w:rPr>
                <w:rFonts w:asciiTheme="minorHAnsi" w:hAnsiTheme="minorHAnsi" w:cstheme="minorHAnsi"/>
                <w:sz w:val="22"/>
                <w:szCs w:val="22"/>
              </w:rPr>
              <w:t xml:space="preserve"> pH or the acidity / basicity of a chemical</w:t>
            </w:r>
            <w:r w:rsidR="00B34430">
              <w:rPr>
                <w:rFonts w:asciiTheme="minorHAnsi" w:hAnsiTheme="minorHAnsi" w:cstheme="minorHAnsi"/>
                <w:sz w:val="22"/>
                <w:szCs w:val="22"/>
              </w:rPr>
              <w:t>;</w:t>
            </w:r>
            <w:r w:rsidRPr="005F7ABA" w:rsidR="007776E9">
              <w:rPr>
                <w:rFonts w:asciiTheme="minorHAnsi" w:hAnsiTheme="minorHAnsi" w:cstheme="minorHAnsi"/>
                <w:sz w:val="22"/>
                <w:szCs w:val="22"/>
              </w:rPr>
              <w:t xml:space="preserve"> </w:t>
            </w:r>
            <w:r w:rsidRPr="005F7ABA" w:rsidR="009B58A7">
              <w:rPr>
                <w:rFonts w:asciiTheme="minorHAnsi" w:hAnsiTheme="minorHAnsi" w:cstheme="minorHAnsi"/>
                <w:sz w:val="22"/>
                <w:szCs w:val="22"/>
              </w:rPr>
              <w:t xml:space="preserve">the loudness of </w:t>
            </w:r>
            <w:r w:rsidRPr="005F7ABA" w:rsidR="007776E9">
              <w:rPr>
                <w:rFonts w:asciiTheme="minorHAnsi" w:hAnsiTheme="minorHAnsi" w:cstheme="minorHAnsi"/>
                <w:sz w:val="22"/>
                <w:szCs w:val="22"/>
              </w:rPr>
              <w:t xml:space="preserve">sound </w:t>
            </w:r>
            <w:r w:rsidR="008A0968">
              <w:rPr>
                <w:rFonts w:asciiTheme="minorHAnsi" w:hAnsiTheme="minorHAnsi" w:cstheme="minorHAnsi"/>
                <w:sz w:val="22"/>
                <w:szCs w:val="22"/>
              </w:rPr>
              <w:t>(</w:t>
            </w:r>
            <w:r w:rsidRPr="005F7ABA" w:rsidR="007776E9">
              <w:rPr>
                <w:rFonts w:asciiTheme="minorHAnsi" w:hAnsiTheme="minorHAnsi" w:cstheme="minorHAnsi"/>
                <w:sz w:val="22"/>
                <w:szCs w:val="22"/>
              </w:rPr>
              <w:t>measured on a log scale in decibels</w:t>
            </w:r>
            <w:r w:rsidR="008A0968">
              <w:rPr>
                <w:rFonts w:asciiTheme="minorHAnsi" w:hAnsiTheme="minorHAnsi" w:cstheme="minorHAnsi"/>
                <w:sz w:val="22"/>
                <w:szCs w:val="22"/>
              </w:rPr>
              <w:t>)</w:t>
            </w:r>
            <w:r w:rsidR="00B34430">
              <w:rPr>
                <w:rFonts w:asciiTheme="minorHAnsi" w:hAnsiTheme="minorHAnsi" w:cstheme="minorHAnsi"/>
                <w:sz w:val="22"/>
                <w:szCs w:val="22"/>
              </w:rPr>
              <w:t>;</w:t>
            </w:r>
            <w:r w:rsidRPr="005F7ABA" w:rsidR="009B58A7">
              <w:rPr>
                <w:rFonts w:asciiTheme="minorHAnsi" w:hAnsiTheme="minorHAnsi" w:cstheme="minorHAnsi"/>
                <w:sz w:val="22"/>
                <w:szCs w:val="22"/>
              </w:rPr>
              <w:t xml:space="preserve"> measuring light exposure</w:t>
            </w:r>
            <w:r w:rsidR="00B34430">
              <w:rPr>
                <w:rFonts w:asciiTheme="minorHAnsi" w:hAnsiTheme="minorHAnsi" w:cstheme="minorHAnsi"/>
                <w:sz w:val="22"/>
                <w:szCs w:val="22"/>
              </w:rPr>
              <w:t xml:space="preserve"> for photography</w:t>
            </w:r>
            <w:r w:rsidRPr="005F7ABA" w:rsidR="005418A0">
              <w:rPr>
                <w:rFonts w:asciiTheme="minorHAnsi" w:hAnsiTheme="minorHAnsi" w:cstheme="minorHAnsi"/>
                <w:sz w:val="22"/>
                <w:szCs w:val="22"/>
              </w:rPr>
              <w:t>.</w:t>
            </w:r>
          </w:p>
        </w:tc>
      </w:tr>
      <w:tr w:rsidR="001001C4" w:rsidTr="2CF08EE2" w14:paraId="6EDED0A8" w14:textId="77777777">
        <w:trPr>
          <w:trHeight w:val="725"/>
        </w:trPr>
        <w:tc>
          <w:tcPr>
            <w:tcW w:w="2405" w:type="dxa"/>
            <w:tcMar/>
          </w:tcPr>
          <w:p w:rsidRPr="005F7ABA" w:rsidR="001001C4" w:rsidP="005F7ABA" w:rsidRDefault="001001C4" w14:paraId="072EE277" w14:textId="77777777">
            <w:pPr>
              <w:pStyle w:val="MathsTableHeading1"/>
              <w:spacing w:before="0" w:after="0" w:line="288" w:lineRule="auto"/>
              <w:rPr>
                <w:rFonts w:asciiTheme="minorHAnsi" w:hAnsiTheme="minorHAnsi" w:cstheme="minorHAnsi"/>
                <w:sz w:val="22"/>
                <w:szCs w:val="22"/>
              </w:rPr>
            </w:pPr>
            <w:r w:rsidRPr="005F7ABA">
              <w:rPr>
                <w:rFonts w:asciiTheme="minorHAnsi" w:hAnsiTheme="minorHAnsi" w:cstheme="minorHAnsi"/>
                <w:sz w:val="22"/>
                <w:szCs w:val="22"/>
              </w:rPr>
              <w:lastRenderedPageBreak/>
              <w:t>Assessment</w:t>
            </w:r>
          </w:p>
          <w:p w:rsidRPr="005F7ABA" w:rsidR="001001C4" w:rsidP="005F7ABA" w:rsidRDefault="001001C4" w14:paraId="5A56EFAA" w14:textId="1BBDB0FF">
            <w:pPr>
              <w:pStyle w:val="MathsTableBullets"/>
              <w:numPr>
                <w:ilvl w:val="0"/>
                <w:numId w:val="0"/>
              </w:numPr>
              <w:rPr>
                <w:rFonts w:asciiTheme="minorHAnsi" w:hAnsiTheme="minorHAnsi" w:cstheme="minorHAnsi"/>
                <w:sz w:val="22"/>
                <w:szCs w:val="22"/>
              </w:rPr>
            </w:pPr>
          </w:p>
        </w:tc>
        <w:tc>
          <w:tcPr>
            <w:tcW w:w="12191" w:type="dxa"/>
            <w:tcMar/>
          </w:tcPr>
          <w:p w:rsidR="00BF3778" w:rsidP="00BF3778" w:rsidRDefault="00BF3778" w14:paraId="452D330A" w14:textId="4F95F14E">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The following exit ticket is given as a lesson assessment opportunity. </w:t>
            </w:r>
          </w:p>
          <w:p w:rsidRPr="005F7ABA" w:rsidR="008F2816" w:rsidP="005F7ABA" w:rsidRDefault="008A0968" w14:paraId="75445FC7" w14:textId="02300903">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D</w:t>
            </w:r>
            <w:r w:rsidR="00BF3778">
              <w:rPr>
                <w:rFonts w:asciiTheme="minorHAnsi" w:hAnsiTheme="minorHAnsi" w:cstheme="minorHAnsi"/>
                <w:sz w:val="22"/>
                <w:szCs w:val="22"/>
              </w:rPr>
              <w:t xml:space="preserve">ownload </w:t>
            </w:r>
            <w:r>
              <w:rPr>
                <w:rFonts w:asciiTheme="minorHAnsi" w:hAnsiTheme="minorHAnsi" w:cstheme="minorHAnsi"/>
                <w:sz w:val="22"/>
                <w:szCs w:val="22"/>
              </w:rPr>
              <w:t>and print out Exit tickets.</w:t>
            </w:r>
            <w:r w:rsidR="00BF3778">
              <w:rPr>
                <w:rFonts w:asciiTheme="minorHAnsi" w:hAnsiTheme="minorHAnsi" w:cstheme="minorHAnsi"/>
                <w:sz w:val="22"/>
                <w:szCs w:val="22"/>
              </w:rPr>
              <w:t xml:space="preserve"> Note that there are four duplicate exit tickets per sheet. </w:t>
            </w:r>
          </w:p>
          <w:p w:rsidRPr="005F7ABA" w:rsidR="001001C4" w:rsidP="005F7ABA" w:rsidRDefault="00BF3778" w14:paraId="54353219" w14:textId="2218EF12">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Ask students to i</w:t>
            </w:r>
            <w:r w:rsidRPr="005F7ABA" w:rsidR="008F2816">
              <w:rPr>
                <w:rFonts w:asciiTheme="minorHAnsi" w:hAnsiTheme="minorHAnsi" w:cstheme="minorHAnsi"/>
                <w:sz w:val="22"/>
                <w:szCs w:val="22"/>
              </w:rPr>
              <w:t xml:space="preserve">magine </w:t>
            </w:r>
            <w:r>
              <w:rPr>
                <w:rFonts w:asciiTheme="minorHAnsi" w:hAnsiTheme="minorHAnsi" w:cstheme="minorHAnsi"/>
                <w:sz w:val="22"/>
                <w:szCs w:val="22"/>
              </w:rPr>
              <w:t>they</w:t>
            </w:r>
            <w:r w:rsidRPr="005F7ABA" w:rsidR="008F2816">
              <w:rPr>
                <w:rFonts w:asciiTheme="minorHAnsi" w:hAnsiTheme="minorHAnsi" w:cstheme="minorHAnsi"/>
                <w:sz w:val="22"/>
                <w:szCs w:val="22"/>
              </w:rPr>
              <w:t xml:space="preserve"> are tasked with explaining today's lesson to a friend who missed class. How would </w:t>
            </w:r>
            <w:r>
              <w:rPr>
                <w:rFonts w:asciiTheme="minorHAnsi" w:hAnsiTheme="minorHAnsi" w:cstheme="minorHAnsi"/>
                <w:sz w:val="22"/>
                <w:szCs w:val="22"/>
              </w:rPr>
              <w:t>they</w:t>
            </w:r>
            <w:r w:rsidRPr="005F7ABA" w:rsidR="008F2816">
              <w:rPr>
                <w:rFonts w:asciiTheme="minorHAnsi" w:hAnsiTheme="minorHAnsi" w:cstheme="minorHAnsi"/>
                <w:sz w:val="22"/>
                <w:szCs w:val="22"/>
              </w:rPr>
              <w:t xml:space="preserve"> summarise the </w:t>
            </w:r>
            <w:r w:rsidR="00E80CF2">
              <w:rPr>
                <w:rFonts w:asciiTheme="minorHAnsi" w:hAnsiTheme="minorHAnsi" w:cstheme="minorHAnsi"/>
                <w:sz w:val="22"/>
                <w:szCs w:val="22"/>
              </w:rPr>
              <w:t xml:space="preserve">key points of the </w:t>
            </w:r>
            <w:r w:rsidR="00DB09D9">
              <w:rPr>
                <w:rFonts w:asciiTheme="minorHAnsi" w:hAnsiTheme="minorHAnsi" w:cstheme="minorHAnsi"/>
                <w:sz w:val="22"/>
                <w:szCs w:val="22"/>
              </w:rPr>
              <w:t>lesson using</w:t>
            </w:r>
            <w:r w:rsidR="00B5364B">
              <w:rPr>
                <w:rFonts w:asciiTheme="minorHAnsi" w:hAnsiTheme="minorHAnsi" w:cstheme="minorHAnsi"/>
                <w:sz w:val="22"/>
                <w:szCs w:val="22"/>
              </w:rPr>
              <w:t xml:space="preserve"> three </w:t>
            </w:r>
            <w:r w:rsidR="00E80CF2">
              <w:rPr>
                <w:rFonts w:asciiTheme="minorHAnsi" w:hAnsiTheme="minorHAnsi" w:cstheme="minorHAnsi"/>
                <w:sz w:val="22"/>
                <w:szCs w:val="22"/>
              </w:rPr>
              <w:t>bullet</w:t>
            </w:r>
            <w:r w:rsidRPr="005F7ABA" w:rsidR="00E80CF2">
              <w:rPr>
                <w:rFonts w:asciiTheme="minorHAnsi" w:hAnsiTheme="minorHAnsi" w:cstheme="minorHAnsi"/>
                <w:sz w:val="22"/>
                <w:szCs w:val="22"/>
              </w:rPr>
              <w:t xml:space="preserve"> </w:t>
            </w:r>
            <w:r w:rsidRPr="005F7ABA" w:rsidR="008F2816">
              <w:rPr>
                <w:rFonts w:asciiTheme="minorHAnsi" w:hAnsiTheme="minorHAnsi" w:cstheme="minorHAnsi"/>
                <w:sz w:val="22"/>
                <w:szCs w:val="22"/>
              </w:rPr>
              <w:t>points</w:t>
            </w:r>
            <w:r w:rsidR="008A0968">
              <w:rPr>
                <w:rFonts w:asciiTheme="minorHAnsi" w:hAnsiTheme="minorHAnsi" w:cstheme="minorHAnsi"/>
                <w:sz w:val="22"/>
                <w:szCs w:val="22"/>
              </w:rPr>
              <w:t>?</w:t>
            </w:r>
          </w:p>
        </w:tc>
      </w:tr>
    </w:tbl>
    <w:p w:rsidRPr="00E37F95" w:rsidR="008F2816" w:rsidP="00212F73" w:rsidRDefault="008F2816" w14:paraId="216E2A56" w14:textId="16660628">
      <w:pPr>
        <w:pStyle w:val="MathsHeading1"/>
        <w:rPr>
          <w:rFonts w:asciiTheme="minorHAnsi" w:hAnsiTheme="minorHAnsi" w:cstheme="minorHAnsi"/>
          <w:sz w:val="22"/>
          <w:szCs w:val="22"/>
        </w:rPr>
      </w:pPr>
    </w:p>
    <w:sectPr w:rsidRPr="00E37F95" w:rsidR="008F2816" w:rsidSect="00E37F95">
      <w:headerReference w:type="default" r:id="rId30"/>
      <w:footerReference w:type="default" r:id="rId31"/>
      <w:headerReference w:type="first" r:id="rId32"/>
      <w:footerReference w:type="first" r:id="rId33"/>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601C" w:rsidP="00F0245B" w:rsidRDefault="009A601C" w14:paraId="170C4500" w14:textId="77777777">
      <w:r>
        <w:separator/>
      </w:r>
    </w:p>
  </w:endnote>
  <w:endnote w:type="continuationSeparator" w:id="0">
    <w:p w:rsidR="009A601C" w:rsidP="00F0245B" w:rsidRDefault="009A601C" w14:paraId="7365B3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n-ea">
    <w:charset w:val="00"/>
    <w:family w:val="auto"/>
    <w:pitch w:val="default"/>
  </w:font>
  <w:font w:name="Quattrocento Sans">
    <w:charset w:val="00"/>
    <w:family w:val="swiss"/>
    <w:pitch w:val="variable"/>
    <w:sig w:usb0="800000BF" w:usb1="4000005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E97D82" w:rsidRDefault="00E97D82" w14:paraId="016E2FB9" w14:textId="77777777">
    <w:pPr>
      <w:pStyle w:val="Footer"/>
    </w:pPr>
    <w:r>
      <w:rPr>
        <w:noProof/>
        <w:lang w:val="en-US"/>
      </w:rPr>
      <mc:AlternateContent>
        <mc:Choice Requires="wpg">
          <w:drawing>
            <wp:anchor distT="0" distB="0" distL="114300" distR="114300" simplePos="0" relativeHeight="251662336" behindDoc="0" locked="0" layoutInCell="1" allowOverlap="1" wp14:anchorId="5F4B38E6" wp14:editId="1E31FBC5">
              <wp:simplePos x="0" y="0"/>
              <wp:positionH relativeFrom="column">
                <wp:posOffset>461010</wp:posOffset>
              </wp:positionH>
              <wp:positionV relativeFrom="paragraph">
                <wp:posOffset>155575</wp:posOffset>
              </wp:positionV>
              <wp:extent cx="6212994" cy="339090"/>
              <wp:effectExtent l="0" t="0" r="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2994" cy="339090"/>
                        <a:chOff x="0" y="51516"/>
                        <a:chExt cx="6212994"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652924"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0C3C36" w:rsidR="00E97D82" w:rsidP="00E97D82" w:rsidRDefault="000C3C36" w14:paraId="00F8BED9" w14:textId="563AC834">
                            <w:pPr>
                              <w:pStyle w:val="copyrightfooter"/>
                              <w:rPr>
                                <w:lang w:val="en-GB"/>
                              </w:rPr>
                            </w:pPr>
                            <w:r>
                              <w:rPr>
                                <w:lang w:val="en-GB"/>
                              </w:rPr>
                              <w:t xml:space="preserve">  </w:t>
                            </w:r>
                            <w:proofErr w:type="gramStart"/>
                            <w:r w:rsidRPr="000C3C36">
                              <w:rPr>
                                <w:lang w:val="en-GB"/>
                              </w:rPr>
                              <w:t>www.mathshub.edu.au</w:t>
                            </w:r>
                            <w:r>
                              <w:rPr>
                                <w:lang w:val="en-GB"/>
                              </w:rPr>
                              <w:t xml:space="preserve">  </w:t>
                            </w:r>
                            <w:r w:rsidRPr="000C3C36" w:rsidR="00E97D82">
                              <w:rPr>
                                <w:lang w:val="en-GB"/>
                              </w:rPr>
                              <w:t>©</w:t>
                            </w:r>
                            <w:proofErr w:type="gramEnd"/>
                            <w:r w:rsidRPr="000C3C36" w:rsidR="00E97D82">
                              <w:rPr>
                                <w:lang w:val="en-GB"/>
                              </w:rPr>
                              <w:t xml:space="preserve"> 202</w:t>
                            </w:r>
                            <w:r>
                              <w:rPr>
                                <w:lang w:val="en-GB"/>
                              </w:rPr>
                              <w:t>3</w:t>
                            </w:r>
                            <w:r w:rsidRPr="000C3C36" w:rsidR="00E97D82">
                              <w:rPr>
                                <w:lang w:val="en-GB"/>
                              </w:rPr>
                              <w:t xml:space="preserve"> Commonwealth of Australia, unless otherwise indicated. Creative Commons Attribution 4.0, unless otherwise indicated.</w:t>
                            </w:r>
                          </w:p>
                          <w:p w:rsidRPr="000C3C36" w:rsidR="00E97D82" w:rsidP="00E97D82" w:rsidRDefault="00E97D82" w14:paraId="61BE34B7"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7" style="position:absolute;margin-left:36.3pt;margin-top:12.25pt;width:489.2pt;height:26.7pt;z-index:251662336;mso-width-relative:margin;mso-height-relative:margin" alt="&quot;&quot;" coordsize="62129,3390" coordorigin=",515" o:spid="_x0000_s1026" w14:anchorId="5F4B38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w8DknwMAAMYIAAAOAAAAZHJzL2Uyb0RvYy54bWycVttu2zgQfV9g&#10;/4HQeyNL9aUSohRusgkKBK3RpOgzTVEWEYlkSfq2X7+HlGQ7Tna36UOUITkzPHN4hvTlx13bkA03&#10;VihZRMnFKCJcMlUKuSqi74+37z5ExDoqS9ooyYtoz2308erPPy63OuepqlVTckOQRNp8q4uodk7n&#10;cWxZzVtqL5TmEouVMi11GJpVXBq6Rfa2idPRaBpvlSm1UYxbi9mbbjG6CvmrijP3taosd6QpImBz&#10;4WvCd+m/8dUlzVeG6lqwHgb9DRQtFRKbHlLdUEfJ2ogXqVrBjLKqchdMtbGqKsF4qAHVJKOzau6M&#10;WutQyyrfrvSBJlB7xtNvp2VfNndGP+iFARNbvQIXYeRr2VWm9f+BkuwCZfsDZXznCMPkNE3SLBtH&#10;hGHt/ftslPWcshrEH8MmySSZdmyz+q//Do6HreNngLRgOf56FmC9YOH/1YIotzY86pO0v5SjpeZp&#10;rd/hwDR1Yika4fZBfDgaD0puFoItTDcAoQtDRFlEKaQvaQvRY9nvSjADln2I9+piqK/pXrEnS6S6&#10;rqlc8bnV0C26yXvHz93D8NmGy0boW9E0/qS83ZcGjZ9p5BV2Ov3dKLZuuXRdQxneoEolbS20jYjJ&#10;ebvkKMd8LgMgmltnuGO137DCxt8A1gM9WQgoj8B8CRYSe0VUk+kkzVLoB/KZzdLZuNPIIK/JdDSa&#10;oW+9upIsg74CJ4NAQJ6x7o6rlngDIIEFp0Jzurm3ParBpeeyAxIQApcXPW4eO9CG0Qvi3tRcDzXV&#10;HBB82hMtZIMWHn1pn9SOpJkvpXfzDUjcDvP9sfv5f6EMdICNk4Y6kgUux8l5Lx7a6Y1s0VwqLyyg&#10;pHkj/fcwgZzdDA93bM/1EXSw3L7hXew3XqElwh3iJ8Ltzq8bQzYU9zJlDOrr1O7zwtt7ddr69cDe&#10;34d2qN6y6yEi7KykOwS3QioTNHUGu3waIFedPwR2Urc33W656w95qco9ztgoqBQnaDW7FZDsPbVu&#10;QQ3eHEziHXVf8akatS0i1VsRqZX5+7V57w+1YjUiW7xhRWR/rqm/3prPEjrOkvEYaV0YjCezFANz&#10;urI8XZHr9lrhOCAgoAum93fNYFZGtT/w3M79rliikmHvInKDee26lxXPNePzeXDqbs17+aBx1yaB&#10;R9+Qj7sf1Oi+ax0U/EUNnfOieTtffzBSzddOVSJ0tie4Y7UnHl0crPBYwnr2Gp+Og9fx58fVPwAA&#10;AP//AwBQSwMECgAAAAAAAAAhAImA0njwggAA8IIAABQAAABkcnMvbWVkaWEvaW1hZ2UxLmpwZ//Y&#10;/+EIo0V4aWYAAE1NACoAAAAIAA4BAAADAAAAAQGTAAABAQADAAAAAQCNAAABAgADAAAABAAAALYB&#10;AwADAAAAAQABAAABBgADAAAAAQAFAAABEgADAAAAAQABAAABFQADAAAAAQAEAAABGgAFAAAAAQAA&#10;AL4BGwAFAAAAAQAAAMYBHAADAAAAAQABAAABKAADAAAAAQACAAABMQACAAAAJAAAAM4BMgACAAAA&#10;FAAAAPKHaQAEAAAAAQAAAQgAAAE0AAgACAAIAAgALc+oAAAnEAAtz6gAACcQQWRvYmUgUGhvdG9z&#10;aG9wIENDIDIwMTggKE1hY2ludG9zaCkAMjAyMDowNzowNyAxNTowMTo1NwAAAAADoAEAAwAAAAH/&#10;/wAAoAIABAAAAAEAAAGToAMABAAAAAEAAACNAAAAAAAAAAYBAwADAAAAAQAGAAABGgAFAAAAAQAA&#10;AYIBGwAFAAAAAQAAAYoBKAADAAAAAQACAAACAQAEAAAAAQAAAZICAgAEAAAAAQAABwkAAAAAAAAA&#10;SAAAAAEAAABIAAAAAf/Y/+0ADEFkb2JlX0NNAAH/7gAOQWRvYmUAZIAAAAAB/9sAhAAMCAgICQgM&#10;CQkMEQsKCxEVDwwMDxUYExMVExMYEQwMDAwMDBEMDAwMDAwMDAwMDAwMDAwMDAwMDAwMDAwMDAwM&#10;AQ0LCw0ODRAODhAUDg4OFBQODg4OFBEMDAwMDBERDAwMDAwMEQwMDAwMDAwMDAwMDAwMDAwMDAwM&#10;DAwMDAwMDAz/wAARCAAiAGEDASIAAhEBAxEB/90ABAAH/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B/qvh4XU+g4ebm4eNk5d/qb7H0VEnbbbVVW39H7Kqa&#10;mV00U1/oqKa66qv0aC12F1LLsw/qx9XcXqz6ZF+W6mmrFY4EDa25zGevz+bbXv8A8B61fvVHFyMm&#10;r/F50/GwztyupWnBqdxHrX5G/wAfp1s9L/ri7hnUj9Xcij6o/VrpR6ldh4n2nILrmY4Ana0usNdn&#10;q5eVZ7n+yr+cZ/g/U9BKebyOifWDp7PXzvql03Mx262HAZWbWiRxTY22y52v+CqVnplH1X6rhszc&#10;HBw7KX6EHGqD2OH0qrmbHbLG/wDqtdHd9buqWdQvwOl9Ffm3dPpot6ix2RXS6p+Q31WYtQi2vJuZ&#10;Vvc7Zb6X6P0/U+gsLreE3pH13xMjGr9DH+slFv2rH0EZNA9f1yKy6v1HepWx+z8+zJs/wqSkn7F6&#10;J/5W4f8A7D1f+k0v2L0T/wArcP8A9h6v/SauJJKc/I6b9XcXHsycnAwqqKWl9thx6tGjyFfud+ax&#10;n56oX9MFeEzqudg9H6B0297a8b7dii7Ie58mo31UNrqxvUr9/p/Tx/0nrK39YINPThbt+xnqeGM/&#10;fGz0PUO/1t3t9L1PS3on+OTJ6zhYPTM3p+VbjY7bbKr/AErHM3WPDLsVzmMPv9L7Ne+uz/AWfzaS&#10;mu7pNXTs2rp/XujdOqsyiW4ebi0MONc8e77M5t1fq4uVs/m22ezI/wAErn7F6J/5W4f/ALD1f+k1&#10;c+uVGXj/AOLzHpynCzrFIwGVWOdve7MbZQx76rH+6y536f3/ALnqKVkeo6PE/lSU0f2L0T/ytw//&#10;AGHq/wDSadvReiSP8m4fP/cer/0mradvI+KSnP8A+bf1e/8AK3G/7bCS0kklP//QzsHDycv/ABfY&#10;D8H3ZuBY7Nx2CC4upvyJHp/S/m7HO/lrtsfCwvrYaPrV0DqdvTcu6j7JlmlrLCGyLLcW6u5v6LKq&#10;efZf+56dtf6L0l4f0rqmZ0nPqz8J2y+kyJ1aQdH1vb+cx7fa5dt0/rHRMzLPU+k9Us+q3VbYOTSY&#10;di2uH57mO2Y9n0/8N/7Df4VJT6Hd9SXNynZPTusZuDZlUVY3UrGuZZbkNoZ6FV/r3Mc7HzfT+llU&#10;/wBf0/5zfz3Ueo1de+uOOcJ/q9N+rdNjH5ZILX5N49EsbcXfpNrWs/Sfv03f8HvyupdSvysZ1XXP&#10;roy/BIItowWVMssa4bHVuOFufsfPvY+q2tcl9YPrJj5WLX0fotBwujUHd6Z/nLrP9Nkul39lm9//&#10;AJ59BKfVNzP32f5zf70tzP32f5zf714Wkkp9wyKcTKx7MXJ9O2i9pZbWXDVp893td+cx/wCY9Z2Z&#10;j9TysGvpPU24f1g6ZQ4WYpycizEymOaH1V/aL8bdXk+nVZs9T6d385YvIF2uF0Poo+qeN1bIwvUe&#10;yk5V1znW1stfVnfZ39POU2/0Krcjp+/0sevC+0/9qPtH5iSntHt6l1LNqz+vZOPa/FJdh4OMYx6X&#10;n2/aXutd6uVlbP5tz/0eP/glb3M/fZ/nN/vXk31sweldM6gzp3TQ57aa22WZVh99nrgZdDXMa99L&#10;fs2LdRR+ibX6l3rW/ubMRJT7puZ++z/Ob/ena5kj3s5/eb/evCkklPu++v8AfZ/nN/vSXhCSSn//&#10;0fLLPpD6P0W/R44H/S/fUUkklKSSSSUpJJJJSkkkklKSSSSUpJJJJSkkkklP/9n/7RAEUGhvdG9z&#10;aG9wIDMuMAA4QklNBAQAAAAAAAccAgAAAgAAADhCSU0EJQAAAAAAEOjxXPMvwRihontnrcVk1bo4&#10;QklNBDoAAAAAAQsAAAAQAAAAAQAAAAAAC3ByaW50T3V0cHV0AAAABQAAAABQc3RTYm9vbAEAAAAA&#10;SW50ZWVudW0AAAAASW50ZQAAAABDbHJtAAAAD3ByaW50U2l4dGVlbkJpdGJvb2wAAAAAC3ByaW50&#10;ZXJOYW1lVEVYVAAAABQARQBQAFMATwBOACAAWABQAC0ANAAxADAAIABTAGUAcgBpAGUAcwAAAAAA&#10;D3ByaW50UHJvb2ZTZXR1cE9iamMAAAAMAFAAcgBvAG8AZgAgAFMAZQB0AHUAcA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6Xg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6XgABAAIBLDpeAAEAAjhCSU0EJgAAAAAADgAAAAAAAAAAAAA/gAAAOEJJTQPyAAAA&#10;AAAKAAD///////8AADhCSU0EDQAAAAAABAAAAB44QklNBBkAAAAAAAQAAAAeOEJJTQPzAAAAAAAJ&#10;AAAAAAAAAAABADhCSU0nEAAAAAAACgABAAAAAAAAAAI4QklNA/QAAAAAABIANQAAAAEALQAAAAYA&#10;AAAAAAE4QklNA/cAAAAAABwAAP////////////////////////////8D6AAAOEJJTQQAAAAAAAAC&#10;AAA4QklNBAIAAAAAAAIAADhCSU0EMAAAAAAAAQEAOEJJTQQtAAAAAAAGAAEAAAADOEJJTQQIAAAA&#10;AAAQAAAAAQAAAkAAAAJAAAAAADhCSU0EHgAAAAAABAAAAAA4QklNBBoAAAAAA0cAAAAGAAAAAAAA&#10;AAAAAACNAAABkwAAAAkAQwBDAC0AQgBZACAAYgBpAGcAAAABAAAAAAAAAAAAAAAAAAAAAAAAAAEA&#10;AAAAAAAAAAAAAZMAAACNAAAAAAAAAAAAAAAAAAAAAAEAAAAAAAAAAAAAAAAAAAAAAAAAEAAAAAEA&#10;AAAAAABudWxsAAAAAgAAAAZib3VuZHNPYmpjAAAAAQAAAAAAAFJjdDEAAAAEAAAAAFRvcCBsb25n&#10;AAAAAAAAAABMZWZ0bG9uZwAAAAAAAAAAQnRvbWxvbmcAAACNAAAAAFJnaHRsb25nAAABkw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jQAAAABSZ2h0bG9uZwAAAZM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DOEJJTQQMAAAAAAclAAAAAQAAAGEAAAAiAAABJAAAJsgAAAcJABgAAf/Y&#10;/+0ADEFkb2JlX0NNAAH/7gAOQWRvYmUAZIAAAAAB/9sAhAAMCAgICQgMCQkMEQsKCxEVDwwMDxUY&#10;ExMVExMYEQwMDAwMDBEMDAwMDAwMDAwMDAwMDAwMDAwMDAwMDAwMDAwMAQ0LCw0ODRAODhAUDg4O&#10;FBQODg4OFBEMDAwMDBERDAwMDAwMEQwMDAwMDAwMDAwMDAwMDAwMDAwMDAwMDAwMDAz/wAARCAAi&#10;AGEDASIAAhEBAxEB/90ABAAH/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B/qvh4XU+g4ebm4eNk5d/qb7H0VEnbbbVVW39H7KqamV00U1/oqKa66qv0aC12&#10;F1LLsw/qx9XcXqz6ZF+W6mmrFY4EDa25zGevz+bbXv8A8B61fvVHFyMmr/F50/GwztyupWnBqdxH&#10;rX5G/wAfp1s9L/ri7hnUj9Xcij6o/VrpR6ldh4n2nILrmY4Ana0usNdnq5eVZ7n+yr+cZ/g/U9BK&#10;ebyOifWDp7PXzvql03Mx262HAZWbWiRxTY22y52v+CqVnplH1X6rhszcHBw7KX6EHGqD2OH0qrmb&#10;HbLG/wDqtdHd9buqWdQvwOl9Ffm3dPpot6ix2RXS6p+Q31WYtQi2vJuZVvc7Zb6X6P0/U+gsLreE&#10;3pH13xMjGr9DH+slFv2rH0EZNA9f1yKy6v1HepWx+z8+zJs/wqSkn7F6J/5W4f8A7D1f+k0v2L0T&#10;/wArcP8A9h6v/SauJJKc/I6b9XcXHsycnAwqqKWl9thx6tGjyFfud+axn56oX9MFeEzqudg9H6B0&#10;297a8b7dii7Ie58mo31UNrqxvUr9/p/Tx/0nrK39YINPThbt+xnqeGM/fGz0PUO/1t3t9L1PS3on&#10;+OTJ6zhYPTM3p+VbjY7bbKr/AErHM3WPDLsVzmMPv9L7Ne+uz/AWfzaSmu7pNXTs2rp/XujdOqsy&#10;iW4ebi0MONc8e77M5t1fq4uVs/m22ezI/wAErn7F6J/5W4f/ALD1f+k1c+uVGXj/AOLzHpynCzrF&#10;IwGVWOdve7MbZQx76rH+6y536f3/ALnqKVkeo6PE/lSU0f2L0T/ytw//AGHq/wDSadvReiSP8m4f&#10;P/cer/0mradvI+KSnP8A+bf1e/8AK3G/7bCS0kklP//QzsHDycv/ABfYD8H3ZuBY7Nx2CC4upvyJ&#10;Hp/S/m7HO/lrtsfCwvrYaPrV0DqdvTcu6j7JlmlrLCGyLLcW6u5v6LKqefZf+56dtf6L0l4f0rqm&#10;Z0nPqz8J2y+kyJ1aQdH1vb+cx7fa5dt0/rHRMzLPU+k9Us+q3VbYOTSYdi2uH57mO2Y9n0/8N/7D&#10;f4VJT6Hd9SXNynZPTusZuDZlUVY3UrGuZZbkNoZ6FV/r3Mc7HzfT+llU/wBf0/5zfz3Ueo1de+uO&#10;OcJ/q9N+rdNjH5ZILX5N49EsbcXfpNrWs/Sfv03f8HvyupdSvysZ1XXProy/BIItowWVMssa4bHV&#10;uOFufsfPvY+q2tcl9YPrJj5WLX0fotBwujUHd6Z/nLrP9Nkul39lm9//AJ59BKfVNzP32f5zf70t&#10;zP32f5zf714Wkkp9wyKcTKx7MXJ9O2i9pZbWXDVp893td+cx/wCY9Z2Zj9TysGvpPU24f1g6ZQ4W&#10;YpycizEymOaH1V/aL8bdXk+nVZs9T6d385YvIF2uF0Poo+qeN1bIwvUeyk5V1znW1stfVnfZ39PO&#10;U2/0Krcjp+/0sevC+0/9qPtH5iSntHt6l1LNqz+vZOPa/FJdh4OMYx6Xn2/aXutd6uVlbP5tz/0e&#10;P/glb3M/fZ/nN/vXk31sweldM6gzp3TQ57aa22WZVh99nrgZdDXMa99Lfs2LdRR+ibX6l3rW/ubM&#10;RJT7puZ++z/Ob/ena5kj3s5/eb/evCkklPu++v8AfZ/nN/vSXhCSSn//0fLLPpD6P0W/R44H/S/f&#10;UUkklKSSSSUpJJJJSkkkklKSSSSUpJJJJSkkkklP/9kAOEJJTQQhAAAAAABdAAAAAQEAAAAPAEEA&#10;ZABvAGIAZQAgAFAAaABvAHQAbwBzAGgAbwBwAAAAFwBBAGQAbwBiAGUAIABQAGgAbwB0AG8AcwBo&#10;AG8AcAAgAEMAQwAgADIAMAAxADgAAAABADhCSU0EBgAAAAAABwAIAQEAAQEA/+ERpmh0dHA6Ly9u&#10;cy5hZG9iZS5jb20veGFwLzEuMC8APD94cGFja2V0IGJlZ2luPSLvu78iIGlkPSJXNU0wTXBDZWhp&#10;SHpyZVN6TlRjemtjOWQiPz4gPHg6eG1wbWV0YSB4bWxuczp4PSJhZG9iZTpuczptZXRhLyIgeDp4&#10;bXB0az0iQWRvYmUgWE1QIENvcmUgNS42LWMxNDAgNzkuMTYwNDUxLCAyMDE3LzA1LzA2LTAxOjA4&#10;OjIx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sbnM6c3RSZWY9Imh0dHA6Ly9ucy5hZG9iZS5jb20veGFwLzEuMC9z&#10;VHlwZS9SZXNvdXJjZVJlZiMiIHhtcDpDcmVhdG9yVG9vbD0iQWRvYmUgUGhvdG9zaG9wIENTNiAo&#10;TWFjaW50b3NoKSIgeG1wOkNyZWF0ZURhdGU9IjIwMTYtMTAtMjVUMjA6MDA6MjMrMTE6MDAiIHht&#10;cDpNb2RpZnlEYXRlPSIyMDIwLTA3LTA3VDE1OjAxOjU3KzEwOjAwIiB4bXA6TWV0YWRhdGFEYXRl&#10;PSIyMDIwLTA3LTA3VDE1OjAxOjU3KzEwOjAwIiBkYzpmb3JtYXQ9ImltYWdlL2pwZWciIHBob3Rv&#10;c2hvcDpDb2xvck1vZGU9IjEiIHBob3Rvc2hvcDpJQ0NQcm9maWxlPSJEb3QgR2FpbiAyMCUiIHht&#10;cE1NOkluc3RhbmNlSUQ9InhtcC5paWQ6NDQ5NTVhYjYtZmM2Yy00NTY4LWJmNzgtMWVjYWQ4ZTg4&#10;Mjg2IiB4bXBNTTpEb2N1bWVudElEPSJhZG9iZTpkb2NpZDpwaG90b3Nob3A6NzgyMjZkZGYtYzE5&#10;Ny1iNDQ0LTgwYjktYTRlMDdhZDNmMjQ5IiB4bXBNTTpPcmlnaW5hbERvY3VtZW50SUQ9InhtcC5k&#10;aWQ6MDM4MDExNzQwNzIwNjgxMTgzRDFFNUMzNjY3QjNCNTgiPiA8eG1wTU06SGlzdG9yeT4gPHJk&#10;ZjpTZXE+IDxyZGY6bGkgc3RFdnQ6YWN0aW9uPSJjcmVhdGVkIiBzdEV2dDppbnN0YW5jZUlEPSJ4&#10;bXAuaWlkOjAzODAxMTc0MDcyMDY4MTE4M0QxRTVDMzY2N0IzQjU4IiBzdEV2dDp3aGVuPSIyMDE2&#10;LTEwLTI1VDIwOjAwOjIzKzExOjAwIiBzdEV2dDpzb2Z0d2FyZUFnZW50PSJBZG9iZSBQaG90b3No&#10;b3AgQ1M2IChNYWNpbnRvc2gpIi8+IDxyZGY6bGkgc3RFdnQ6YWN0aW9uPSJjb252ZXJ0ZWQiIHN0&#10;RXZ0OnBhcmFtZXRlcnM9ImZyb20gaW1hZ2UvcG5nIHRvIGltYWdlL3RpZmYiLz4gPHJkZjpsaSBz&#10;dEV2dDphY3Rpb249InNhdmVkIiBzdEV2dDppbnN0YW5jZUlEPSJ4bXAuaWlkOjA0ODAxMTc0MDcy&#10;MDY4MTE4M0QxRTVDMzY2N0IzQjU4IiBzdEV2dDp3aGVuPSIyMDE2LTEwLTI1VDIwOjM5OjQxKzEx&#10;OjAwIiBzdEV2dDpzb2Z0d2FyZUFnZW50PSJBZG9iZSBQaG90b3Nob3AgQ1M2IChNYWNpbnRvc2gp&#10;IiBzdEV2dDpjaGFuZ2VkPSIvIi8+IDxyZGY6bGkgc3RFdnQ6YWN0aW9uPSJzYXZlZCIgc3RFdnQ6&#10;aW5zdGFuY2VJRD0ieG1wLmlpZDo2YTI2ZWY4NC03NmI5LTRiYjEtYTA1Ny01OWRjYWY5OGQ1MzMi&#10;IHN0RXZ0OndoZW49IjIwMjAtMDctMDdUMTU6MDE6NTcrMTA6MDAiIHN0RXZ0OnNvZnR3YXJlQWdl&#10;bnQ9IkFkb2JlIFBob3Rvc2hvcCBDQyAyMDE4IChNYWNpbnRvc2gpIiBzdEV2dDpjaGFuZ2VkPSIv&#10;Ii8+IDxyZGY6bGkgc3RFdnQ6YWN0aW9uPSJjb252ZXJ0ZWQiIHN0RXZ0OnBhcmFtZXRlcnM9ImZy&#10;b20gaW1hZ2UvdGlmZiB0byBpbWFnZS9qcGVnIi8+IDxyZGY6bGkgc3RFdnQ6YWN0aW9uPSJkZXJp&#10;dmVkIiBzdEV2dDpwYXJhbWV0ZXJzPSJjb252ZXJ0ZWQgZnJvbSBpbWFnZS90aWZmIHRvIGltYWdl&#10;L2pwZWciLz4gPHJkZjpsaSBzdEV2dDphY3Rpb249InNhdmVkIiBzdEV2dDppbnN0YW5jZUlEPSJ4&#10;bXAuaWlkOjQ0OTU1YWI2LWZjNmMtNDU2OC1iZjc4LTFlY2FkOGU4ODI4NiIgc3RFdnQ6d2hlbj0i&#10;MjAyMC0wNy0wN1QxNTowMTo1NysxMDowMCIgc3RFdnQ6c29mdHdhcmVBZ2VudD0iQWRvYmUgUGhv&#10;dG9zaG9wIENDIDIwMTggKE1hY2ludG9zaCkiIHN0RXZ0OmNoYW5nZWQ9Ii8iLz4gPC9yZGY6U2Vx&#10;PiA8L3htcE1NOkhpc3Rvcnk+IDx4bXBNTTpEZXJpdmVkRnJvbSBzdFJlZjppbnN0YW5jZUlEPSJ4&#10;bXAuaWlkOjZhMjZlZjg0LTc2YjktNGJiMS1hMDU3LTU5ZGNhZjk4ZDUzMyIgc3RSZWY6ZG9jdW1l&#10;bnRJRD0ieG1wLmRpZDowMzgwMTE3NDA3MjA2ODExODNEMUU1QzM2NjdCM0I1OCIgc3RSZWY6b3Jp&#10;Z2luYWxEb2N1bWVudElEPSJ4bXAuZGlkOjAzODAxMTc0MDcyMDY4MTE4M0QxRTVDMzY2N0IzQjU4&#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OgSUNDX1BST0ZJTEUAAQEAAAOQQURCRQIQAABwcnRyR1JBWVhZWiAHzwAGAAMAAAAA&#10;AABhY3NwQVBQTAAAAABub25lAAAAAAAAAAAAAAAAAAAAAQAA9tYAAQAAAADTLUFEQkUAAAAAAAAA&#10;AAAAAAAAAAAAAAAAAAAAAAAAAAAAAAAAAAAAAAAAAAAAAAAAAAAAAAVjcHJ0AAAAwAAAADJkZXNj&#10;AAAA9AAAAGd3dHB0AAABXAAAABRia3B0AAABcAAAABRrVFJDAAABhAAAAgx0ZXh0AAAAAENvcHly&#10;aWdodCAxOTk5IEFkb2JlIFN5c3RlbXMgSW5jb3Jwb3JhdGVkAAAAZGVzYwAAAAAAAAANRG90IEdh&#10;aW4gMjAlAAAAAAAAAAAAAAAAAAAAAAAAAAAAAAAAAAAAAAAAAAAAAAAAAAAAAAAAAAAAAAAAAAAA&#10;AAAAAAAAAAAAAAAAAAAAAAAAAAAAAAAAAAAAAABYWVogAAAAAAAA9tYAAQAAAADTLVhZWiAAAAAA&#10;AAAAAAAAAAAAAAAAY3VydgAAAAAAAAEAAAAAEAAgADAAQABQAGEAfwCgAMUA7AEXAUQBdQGoAd4C&#10;FgJSApAC0AMTA1kDoQPsBDkEiATaBS4FhQXeBjkGlgb2B1cHuwgiCIoI9AlhCdAKQQq0CykLoAwa&#10;DJUNEg2SDhMOlg8cD6MQLBC4EUUR1BJlEvgTjRQkFL0VVxX0FpIXMhfUGHgZHhnGGm8bGxvIHHYd&#10;Jx3aHo4fRB/8ILUhcSIuIu0jrSRwJTQl+SbBJ4ooVSkiKfAqwCuSLGUtOi4RLuovxDCgMX0yXDM9&#10;NB81AzXpNtA3uTikOZA6fjttPF49UT5FPztAM0EsQiZDIkQgRR9GIEcjSCdJLUo0SzxMR01TTmBP&#10;b1B/UZFSpVO6VNFV6VcCWB5ZOlpYW3hcmV28XuBgBmEtYlZjgGSsZdlnCGg4aWlqnWvRbQduP294&#10;cLJx7nMrdGp1qnbseC95dHq6fAF9Sn6Vf+GBLoJ8g82FHoZxh8WJG4pyi8uNJY6Bj92RPJKbk/2V&#10;X5bDmCiZj5r3nGCdy583oKWiFKOFpPamaafeqVSqy6xErb6vObC2sjSztLU0tre4Orm/u0W8zb5W&#10;v+DBbML5xIfGF8eoyTvKzsxjzfrPktEr0sXUYdX+15zZPNrd3H/eI9/I4W7jFuS/5mnoFOnB62/t&#10;H+7Q8ILyNfPq9aD3V/kQ+sr8hf5B////7gAhQWRvYmUAZAAAAAAAAwAQAwABAgAAAAAAAAAAAAAA&#10;AP/bAEMAAQEBAQEBAQEBAQEBAQEBAQEBAQEBAQEBAQEBAQEBAQEBAQEBAQEBAQEBAQICAgICAgIC&#10;AgICAwMDAwMDAwMDA//CAAsIAI0BkwEBEQD/xACoAAACAQUBAQEBAAAAAAAAAAAAAQoCBwgJCwYF&#10;BAMQAAAFAwMEAgEDBAMAAAAAAAABEQcIBgkKIQQFEDEDGkECIBIXNyIVJzkyFBYRAAECBQMCAwMG&#10;CAgKBQgLAAEDBBEhAgUGADEHQQhRYRJxgRPwkaEUFRYQscHR4SIXCfEyJjYnNxg4QlJiIyRGZpZH&#10;KCAzQyV2gjRWhleHt9dyklN0tWd3eJi4Gf/aAAgBAQEAAADXn5V0jENMQxAwTEDEMAE003S18K/1&#10;npEyYeQwMsbcTNm+4JptIVQNHwdOWAVGe25D0qqQ0mAFs+a7LJkSj8fF+j+vMOwlgtr8rzMsGITE&#10;weG0LeRFIe/TH5jaTMM6UmmhMqVs+a5LKkSO1kGr7PRFkt+4p1DwGI0M2PaomnSVIAtRA16icheC&#10;D5ifLop5Vc6y+o6W0A1bPmuSyZEtEHj23XVyJAFAFgj9ALKgaAaE4wu6ee5aSEZ8ib/eaD7HMlV1&#10;IATQ7Zc12WTIn04w7O11neABRyR8fZmgDKakCgVddbYTGQ5PC6q0qHC/jnT+AqpAGi2nNclkSKIU&#10;+5jpjxzoDORXR1jiRC9rHSH0nckrpPenHSxpNc+HtaX0jGcns6qcqS33D+6HKGCYDtnzXJZMibns&#10;dE2WFwrelBdj4XLS7MmleSvd/gt9C3MBpDTaITXSH3z+N5DPj+wl7bTDzApyaAE00W05r0siRLzr&#10;emZIm4Ovarz80k8pfuwWxux+HgUT6s8Wmmmxaf8AVB10PschHxfYi/Lye8xt34000AWz5rssmRLA&#10;umYTquUvgB8qc3Akz710daX1HET6Pd8xNNukHEUyQ6V+hb5MhLm7a8JlX9gGgALZ81yWVIljD6/+&#10;zlRpYyG2Z2z0y7GczYG0J/oQMpaaY0v5x6o7eeX68AZAsjD9QCYOlhbPmuyyZEtleedPxnZgAasu&#10;ONKn3q1JMATGn/HHmnIX9KBoBoBW05ruxTNWQLZuEtPmnkeoAj58s3YTL5il/BBoKahDAGgaQ2hV&#10;B8HRmGYU9rACGbk3KAzzsRHz0NSQ5R0RHQUxNNNMDKfbHgBdHVNtW1SsAATAEBn3NmuHoo1iWJ9n&#10;sC3p5VxP4+INAACZKI3UZ0aONoEfOL0AJiYAmmFzpH++O/lR5PTpGbwrYAJgmJyiNn+3rlrdZXkp&#10;pNDAAYhMA/pk/fDweI3wRMBNMBMW06TvgVEwk/xgATTAATF9z4jQCYIGipCYmmCqQIZVQxANM9t/&#10;/9oACAEBAAEFAHkeaV+Q7K712WUB47TKJ67TKD12mUMeu0yhA8dllCHrtMmPXZZUHjtMqPXaZUFj&#10;ssoY9dplR67TKr67TJmDx2mUHrtMmh47LKkCx2mVM/XaZNPXaZNPXaZUh67TKD12mVMeu0yg9dpl&#10;B67TKA8dpkx67TKD12mTQ8dllEPHZZUeu0yiHjssoQ9dplB67TKD12mUQsdplCP12WVI/XaZQeuy&#10;yqeu0yg9dpkx67TKKWOyyg9dplDL12WVQsdplCHrtMotXWgHThrSHtqTZ/bfHa0ZXQz1CkC0L+pa&#10;0r+g244erLudvKjt3yF9qBez31O3obd3PfRpJQx1ff6moQ0QiB6D6r0+TQJ9SBofQ1Ml07gjMhqF&#10;JSRKnqim6K4J8b7UN208lR5Fzg7n7U5kWuHtvsyV+KHrinSNZUk4FOKvTsDIh2BD4LofYjBduxp+&#10;knq/hwY7erKfKKZkK9r2imuo+ZF+qsee3biOk5Lu1DQjVue6e+4O0/dDqTjHIiPK5mvBtN5uuP3U&#10;VLyEto6bqIE7WAmrSydPhF6aEDL7GFJC7ohKE0+D/SRoRlNKbzPwibiQsrpV3B3YgZh3TckTT1AY&#10;ZtqumNnXWGlaiqbbzow25lMVTjNSJlzbreODU+GfnLQmhkPkuxaHqYMdyPQaKmoMzIPQv7NjHZ/h&#10;QKHqedvY+tjPC4k8U46utuWqJh3TnTt54ntumJvAN02LatBSo+31+v3+sw7ENq6bXF3Z8WmWtv6n&#10;m3cqu2grW2fcopebtGag1IaA0MKYMGNDBoECmEQJq+TxUdH5onedKRFyeVtjiwgxdqpuRlaXqJiR&#10;RkBir3sJlyWk6L0ti6O92hruJ5KUVsGXsan+o6TzHGSjsRmDPTUF21MkMdgamYVQ9JH+ziDHaX9l&#10;F18vm8O28N1e4NzExHbsn2f3Pu4yditFBgIUsl+JkRlkrY51HU5RrTOpXTIOPDSU1JTFYBR+rUlC&#10;En6tCCL0JELXrkJSN5Tw7nDTtocdtKdD7Pwz8Y2lvNyCxrrwwsxvbjX2f+Tj5IdlJWNCMyG2nxbg&#10;Mhj4SH5Tjq9NP1aD5XQ9C0Cp1QKo1I3pT9nRjtF/hQ+97CUu6YKKLLM64chHdtsQHaa2xED8/J4/&#10;p5fpk0WtePt0TvsYyi3DPyf+AXf4VTIwSJoNDHyY0F2Wtd3XFwS04xdPxttojLn8nl+lmVOmHj5P&#10;v97QIuNMnwMjYEWvqy3lDz5JV0IIRjXpqhqn1MyGhDsCHYnq0ZxRjtfwn/yF9J4Nw4c28MCIW1dO&#10;bIvi5CTN2l9g8WS7eieOpIsZZl3BhKptiXOY63VY4XuMq/ZRJcmo8jG9RU1TQDzDZ1M3W0dpBtJK&#10;xkMoSJXhlNaFoasecbytaGq3i69oszMgpECQIoRCBahP6UML0uK8Xu+GnTF+peOrSNAy6SWzP8DD&#10;vIytBB2qm42imqgTsPPyU2yQgYMwRGENC0BdiHx2BERAyD1fw4gx2jP9lCI0uG899qjnJhjULtac&#10;tX1bVHDURSsspIV9L+S2N1ZYh+2dvy7jjGxTuG8i7kHoyY4FoWgqMqF1HDhTZYt3wtYiX2IFEqSU&#10;2oWQkjlb7Yh8m/8AA7DJ/b6fb6fe37Un/rIRGDRQaBE6KaHqRDuD73xmf3DbTlxrZf7KXdowV43T&#10;fOnTuTDQlENperx0qKo5xbztANo3DUU+MgqWWxh7aSsutFuXTnnqQQap9kBFp2GhmiBdEMjIH3eo&#10;lZxSGO0n7J6Ca/DeSn5iYgFUbSoLO0kaI5ZzY7ebw+bbeayU6tMvHaQdx52jYGiMm2nPM5ljGHbl&#10;8Ky8udlvdlyeyrh+GTbOuhynJbLhuM5rkP7tzNsHh9xwcAyMl/UaEg0CmhBSRDLoRICIXmYgeSSk&#10;ZcdW73s7VsvaeqHgat4AZS/+9DGh/wB4I3+/2PF7HJjvGcBcxk9Y6iJ5WQj2QLsSESDuZhdSQx2P&#10;UwRAiD0l/hzUY7RH+yikt2ugt439wLCQk/xvKMuMlCyg50FJN20b7E/rVvBXKb2U+7s3lxyrT8n2&#10;qt6XVLVsibVEjoV5Sd0qFDLyFlHcAvOy5tCxUkXDaBl2ORnFxNtrprGKjN+3EbNAYIESgkBIPgiM&#10;yQwpBCMdiu72u+TaSo7GWSe7dtcRBnVEqebc3JMWhibkUzbeeKkwtvaY0r5pxXg4298rJwdC4HtL&#10;UFr/AJ2SVXbfwbbabddCMjIz0Hx3H1VEMjCglGph6v4cGOzoymgyFY9bjyeSx1cV+9se4hxfKcZz&#10;nGczw3D1HxDs44tlV5qiipZstgwnqgO6y7QyAoTn8Y+x3UfPRMt3whgtxYzNbj3D8bRVvlgPPJWX&#10;oMk6KQPQdgY+xqOwRTIKRmpjyeHxefxTesV0c5nJ1mxkyYWVk2eRDekafauRkXXqXU21NtHM2blb&#10;QrsPU7R2+2Ox2XGbItR8IEMIafKDQwRqamYIjIdwYer+HEMY7SGyuiSLYuk5KMk9jO11H91cVu+7&#10;s654L87ud1FlrTkWZKyNdyXD8WO4Y7pkGY0CaKQQdh3BKXQ0IIPjUISIFG52+33W356H8TqqLgoe&#10;RNpYtrtdrsNsfZQq9D7ER/YzMEiKNCBjsfyihEJ6/wCHNBCq5a9EF6VLIVl0Qt0Ti4ecrG3T7dfG&#10;TNbTebKqKBqmx3le8R4OFoqt6LcmlPwu1ZFEK7aFNTZnLJe4S+1pi2Jy0k6qryuaPaeg6pyF5Jfe&#10;pfYUlwR+wrLkHkKS5UshWXI9hWXK+wpLgewrLlTyFJcmPYVl0QLIUlyPYVlyRlkKy5X2FZcg8hSX&#10;KFkKS5BZCsuSL2FZckR5CkuSB5Csuh7CsuTHsKS5B5CsuiHsKy5M/YUlyQ9hSXI9hWXKewrLkz9h&#10;SXA9hWXQ9hSXILIVlynsKS6U8hWXK1Rf1ldVlMIPkhCGYleQoe9lnjb2QDZ3D7XbYTW4d9o6vRGm&#10;toR3Up927N7HfNvkdSvC8Fm8xc3HFORnFbc+KmVkv3apmcVx/HctUHKW57J/L8tveO47j+G4+8fc&#10;n8L686O4Mz/AjTpr0PUIC0IhDyFclJ8PL6tF9ATItRXEIAcVSVkS5rX8RPH4/L5/LKKyTcwhXH8a&#10;dV06nqD79D1Pt+UDrgbswcryNEr2OlvQrrM21b40m/2Pm0lTeas7FM86a3vLWkbiHDbulbMFw6pv&#10;IzGPBWG63UYoCxbiPtaoqqmqJp65teK3bz7Hqqfl3/BV6Ygut4y+LIzIvb65NM6S7u8BjG4iF1fw&#10;su9Eb8XrhGkvo5R918p7zM66DsY7l3P4IEPggqENenfp3DQvO6bC1tFK/wD8PuNoysqI6yL48jIa&#10;giQVnX1Ctvwsk76UU2o2Usp+yWmXyQQ/wNAZdO4IadNSCr07HiC/7jL/AFf0uhQUug26XB8+Q3Zm&#10;p/n+cpKoJ4z1kPTuMgZn9jNOq9Pkduq9CIzC6dgh9CBmFCEEUeDzebbeahZuy/bTZbG7LcO4/aVD&#10;cenZU/hqOqqnrDkgffoWp/HTt1IKC6p0s73I9naomXU+ZFG+t+auJ5aMnpfsIgkTkX8Q+9lpdenY&#10;an0XQzUahAo7/hoFFS+GnNvUPT4HySdNV0Hz1MaAwS/hqnz1LsaD4H9QJRqCVRoCB9/t1L8y76D/&#10;AKbb/wBp/9oACAEBAQY/AO5HJMm7kM04Z7F+Gcye4XxJxJhDx24x57YHDt6zx9ZxYWj2yWXJsryS&#10;y2T7XvN5u/15Zuq+TZs0wzCabeXcTyl5wxnE4w8hv11H+0TyjAnf7s4l4EmMYVbnUu4jlL/dnEvG&#10;B2jKOpdxHKRnAfyaxIE+6JMdD/mJ5SEoTxnEv43gIHx9uv7xHKUZS+7WJx36jpLX94nlIDx+7OJA&#10;fjnGOpdxHKRO4hjOJmI95EYezX94jlLrL7s4nECIMRA+ev7xHKUjCH3ZxPeMNf3ieUv92cSPukd9&#10;Ef2iOUf92cUh0MDsSP4df3iOUQJ/6tYkfxka/vEcpCH+zOJwl7yZw9kdH/mJ5SJA641iYkNhPwhD&#10;X94jlKMv9WsTO/SIlI6/vEcpbn/VnE9ob9TPQj3EcpdB/NnEzAwMImEhtqP9onlI+zGcS/P4aH/M&#10;Tyl0gPuziYlH8c9CPcTyl1n92sTkBP5/LU+4nlLpIYziXl1Phr+8RykOp/k1iXXwHSJ1LuJ5S8If&#10;dnEomYA90dCPcTyj4fzaxL9XaESYDqdCHcTyjP8A2ZxPb3a/vE8ojaX3ZxPwjOJlEa/vEcpf7s4l&#10;GUpdYT1H+0Tyj0/1axPqCTPYw1EdxPKXWP8AJnE5Slr+8Ryj4/zZxOEIjw/NqP8AaI5T92M4meni&#10;I9dD/mJ5SnDbGMS8PCII28J6Me4flIbmeM4kAAJf4RjufbqfcRylP/ZnEpHb2w0f+YjlKUwTjOJA&#10;GHtnOPs1H+0Ryn/uzicjEjeYjCflqH9ojlHp/q1icJ+W51H+0RyltE/yaxMAeG8OupdxPKU+hxnE&#10;vASIieo0P+YnlH341iW4PhExn01/eJ5R84Y1icDuYg9Za/vEcpQjD+bOKHwl4CEfHU+4nlGO0Pu1&#10;iYnv8+v7xPKcd/5sYmYnqSRE/PtHX94jlGPh92sTHT3xmNH/AJiOUYikExxnEj4GIj0G3hof8xPK&#10;UImYxnE+kIT2n+XWS9w3ZX3jcxYVzDxXanee21K2LL4U7vyeIo13txb2t+w+7sl0n9bNor9XQdN3&#10;bR2oQgtTQmpXXT9p/e/Gv2g//wCb37O/s37pYR9j/wBuT+1b90P7SXw/ux9c+2f7MX/e33Z9f3Y+&#10;3f1/qP1X/Na7iDIj9qWM9DAwxPxlqEaZzAMQDuIQ2hER8tbRG4MOhiYziTPXskNoT+g+zfRIMY+A&#10;j18oajSI9Qeo8DCcQf06ryLkTNsSwHH6FAjXfczySz4vZ6Faqaq6Ujcr29ZMwpVTQSKfXEgbadsX&#10;/cdZbs9ZV1J1J4liHIuXtXFYgYM7zjmIXCwuqD0UpdFM/wCNqho2uXLN1Qqr9BuTDjlRNinSN660&#10;7reLbcCnV/koVVeI1T9Z5tumML1wIa5FxjycnWInapzaMSvFuo9JmYrQ89IDh/mrjXkF6sgo5+xc&#10;eyy0OMkQQoHqUrfYuo5SyO2imkeo/WGqZAntPW3SIjuPm3jry9hMhv1mRqPSHjDqTAbDYahAx/N1&#10;JI3OjDaQIBBESCBET2J1AzjMAdNz4RBlDU4EEbQ95jt4RgJaiTCJIkf40Idd4xGpwO5nETl7PE+G&#10;ojykOg38jtqJhCM4QOwjESgCNeew36bjqB8+oe2O0JHcR3nqcTuIjfw326DUvUQYkGQlHrHeJHXU&#10;9j7CIkeJmN9AxEvmJgYyjCUdQmJT6ACcvCI8eurrlOYZBZMVxmyNanl5yHI7oxsljtTSiqmmpzcb&#10;rcnDZkzRFVVI9SilNMSBuRp/a+NkM353vrY1porYraBi+G1OUyaVEV8py6lhcKkKSPTSuytT9FTe&#10;iqqmFRrGH9r2G2an/sjknJN7yeoARIKgteKYgKhDcCHt66o+9/bBht6oiAqcb5IvmL1VDqUxc8Xy&#10;8UkbgE1e3TC3cm27POCr44/UcL3+1HMcNTWrh8NFHJcSod3qqiuqRVc2dmlRvVUKY1C15dg2T2HM&#10;sUvbf61aMjxm6sL5ZbmhGqn4rO521dy0cCiumqmoU1n010kEAgjXjv8A5IHsMZQjqRkSQZQ3JgSC&#10;DGJMNS3MNhIA7ny3/JoDYjfaInHqAYn36IgSY9dhAyMTtIz9mhttDaXvMwIw9mtogbTMQI7yAEfD&#10;X+FHcfP1MzqEgIAiAlKBMqpwI/HrePs26/qnfr7/AC0PVHwn5yEdp/i1AQG89zMDcGcagPbqAMJw&#10;id5RhExhEGe0RrcAzBPUkR2kevnrlnx/Zpnfjt91rt5Hw1028fKPjvruIiTCrlHGBLwGJkdOhI1I&#10;kkxiYSnMwPmND2iJJJ23nAiIhrqIHafsn6hvDfWQZ/yFk1ow/C8Wt6lzyDIr68TZWy2s0jTRFZWu&#10;ajhddSlJBGgVrOFlKEk6a1K6aTc8J7OLLRh2Ppldmty/mlna3DLrr6SKA6xLE3/1uy46zqIr+Gtc&#10;0nztZKqmr4DNSk06XyzlLPcv5CyRyavi3rMMgueQ3ClMkEIIL3Ny4qatUwAKEUvQknSBTTSAANK2&#10;vjDjfPeRrkh8ML2/A8QyHL3yJWNQS+K0x+3XBdMq+kimNI9UJa+2rH+7o74rlayl8ZJ637VubvgO&#10;kjAU1sDXhFNVxET/ANgFNvbB445f7Y+4XipC3iqu4OOSeF+ScGRY0Un011PFcnxu1ptqRUQCayJ6&#10;bvmDpwyetFaF2rxmsq2ct10qvUms3cI1prIq0VAGmqkioHbVrs2X5Gtz7xs1VRTdYvyXcXT3J2jA&#10;VJUq0Y3yIpS7yNivQgkKEE3/ANpsUKZUNhGOlbvxTkKjLK7S0TXyzjLJfqzDOcX+JXShU6Xt6Tlw&#10;hdrFWuoKU7gyUWak100KFJYlGk7xMtvEwhAiG30anKUR5Hzj0nPQO0yBEe2PWcCemhv1MzEQiCBK&#10;GozhtuOlPSMvIDVQI32MIxABHjPznqUICJiIGex6+PXW0JxgI7x3PWcPfokj+Kfp3h1jP59tGUfE&#10;kdYz10gfygGc/lGWoRHSMR+UARlqPkJmX+DPxHUeyGtxGMJQHSEeoHzQ1EbbGnqDvGPn+XQzXkdy&#10;veMlvgeteP8Ajm0LpJZHm93ZpplahBRRNVK0WK31uEi/uS1NSTWhQCihZetJBW1Wm9rZZmLzJciQ&#10;tvF/AvHLG+3aysrlcFvqdps2IYPaaXz/ACHJnfrCX1mpJzcndZ9Iq9HoTpsvIXdvyTjPZdiV4TSe&#10;s8Ee49Vypzqrb1G6TpBS9Yhbb/jeJ4QX9CwoCT69K3ZlWKw6tqddATrtv3y5B7veSrqg2b03Ra68&#10;n4BjdmfvaKKfrSzO14pxPa7lbWaysTQjVcXKidJFJWrI9Rf/AHUzju944frNnFNursfK2B322MXl&#10;SdYarOGGYcTX58/aILGmqtEPUa1KAaQrQT6hfM+7OeXsT7wbDZ01X63G1wsKfEHNRt6aaq6yePW6&#10;55HkOB5s5t7dGNVFF4tb95WRQ0Yqq1Upau1ktv364ryzEsgDHkzgvkuzX+yWx++YkJvLFn/HV8ot&#10;jxhcw2UNFLj4bW5Naa/UgsmSDpe9YXXVjXImNNWR5C4wuzihW9Y04dCqim4W12KEE8hxZ65Trpbv&#10;kqKSKoUOE0FahQQRGZ9+0o7/AKo0YeUBCQIG530T5RPs9xmfzaI3MOgiYwO/s/GNe7r12EOhhHUZ&#10;/OAREQ9sYa3j7SDtvCP6pEPdr3zHWZPUEwER9Gtt4CEYziCYA+MPp1GYJiPEfxoSnHrqJ8QI7SPX&#10;fpH59T3iBPzgR02+nXgIbRAlOHgZka5ZhGXGeeQmOmLXWMYbbj5vwdxE/wDiljII/wDVI+78sdAC&#10;BAMYQhCM/bGX5tEjqJSgNthDb36y3l/lC9J2LCsMtilyuboilR68VNQRYWe0NK60zcb3eX1SbZoh&#10;TUCqupTSTSI1CF+VVwziCxXFVzg3E9rfKK2xgQFEUL7lDqmlAZNlqjWs0lyonQi1prrobJJU1qFR&#10;7xx2vYM1XsuMfUF+SeX81dO8f4k4wYXFYpMlcryZC33Ny4u78UKVtLRbGr+8PEkVVUmtSCC6qVry&#10;DuXsNHe/zafqT243rk5g5tPDlgeoGpVW34lw2xuri0Xi2V1VhNdTKF77U6+EK00mlNdaGmGCcS8e&#10;4PxdhFq9RteG8dYnYMJxW2+umimv6hj2NW+2Whn66U6Qfho0xFI8B+Cqiummuiuk010VAVU1U1CF&#10;VNVJiKqagYEHfV8HKfaXx1hub3ps7po5d4MtLHhnk5hdHdRU+8K14wlmws2XXlBQk0HI7fem1W1a&#10;NdIA1mXPXb/fj3Z9rmLou73frjZbKraubuL8aQAWd3XPeP2ZessjxuxIKRdXuwuF6U0EFnj2321r&#10;RVVTj3IvGmUXfDc1xd+ncbJkFkdVNnrRagelRKuHqQdsXiNVSThstQo3cIV1JK0Vp1VUlfFcvTte&#10;KdwmGW5JbK8YaqfBt2X2qgJoVZvhyC6latLGtxWKHzL1KV29ZSn9apFVKrQkZgyBB9vSMY7aI8IE&#10;mMDsIkx8h4COhGIMZdIEzE9o6jDpAnoIQG0Ibge7Xl7jMTiIS2jDRHluYAHxltP6NADpHr7gJS3P&#10;tA1CZiIkQ3E4SMBOGpg7wjL6YdYnWxAHUSB6Aw3EI7a6z2mSesIy6DRn5RiIbAzEYwjKGthMEHzk&#10;Nz0jDXIHM2fOi1xXj3HH1/uARqTpdXBZL0oWuyW/4ppTUuuQXhwgxaU1VCmt04TpJAJOra4ZY9e8&#10;75T5ayq0cfcRcV4sk4uX2Y1uVyLLE8CxVmfTTSigq8NbhxUEws5UXeLmk1qVCw8m5zbLLyh3x5dj&#10;KVPIvLLtFG42zjP7ZZ0/bHGvC9LhEGy2BmmrU0f3gCm5X+qlStSpBmokxQ1x12N9o/I2R8B25fiC&#10;xcvcrcqYb/3RyJk7/MMlyi0Y9h2LZQq0qf4xjtgt2IfW3L60rIunzt+W1aqabRRNfLOxju25Oynu&#10;Dx+/cW5NyTxVyPnVVV95FwvIMGd2iq843fMw+CLrkeKZLYbqstSvd1nTlm/ZoJIKih1XQNXC+hla&#10;OLe8PDMcdocP8+MGYbm5qtEFl7Xx1zCkybLOcs42fvT6KFvQrc7AorU5YVVUVO2L682i/wBgu/Fv&#10;PXBOXPsSz/A8jTqLG6NkVUvtbG72m1WLTIcNyy2VJuGrxqqo3dtVm79kuf8AR1xx7zhhB+FZs6sa&#10;b1xalHFDl3jd9aVq2/JMZfqUppfFeY/fGq7apQUJ0rhMK0D4alJPhvEdYQIiJGBMdCGx9piYymPH&#10;362ql/FiPKG4lH0/PqQPzdZbbkThogR8J9YGEIy9sOmodBLoOsB6gZSp6x66h7doHcCJAiJk6q8J&#10;7RMDITnGMPn0DGJlAAkbAxido/q63Mz0IEJRJ8SIal1ECdo7zP8AFnOA1CMSD7ttiZ7Eb9NcsCJM&#10;OM883hv917qQI/4w+npr3w3Gu4iEBDlLGYny+6R+Y/mnqBG/UGHmRKEgNKuHCiaCKKaiyyy1dKaS&#10;KKdBUUUVVqNNFCadAJNRIAESYadYPhN0Wb9vPF17fssLYtVVU2+d31rUtb3vJV2TIo+sfXqPWlaE&#10;1aYs7dWahTQs5cgt8Ea13zC+3DjNS15D3G8w25okasaxx2ssbZhWJuXzdxa3HJefVMl0LWmrQumz&#10;QRcP1kVkWhQWxHt57aON7HxhxZhjeoMLJZ0qq3l1ujhNGi55RlN5cVK3TKMtvlaFNb25PVVnTiqm&#10;kVV+iiimn/okEAgiBBmCDuCOoOs1/eH/ALv7jn7vfd6u6Zb3RdvWFMKaceTxw01vrzzTxXjDFGkW&#10;GnH6go4yWzM6fqNLA1XBsi2pau6V8R5W41vjjHc2wi8Nr3Y7m3jVSFkCaV2T5vEJXC03NpWo2eNV&#10;YoumqqiVYNFZGsO5pxhNK3vbkmpZs2xlNx9YVxHOrTQjRkNgVr/62psKlk3TKusU1r29y3VqFJrN&#10;NMY7RjI7x3hGEhIQjAahAe2Al6YwMRsTDW20TuCdpAjbUup3GxHWAAAh+fW5nMEyIHWe8qvbPRie&#10;ojDoJShv0+fW04icNx4TidvLUJw+fc7Q6nfUvL1dNxCYjLwlqG/Q9Iz8SABAfp14nqJbnpCcTV4f&#10;m0BGMiTCQEfy7a4i7WrDciha3dtU5e5CbIKUGq4V1P7hjuA253UmfiJoMlbddXaresmlRStqr6QU&#10;k6jyJ+9D5PsrZ1eLw7yPhDtiRfNqFlLTabfXSz5h5PYVLoKUpPbw/P3WYOUFE1kUGl6QUpKbqknW&#10;a878+cgY/wAW8RcdW5vdczzvKHCrezWNo9uTGy26lX6ui5eO3t1vVzbMmbVukq5dvHCSCKdaqlFB&#10;4+zfIf3l73gLuE4ysa2HY5zDjfa73L5uyvOAL3V3fKMMznCLjxLjNeQW2yXm4vXdqVa3a2rMnFwd&#10;GupdNX4dOe8m2v8Aebve4buG5CsAwl9yzkXax3L4FaMY4/Nwt95e4rg+CMeKssVs9WQXm2NHF0eO&#10;rvcFnAYtk0Q2ToWpcYfz1278jY9yvxDnzV47xTOMYVcV2y50225PLNdG1bd82ZXK23K03i3rtHbR&#10;2gg6auUa0lU6K6TSNYT+8y45tDZrnPBquPcUdwf1Rumkpk/EuX5EjaOOsufVpmn6xdMB5Bv6VqNR&#10;orXcML/R61KUbclSOV+2G8XT1Y7kuPqcr4SxdKVCllldhcWqx5W0tY9UPi36wPmrlWiEBRZzXTAm&#10;v1bDeIBkDGW8zAgfPrwjGQBh5+2fgNtQBHjtOfjvAQ11keo8CAZSlLQjCMwDtuZnY6JnOW8NpH2T&#10;hqJgIdJ/k3IE9CMZwMI+oGECREePv1I7CMv40YbEQAh4eGiIkHcwFQP5umpygd6gIEgz67Q11l5e&#10;AIhD1Az+jXLMzD9meeT8Y4vdfdE/l/B3EeP7UcaAJJl/JPwBjOOvCR8YHoCNvPSvHeMvlGWd9xLy&#10;4YEwcIK1JOrbgjFu3dcj3FFWioGLu3vmtoNJn6LtVXSRUmNca8GcT4+4yrkzlvNsc4+wfH21VKdV&#10;0yXKbq2tFrRVcV/5lmypcuhW4cKGlFshTWqpVTRRVUOKe1jim3201YpZWlz5LzRoxpaXDlPly629&#10;iM95HvddQqdrOL7c2oTZJLqK1W+0t2jGir4LVMD/AKdaStFCialFSaialIroUorBproroqBpqoqp&#10;MCDIjTnM+JsUQxztc7rm115O4mt9oZhrj2C5iyctEeWeKLekiki1Ys8dvlyb3a2NUU6G7Wy3xo1S&#10;9Raq+lbg++vingvcMzFmbJrLelrbOSbA2e3DEbhQKxUaa741+t2g0UekruHbU1khGkCU5zPQjxmI&#10;+WhOJ6fqgGAEImJO/XUNp7T3kT4EAa8RMw6fQTGWoAEyI6dd+o3jt10NxvsT4eMfA6G3hICIjtCU&#10;pnQj4jcRNO8pCIgfHUBEyHjOE95SB9+uswRKO5jOMjAeGpREhDb/AAf1QJ7mejOEdxOIJBPWENdx&#10;bxy5rXb2DJLLhVvTj/m2bPEMUsNjVbIURIopquLNwtWIzWVrPXXY3w7jbKtg2xzto4rvF4SrFNNa&#10;+bZ5jLPkLkS5V0U00hKq759lVydmiZoK3pJqI9R1yRSmpXRStzjwKmtTRXVTSskMvrWCaopIFdAW&#10;SorgYj1Ug7gaE95DpIHeJhKP5dbfweUtU0V111BHuk5sTTprqJCVBtmAqmhMEkUUfFVqqgID1VE7&#10;k/g7xuEsit1F0Y8hdt/LtnZoVUBRRtkaOFXe54heGlJIp+0LBljBk+bExpDhvQSCIjXbFdWTqtpV&#10;dORm2HOiPSaF2ed2y44a5aqUVA010L0XuE/4tUKhCqkHUDuTOcogxhOBjH6NGGwmZgnoZwEBvDx1&#10;0O8BsY9RtOMPx+zUIzG85GJ8+hE/dqR/jQjM9B74mEZ6mZE/+VGMxL5DUIS6iomEY++EJ/PqEZCJ&#10;hMiEJAeQE9SMtjMGYhEbEfRCWoj/AOsRGAlPaMNerYT6wJ8TtESEdGMQCOh2MJCJAERrlmX/AAzz&#10;sbQkcVu0JiXXrLW5jt7tvHw13EGH/FLGtjAmGJiEoQgI/TowhHqJgw2jHcnT/BEXZVsnCWC4thrZ&#10;ukqVGovt/Y0Z1kDykeuqil7XTkbRmvCBH1CmkzpOudO7rJbI3uFh7WuKWmK4U8eJ0xt/LfObq42l&#10;pd7Z8QH4zi1cZYrkjRf0TRF4RqqINdEdMeIMBxq18695WXWBPILNxm6ua7LCOL8cuHxkrRmPMFzt&#10;agutP2qqjUpbsfZVIXG4t06llXDBuo2cLur4r3j33jG3KOK1rfiHDuE8e4BjdlR+NWvQxartMZdZ&#10;TdG6Rr9IqulzuDiqgCmtSoDVuc8s8kYR3acfULNUbrg/L/H+I49djbqVqKnymPcg8W2TCsoY31dt&#10;SaEnN1N8Zo1n11M1Z0ll3A8AurlaHdquVOKcqcWZTWypzfinO0mLd84sN7TYrKtrnZrg2cBxaLu3&#10;g1ubSJ9KLlF20bZp2lfu+8fw3kzmbBn9xxflfnrNEVb9xvxvlbOLW5YjgONMHjNLPcyxx4a03754&#10;4Fntr5Ati2uFfxg3ryt537cm258XNbpO3Y5jHFmNYygapUoUYpYsCYY6o1SoAAoVbKRhGqNRJOO2&#10;DvrtmMd2PCzy6N0Mrymy4bivG/PeMWhSmpvU/wASdYUhiHGmTm1hQOK7fdbQk5uJSCX2oz9ZWHGn&#10;cTwTl7HOuJuWsYZ5ZhmSsPVQHTBzUq3dsLgzVg5tV+sV0bLsLkxXpocsLg2WbrU0KpV0jny72yy/&#10;auedsbuwdzOGKotE1nbRhx+4VYco1fWBRU5Qt6PD1/vztaig+mtVkiaxCgGnEM+xp2oxyPCcnsWW&#10;2F6nXVQo1vGO3Rrd7cvRXTOkpPGlFXu1iGdWOqquyZri9gy2zqVmn112vI7U2vNvrPpEPXWzeUEw&#10;loRMDHaUjGB3mfxR15Ewl5HpAgbj2a6VR2kYiG8dtCHh7PCQlEb+8a6TJPQeBgYkRjtraMIiMYGG&#10;xEJfrS2jLX44yE5HckQEdQMOgAEDMQGwmYn6dTMPeIjy2O8tCIJMSICUdgJznDRiATDrOEAP8aI3&#10;gNd1jR5XXUstzZnF0pqU3+q3y6q3plSP8illcExT/kga7d8xs7dFracs4L4kyW1tW/8A5u2t19wD&#10;H7oyboTq/wAyi2dU00zP6oH4OQ9pc68DTPT+VTgRHz6InvPwlIShvPR/TH2+GjGX/NNzZ/8AhPH3&#10;zfg5NzK8oIObRiXH2Z5NdWzkEtnFtsOOXK6vkHABBKCrVrVTXMfqk67TG7WqulRPuH4jf1GiHq+B&#10;as3st0dgyI9FTVnWKv8AJjPrqYPluDMkewbzhqfQmAJ6eMwZiGoeG3mZ7AfI6nGMjOnoZAymd+mj&#10;PoZDwJ6x2l+PUI7+fq2MPVUPAmGox9tPUGU/1iN9QEfIzGxEukIj2Q1vAe3YkkeO4hrbxkI/ilsQ&#10;dEf4sCffCEx1nDrHXgRDfp5AHYw8tctbD+jPPImMyfurdSes5a6fPruJ8P2pYzMmX80oD363AP4u&#10;u3u8567rbjWp8SpDnPkCxCoVCoCjF787xmmiIJ/6um0CmHSGuTcwNubo3PkXvF5MuNd0CFFLx9Zc&#10;c414dxm2M1XIpCizK23S33GtGgk0pqOViIGuqOTZpkbkssexDHr1lF9eBOpUtLNYLa5u10chKiNa&#10;hQYtK6vSJmEBrnDud5PfrP8ANubOSMmz67UrKqKp2tvebgrXZcatwUUUqQsmJ2FNra2CIqNLdk0S&#10;TBhQNcH90vOnAXFvNncZ3OYsz5eXyflnCrDyK14/wLIHjm4cX45x7asvt9ztWMLLYdUzuVxftGyN&#10;wdPn6iKjhRs3bU0cY5x28teN+ynluy5c0Zcp5hx7xjb08V5B4tctXX2kLhxpirnEbHcuTLHcaG6l&#10;sunx2NS7ZRw3fKr0BmWvfdzr2cJ52rzy/wCGrHh9453znLH12za/Z5nWWWjijjjIULJbTacGx1vg&#10;GYcnfadtQt9sRUo9EHKzs+qurC+PcdFLzK+R80xzDLHS7VUNLrIcwvjOyWz6ytTQqr6VrlcE/XUK&#10;aqpkwJlrC+IMd7XOC+RcktWONGWf8u8m8U4XnnInJmSuLe1Rye+XvJMxtN+vDS0Xm4JKKt7Mg4ot&#10;duRr+EgjSPUamfOHGXIrjtZ7ZMksiN05W4B4jxO3G5vORELspS+r4hf3UqYhxPiGS2NWhVZsbZdm&#10;9tuDesM2QbOqU2Vj7ce1zCneDcY2W5Pr9WxuOSZDll2vWUXhBijfsovF4yS5XJ0pdb5Xb01F6EPq&#10;7JOsQQQRThQOYeLHLdF225L4t5B4/cNXNCajdyhmWJXfHVW66aoKVaKydyNNYq/VNJIMtVUV01UV&#10;0VVU1p1CqmuiqkkVU1U1CNNVJE47a7U7v6xXUnwTxxY1KxD9Zxi2OMsYcVGoRhWXFpqNW04+zWxE&#10;9+nj08z5a2JO4iT4+MJR8+moknqAYb79YHqfn0ITAj7yT4xkYnXUwPQCYhKEzsD00YEkmHv6Cf8A&#10;Fh+bXWBiZbbjoAY+3w0STLbzMhGMpb638Jx2EQJ+MJHUfUZwj7fDcDcdPDRG8zIS67ER3Eumr/ma&#10;SXpsnNmG4nn1vroFRRSuVtt1GDZAy+JXTCp19cxah7WAT6aX9G0YDtoWeXxC68g9vNncdsfIzMVp&#10;fW7W64j+DaePfrdFNXxlK7pw6vjrqpdSkFZwotOqqiqo6XxDk7BMN5GxN04au3OL55jFky/HXDti&#10;qF2TpeyZAxuNtWcM1h60q6kjUnVOkg67wsK45w7FMAw2ztO3U2fEsJx60YpjNpNx7W+FbpcPs6w2&#10;JowtTD69dHqzlb4SVHxV1q1Ko11VE9kWGcgYljOdYfe8l5aTvWKZjYbVk2N3dJp2+ct3BqndLHem&#10;j62P02z9okunSqlWKFkqKxCqkEU4nxbgGE8a4rS8c3GnGsAxWxYbj9NwefD+uPqbNjrC3W4PHfwa&#10;PiK/D9anpHqJgPwd3ucp3hla8y5LwBz28caN3C/wH11zDnOlTBHn2DA0lW9YxgtwvWQUAH9RKzqV&#10;wIogeOrtUkqpZ+IrNk/Kt7UTIoFP2Uw+7+Pj4lVFY9ZyzJWFZoA9VaSdcIQJBgSZ9RGQG8AI9T56&#10;M6YGYO+05RAPhoERkSJQkPCRkevlowHlGB2ImekIx8dbwkAJy26REIx14z8PAeYiT+L3agBGG/jE&#10;zEJfl1tSQdozE4x6EQlLXzCMNxKEYTMfd+fw69YEmcCIygDLfUhGEACfaROIlowPjHwMhCB3G+uW&#10;Jj+rPPIew4tdI+fU/Prrv/ijaO++8Om2u4mMP60sZj7Pul0PQz1AyJjuCPMdOph4a7qLQooqr9T7&#10;h+Y/hqrkldZu45ByB01XVqMTWoq2WoqqPUmOrFaWySCa2D9yPOOLv60qaaVF3btbF81oVdETUXDH&#10;MEaATP4dFA2A1z3xvYKa677yDwtylhFlpSVoQUqu2V4NfbDbqU11KqE0ay8f0AV1VAUmZI0q3cJK&#10;N10FVEVkVaK01UVUqymokonWBVRWmpSQQREEQOv3eGWYo8YvLfaO1Dh7jK4G3kfAa5RwxibDiLML&#10;fWnCkouGGU4Q8SUohAVUmEaYEvOS+cOTMF4i47t10x+zXHOeR8os2G4lbbnlV8YY3j7W45Df3bG1&#10;MKrpfLog3TqVVooFSgNRFIqqHeK+w9wL8gwtfA3IjFexuEn7C74zY+4LiS+3W6pO2iijd5aGuK/W&#10;LiFaKq06k29NYJEDrtZ5iyQt6cd4n7jeEOS78XiJcMxZcE5MxjKboXTemhSpdt9RtanxKBTUaqIi&#10;BjDTS42521uFvuDVu9YP2ThJ0yesnSVC7V20dIVqIOWrlBSmtNSiqqiuioEEg6404x5G5a45wLkP&#10;mZe+tOJMLzHMbBjeScmPsZNmF+tuC2m8P2bvKbpa/vCyKrVlSs4FLigigiJGrjeLitS2t9qYO7k/&#10;cV/xEGTFuo6dLVf5KSCVVR8hq7XQI0Nxcrm+fhunRTQmgHjpVwEaKKf1aaEviekASAGu11k4NdSq&#10;/GyF5p+JH1BDIbzd8gawJEfh0trpQKegpAhLW0fMeBjGHUA/TqEiQTOBG20Y7Q0YGUjCfXpGYESd&#10;T98AQSfEgDz9mtqSeu3iYmEjH5tRBiRCMAISjCJgNyfl0Eof4UobCIlMwl4x1+qBCQ33kN49fmGv&#10;l7JjrPUCJxiRGfWUhDb8WvAw6ky+nxPs0tn+JW+t5yl2+03nNbEg3oNbq/YS4bNa+QccopBHxnH2&#10;dbELm2pArVqWtvwEqYuao3Bvy09ulXad3HM7Hg/NyTKhw++4d3tlxVUwTmhpaW1Kjq4nB1Lo9bXN&#10;u3prXXslydVpJOHTdokbHleK3u05LjGTWe2ZDjeR2G4tLvYr/Yb0yQuVnvdluzBZwwulputvcprt&#10;nCClaK6KlNdFRpqBOu9T/wC59tP/APUzgv6ddh3/AIo5h2//AG4cxezb8Dy53N40t1ttzRw/uFwf&#10;uEWjFgxaI1uHbx47cVpoNWjVBOqtRSuqmiiikkkAE6x7iTgO9vLh2kdrzjIbNht6pVKTDmHlC6L0&#10;MMy5bbNU006qsYSZW5G1419Y+Kr9RTcvqPgi6KN0nfPGX29RryB3CJW652tu7TqTcWXiu21LqYml&#10;TQonTUirljhwpdVDTVVQszUY7VUVDQEAIxEOp2kflDUwJCZA8pAjx10I8RIRIl4b1Rn9GtgJEicI&#10;n88tRBMogme3nEQ/LLXiSIGIGwhIEGOiCDvIfnhDpTow2PiICQgOp8dRjOUZmJJ284dfbqEROQid&#10;wAepJEY62Al9EoeMJyHidETO0YeMesPOHjrlmP8A7M88M+n8lroR12lrfpvE7Q2+aWu4mHXlLGDO&#10;PXEzDbeMNQkR8wnvvCcJ67hGjlH0Ncnv1lzy1qiiuhN2yzLGLNeV1aPUKTUULuu6QrIkVUaoEjXe&#10;P2aXFwzQvWFclY33KYk3qNX2jeLJyLjVo4zzupMTo+z8VuXG1gNWxCt76x/V1yP3YcO4Ncr72Vc/&#10;Zlcs5QvuNWsrWvgbkPMrqvcMj4yy1rb6aqccxl1kDxRfGXqiaLBRm6Tt1NZctavi3vBO3rLsLzDh&#10;/IL3943vC3NWO3PM+PWWQq00pv73jVNlyPE8sxJ9d0aKaXtNsujVs8qooUXSUVTorpxXE+4bKsZs&#10;/GeN3+m94jwJwrjNyxTjdPL3Leq1Nr+8t1xveV5hmWSJNHCjdipd7rcfqAcr0sqG/wBacBXnPAf3&#10;iGU8sJcX93eEXfAsW7Js3yF4tYeI+IcvsNzYZJk7/HbnW9c8c8l8jJ5Aoa7U0DFW0t2ySr5Kq4rV&#10;JML9w9y9Y7peON7xc7s94L5xbWpZvhnMOEN3FNTN+xdJ1uWdqzK1NHCKd8sai1Tq2O6gR8Vos0du&#10;Mb4Fsl44Z56wHBLEljHHp7isMyzLMnwjHGSNDayWC2ZZhfIXHt9vFmx1vRSgwQuy1xLRnTQ1Sqob&#10;IoJJYnd8/e5f3C9wmars8F4k4049x6lla8ZtdDhxcWuL8d4bZaE7djdjt9RVePnq1RVqpoUe3F2p&#10;VSq4HDXC3dfztnXPnO7S315Dm95zfLV84T49XvLRhSw4cwzJntbq53TDONrczSZILOHTulZ59ZVb&#10;VpMq2rVv3rc9XNX4SuHdv2eWzG4/xFs+z+3fs442aLEVp1Ut33IOXWxFSqk+qlNQmmJAGoAExMpT&#10;M/ARM9dv3H91a/UrrhXCXFmK3ZoaSKm92sOD2O2XNKsEer4lL9uoaiZmokkanKYgZmH09dGMpwE5&#10;TMpyA/J+KMNjLaYjKMYx2jobSMTGAA9hgYmH06NUD4CBMxvI+MD8+gfETIPjIzJEBvoRMfEEylEC&#10;MRP+KI7DX4pCEpE7EgRPt1+rHcmAlP0naHmNbeG0vHcCMT9OiJDbwhKI8IwlKXnoxEjGUyIQn0h4&#10;6vfcx28Yiu74gv6zu78l4bjrP4o4sviqnx31+ttraipRDj67KV1q1hKko2dcV0kJNK0aUrL25dza&#10;GW869k5VrRsVttyra58p9v6rhWpWtzxivebhb2t/wNwspVU7xh46QRbqVfWbas2U+stn6HKXabzl&#10;hHMWMfDQN4a2F/W0y7EHTj4gTtmdYLd0rfmOE3OspVGhG5sW1S9A+Il8RKqmurl7vLzPur5a40yT&#10;l1Lj1K44XjGEYdeLHZxx7xhhnGLMsrjdXiT9wbiywxJ0p66R6FVqqaf1QDrhXvExHuw5e5FyLha5&#10;ZXcrZhmSYNhlosl7Uyrj/LMAWTfXC2PFnzahk1ytRxQU6SalEaaTAEnTrljuu5wwThbC0aVqWC+V&#10;XQm/ZM7QpoqUtWE4dbErhl+c3umisVFlaGL1zSnGs0CimqoZB2y9m9GY8Fdnb5utac3vl0KNm5e7&#10;g269BSf2/Kvsl/cEsL4uXpJSpsTVyq4uyPqruaxTW+zW1l535xxp7bO3XGXVFzsVruzetopzNe2L&#10;j/R7cxbq+hZXAmDpEm5PQPhPaqPqSBrJcqNUGrVBFq2bJJtm7ZBOhFFugjSE0UEEqAE0kUkwBTTS&#10;BTTSAAJa3InARmZxgD1Gt/dIQgIRIl7dtbRE/wBaEukSJyPnqI2jMxB8AJn6fPUJxEvPYmUoT/Lr&#10;oZAnwMSZ7SJ0RPaHQz2NQMpwHtGuoG5G/wCt6vTH3w9xOhInxG0hAS8BoT3MYDzjH2kH3aPQRI39&#10;RmfAS2iDqGwHT2HeUpiHhrlkGMuM88IMdwMVusobAR9muvy/RruJgf8AinjMP90/doTlKZ8SPpA8&#10;tcM90Fkt6iiCbZzw7nzpFMGlt6XD7J+P3i4oArIcKOry2UWrEBVQ2T9UaqadcRdwF9WcDiDJ6HXD&#10;fcE1bUrKK18OZ/cLR9t3tFs3pUWeOsDv9otmRpN6KTW7UtAbg0/GNQt17slxYXizXhg0ulpu1rdt&#10;7hbLpbLg3TdsLjbn7RRZq+YPmq1CqKyVdSaqdQqpJBB1dMfyG022/WG9293ab1ZLyxa3S0Xe13BB&#10;Rq/tt0tr5Jdm/t71qrUmsirRWmonUaagQSNXHK8q7EeP7Fermt8dx+yzNeXuF7EmoVfjKFnhvEvI&#10;eF4UxCpJFQRt1A9JlAgEJZz22dmvE+DZ20UbrWrO75RknKWc4+u2NZTcYtmPLeQZ1kuKOaviH4il&#10;tdNa1gAFDUKaYau/F/OfF+AcwccX4J/bGDcl4lYs1xW4KIeotnDix5ExuFvLxnXUa0FwmFkFIVp1&#10;U1AHVWQvexqzsnartd45Y2Dm/uVxqwrqLir/ADVOPWDmS3WVi0RrPqoRaoN0qSAPSaI0l1a+0ztl&#10;4q4VVuCSre65Hjlg+v59emiyqa5YX7knJF73yDfbYkslTUk2eXNduiRFOimJ/BxX+7H48ubZ3kuT&#10;XPH+e+4lwzdfEqsGM2ap+lxJx89obuK0g9yW9VLZE8bOE6F2ze2WleiKbyOuFeM1GCj/ABs5U0y7&#10;PBTTV9XRwXDKxkORJO1qaSGid4bsabalWZfWXqVInUBoDfzhuDLxEYgT9mgd5AwEtpQ22j8+h0gA&#10;dhPwkREAw0PGEIgncw/L11ERMd+vlHyI8tQG0N+kiCCSennqAmR/gjqesB1231uTExJjCYAgZQHX&#10;Wxkd5mMBGW8dHeEoxEfKMTKA+fW5E5T67y9sNE7mc4mEN4+kRjPRmNh19sREiUPLSqC9Ca6C1FaK&#10;ySlFKiKySlNVFaVadYNCiddJNJpMaSDPfWQcndp16tPGmWXJZxdH/El9TqQ44ur5SkrORiNyYt1n&#10;mDLPFhUaGdaLq2fFUFCX1BCmAa5PfsM5o4GyjHLipTZOSsaUyLHWzZ+3VpH1jF+UMRdUWpeumuim&#10;qlVjcajA0mMxpmzxnv8AeW7w3YJJoJftLtHG/MrpZOin0j67ceXcIze5P1aqR+sqstWrUZmuM9O2&#10;mR9/PKNnbvEK2yg43xriziBwkkomUz9UuHFOA4bc2a9NJ/VWSWpWpq/WFfqnp7llsxfnPuJzG/P6&#10;ab7yRkrjKcyqXeuVSCvlHJmWu3FuampWqqqpV9cKBuTVI6sHJHd9fbfm17ZKN7m14WxhUrYW2dUU&#10;pqoI5zkatCTnKwgtXBa3sk27GpVICty8b11J1MrZbmbW3263NW7JgwYNkmjJgyao0oNWbJohSmg2&#10;aN0KKU006KRRRQAKQABCEekPUIdYSPhowJiJHbqYAyPjL2HUoxB9o8CYmcRqEICXTbqQfMw26aM4&#10;kbQiRsT7ICA6a2nKI2BI3EjvoQMSZAkRjGERKRE4ahIewDbeNUZRjoQ3iCIdSd4ymCdThLYwIPsh&#10;uN99REwDOMNqgCT7BEGMtbwBJkTCEdzCBB/FqcPCBPXefmfAzGuWTDbjTPJ9Ifda7bHcDX8Hyhru&#10;J6A8pY1IDp90/GHTz179x1JifKO+2uReEc2prosGf4+5tZfJJ0rOrJdEVE7hj+RMk61KKVX2PX1m&#10;3epUVVChStD0VH0mqOb8P8j2pS05fgl8dWa5JVULUNn6KdQVt17taq1CVbuyX63KJPGS4ACzZeis&#10;QjAYN+647t8sSa5vjFrb452e8nX94mkhmWMWlqaLf2+5C/cVUUpZXjNuQCeJK11ei5W5IWoGh23Y&#10;pv8A/p3nm/kStlk3JmT/AGjjHb/w5Q+Da9cqchps6FaUqwkanVuwfFKHSLzILp6fhsmtaaNBreu2&#10;TdflHuS52yhbMOV+Xspe5ZmF8VTpbN6nTilJqxtNoYJkoWrHsdtLVvb7YySgiyt7VFBMChOkauXc&#10;VnlrUZ8i88W1iMZYPG9aL/HOJG64f2g1Uq00KpL55cKU7mpSfVRUxb2+oemv4g1IR2Ih4Q8DGMvZ&#10;t889vIQ/+iBMQM5ajDznGEekBD2dNbeyUP8AFhEeGtiY/SYQj4SH49SB93skRLfyjPUx1PtPq8ow&#10;3MtS/wAKUTtIgbnxMdAdTGG8TPyMQTLUx7NiSYbQMZjR2lCUxGYqPiQY9J6iPYCQDuJ7GENf+VGP&#10;SMpiMhDRMSSCDLyiZxAEtRGxgIxiRDYy8PxHS7R2ii6auUVUHDVwnQs3XbrU1JrIroqU1JqIqp1G&#10;mqkioVAkEeKv3j7ZOALxWt/1jh9xBx+u7qqMI10Pasf+tIqTj6qaxVPfppGnH+2LgC01oCKbhnw/&#10;x8i79QJPrLw4/wDW1K49aqyfPTdmybN2bJmjQ2bM2qKTds2bo0ehFu3bo0UJIIJppgU00ikCkQEB&#10;qBmADCEZ+UJAba8AQZxjCO8IEz92j1iTsTCMiIykR8ttQ3jGAmNhPfwh79HaJnM7ec9p6HWciSIk&#10;Ge04SEfLUJRG9MuhhIg7x0J/MJnbeA6RA0PEfRDzEo+yeiIjYQFMugJIG89TJEI7Emc/4pJjLy1A&#10;y/WIj84judoa3O8x+j/F9mh+aMzAbnxgBreQB6gxkIkDwMNctAT/AKM87InA/wA17sNxLW/0dPz6&#10;zXEuLsM4vydhnWQMMiujjPrblb942eW63C2oosDj2XY2im2rRnUFKFKjVtUBLQjxP25GH+z/ACaO&#10;kIf1pnpoZq5a2jH+UsQuIx7lTDbNU4pt9ouq5Xc2W9WRB+9fXGnGsntqVSjYrqKVJuUHLf1qFuVK&#10;zmuAsmNv7ieOLWvXh74hBmnnthSKzt1x3fHtfooTqcKKKK2hwrV8No9rNFdSaDlZShdi/b33Dszw&#10;+91JOGzhN/YckxrIrI8H6ldFQbXK03i1XBvH/s1kVU4gioaxztc/esZm6avLU0a2XjnvIesrhdjd&#10;2yITbW7H+4RC1NXtxN4To9KSeXpIqUuqQK7zTQqHF0XsOecdZfjGfYPlVuRu+MZlhd/tWU4pkdpc&#10;x+r3Ow5DY3b60Xe3r+k+hZusonVCRP8A0cxwXF8qx7uM7wGKC9tsXAWCXqi4W7EMgqqWbh5zdmdp&#10;pe2rAmFkVS9bm0fEUyNySknQ0RRWqeoZD3Dd0fIlwzvOb16mVnt9JUY4dgOLJOFl7bg/HmMUrKsM&#10;VxK01LVFNBKKrhetR06VcO113Cln5+5tsLq3dvmJXRF7YLPdGiiNfMuQW1f1JsGiLigBbj+1vER9&#10;pu4VJvVKCxR9R+tKNsn5AzW6ssawnBsef5Bfrq4FKba22azta3C5SRTBqXW+HQKEUEqalVlKqU06&#10;aqqqaTkFWFcP8GtsOqvVzOLN8ntWfv8AI0seLxb7Govz218iWu2O7vTb/h/Wa27ZBGpb1GiimmA1&#10;/VN25Hxjj/JsJdIftT28df1TduMY/wDo/wAm+II25S6a/qm7cJn/ANH+TPZMnlMwH5NQ/ZN24wMN&#10;sf5NAEIeHKW2o/sm7cTsf5vcnSh/70wdGHEvblAbfyf5NkPfynVCWgf2TduMv9n+TI/P+1Ly1Pib&#10;ty/3f5N/+aWv6pu3HeX/AHByaek/+Kh1H9kvbj0H83uTOn/vS/JqXEvbiP8A1e5N/wDmlqP7Ju3E&#10;+3HuTZT/AP1T9mo/sm7co/8Ah/k2H/xS31/VL25Rhv8Ad7k0T6f8U4Efn0AOJe3E+X3e5N3h5cpi&#10;Z1D9k3bkZk/zf5Nh/wDFMHUP2TduMYkx+7/Jh6dP6U9CHE3bjHeeO8miRiRvynCI94Ov6pu3ER6/&#10;d7k38vKcNf1S9uG4/wBX+TfCH/tT69dS4m7coAD/AFe5MiYTO3KZlEah+yXtxG/+r3Jo/jDf+tOU&#10;Rt4anxN247gyx/k2RjGP9agHXUP2S9uP+73JgkYGEf2pRkdf1TduO/TH+TZHxh+1PrHX9UvbiIgi&#10;Ix/kzpAj/in00f6Je3GH/h7k39UE7/1pRjE+3R/om7cZ9Pu9ybGMZz/amJGMvDX9U3bj4Q+7/Jv/&#10;AM0tD+iXtxl/s9yZPrP+lKJno/0TduPT/V/k3cf+9MHUf2S9uEpD+T3JkATH/wDNOEdH+ibtylt/&#10;J7kyc4RP9KcIw8NZFi1w4q7ekLfktiu2PPl2dh5HTeIs7zb3NucqtK1uTV0KHKaDio0VVpqUioCN&#10;JEtfR03+fbW5h8x8/GZ10nKfTzlMQ1aeVMSSN4x58lTYORcKUW+AzzPDXDpJZ4woWqpr+oXpgokH&#10;Fueeklu5TArCiFa6KmJcucXX1HIMMzK2pXG1vKBSk6aqk1JvbRd2nqrqt97tDuitu7b1k1Irp1Ux&#10;IhUXeaY0bZx13DW23hKzZ4m1qTtGXps0RQxsPI7ZklWtcGnw06UW9zToUfsExSAF0Uw2Ljj/AJrw&#10;C+YNkSXxFGRuCNK1ovzKhQpU3TGr80qcWfIbXXUIfGaLK0U1Ror9KlNVIeKdpHchmfGuPXV2X984&#10;7eJ2bN+Lb28rpoSXfvuNs5tuRYeleXLegJVXFs0b3IJgChxT6aSKLX3Q9lvFHM10RQat0Mr4h5Iy&#10;Pgx0qUaRQu+vWP5HjfNNruT92B6qgyVtLemsn0JU0wpDhbJux3n20XulIFpbrFyNx5kVqXX6puLz&#10;cGmLO2yQH+HSxVJ/xdXZpxD+7tWovirdSix3/kjuNTVtTB0SPhOrtiGMcQIvLs3pEfUgjfGVRJks&#10;ITyLD7rzww4A4yydBdjdOO+2fHv2ZN17Y4Tqbubc45AcP8h5hcsH7RSpJ22OSBm7TrqoURNFXo00&#10;tlqY3G93u7vEmjG3W9s5uV0udweqhJBq0aN6Fnb566XUFNFFFNdddZgASdWnmXvRsC1osbWttcMW&#10;4Gd1/Dut7U9FDhC4cnlsp67Pa04j02Smql4upEPS3ToqbuGNqtLFlarVa2TW3W2225qgyt1tt7JC&#10;hu0YsWbehNszZM2yVKaSSdNNFFFIpAAENP8Ate4QvtDrh7EbynVyHllrXpqZ8l5fZnBqRtVtdJVe&#10;h7g+LP0/XQqCUblcEwvR60UGyqmvYJ/QPx6h5xO8YiU49fwH5e7XXQM5e7rPxlD8HXwHzxl7/wAG&#10;/wCP8uusI7w+b3mGvb7+hHs1vCHUj8wJjHTXt/7UuPEuTuWnuNX7Lm2KrZhg+D0q4/jVDZS9Pvt3&#10;kPJMUxyipmm7Tq+FU7Cygq/zdFUDD+5Wy/8A5Ldpn0f057y1b8i7uO1bkTibELnc0bIzz34uMZ1x&#10;zXe3dLtRjZF+ReNb/mOEsr5cUmC6jZku/TdOEka6006qKKiP7dmB9uTXNu1v9m+QcsftHxHmXgjI&#10;nf3HxGm5/ey4fcK08mu+RvtPF1bI9SuNs+yftNmuzXSVb0qJV0hNFFOtZZWuhJJJKiqtRVVSoUJp&#10;p0UA1VqKVEAAAknSfc/3R9u7Lh7hpZzidvQveS80cDqZI5vObCivHsdbcc2nk25cjr5Msj8RZzba&#10;LSXzBu1cqukkU2ritL5fj1HrHbprYwMvGcJwhDaMdb/p6e7REfCXjv8ASI68/wA2vZ+nRjEQ6efh&#10;5a6QEowAJ3hER8tGMzGc4/T1183yjqfjvP2e3XntKcTGZEN4nXUS9m4/EQdT/HA+fvOv0eX5vw/L&#10;6dB/YFF8s4nyF6hVyFxY+e1o2y8pUihGu94+vXStRj+XsmwASd0UFNeimlJzQqmKfQnnvCmZNr81&#10;RobU5Bjjz4VvzDDXzlOqum2ZZjxUVc2xwak66U1qalWTr4ddTZdain16dYPy7gGL8h4s79VZtOUW&#10;ptcU2q9SdaIfWtxXR9ds90RTUPw3bRVFykT+pXSZ6e3rt15YyLjB2tWq4Tw3O2dWc4mFFFKqkmVs&#10;vjda2ZVZmSCRAFTo3pYwmZyctrDZeMOQ2qJ/0d/i3IjC2puqCPVT6W+dNMPcpKCMKhVT6RUDCqoT&#10;NLJ12139zWpVCha0ZhxpfGhEPUKqnlozR63RpNP/ANpVQehEZaoDrhe24k2rrFH13K+SOOWydH8X&#10;1VqM7Rk95u9KdIq3+rGMJR0zfdwXPWPWa3U1IqPMc4is9wv9zdJVekqtk8sy5nYmVqXopJHxBaLh&#10;R6tgRMpK8Q8bMKMtpQrRdck5XVRk/Ij6lShVJYU5C9RoFkQcoqehVta0WDRUAetKqqertl2Y3+zY&#10;vi+Pslbje8hyC5NLRZrSwRH+ddv7i+VQatUKDUAaq6xGogARI1eeBe1S73ax8VvE3VszvlChF3Zb&#10;/wAitKzW3Xx/GEV6ELpYMIdpR+tKq0oPronWUa6EW3xU3XyEh9Gpfn393TXhHf8AHtoT/NCIqnHe&#10;flqcR1EvGH0Q18+895a2H8MYRI6iOp+W0NhLbxloR6yiZ7Q6eECND5vkdRMdhCM4wl1lAQ1+bzmB&#10;A+B0PL6fbo7knr5x+mPzx11hEw+XjrGj4dunOcZ9PqOOjb365hxX93vj3fI/7Wrdj/ESuBOuFu1m&#10;4cm8bKXZ7xfiT3Mxa8xS4hyxpdFqMxXe0vKKnywbuQolUKBR6KeRHH75Btj2L94nOXDfIfHlo46y&#10;JDEMOzzOOUXHId1HA96pwGwtUbSzzLF7Q1sOU3pnbWqYYoMVFVqGSxrRRvn7tDnC/oDiLuRu7vIO&#10;AXV8XQNuxTndVgm2vGBGt7VQinZuaLEyoTbIGuqn7wsG6CCJWuq1esx7gbpjlqcfu9uLlbV3N8C4&#10;wqog6bO+X8mvtyWxng59al1w7qxzhDLLS7vdNdf1lFe1IWJs4K9T15Skr27cSZL9pdr3Z9eL9h1g&#10;c2t7QvZOTOaSoLXyXyTQo1/0a62mzuGf2BYVvW4RLNo6etVAnda6dbQEZkT36bw6a+Xy66+W526a&#10;PT8XzTOh4RJAjt7x1lr5fp18wjH5h7ABozj1kN4kbACWoeevl7Pb11Hw6xhDwhMT179/YPm662iO&#10;o1+LxE4x23l+D3+PXx/Tr5ezXs8OsNHy8um35dbylIeY6CQ6atnIvD+cX7AcxtRNLe8WJ38H6w2q&#10;rorWt11YrUrW69Wh1VQPjM3iK7VaA9dFUBpjivd/g7q33BFNFunypxhb/rlue1D4KRcZTgi7ul3b&#10;1DQK1VnFqWc0V1n0psEqdUXDhXmLBuQDUkV1rRarum3yhklSI+q6YhdPqGV2ik0iP+lM0YiJEtCR&#10;3jPcSgCAP4NGJMozEJCPSHQRjqUDEQmR5QEvI/RpfJeQszxXBcca0/6Tfsvv9qxuzoQ/wVbheHTN&#10;qnUegNYJ2GrnaOF0rz3BZujQoizrsqDvGOO2jyNadVVyy29sqH9xRQIFdP2Zb3qLkfqhwl/HA/a1&#10;mQb4azel9Y+McTQUsWA2Zan4gQX+ywu4eXy4tqFa6aHlzcPXSYrqpTUooPpGpRIHWcBECP5teH06&#10;+X5fLXj0/IPfoQMY9ITH0T0Zjcbefh1hr5T0Y+Z8P0a+Y9Ont9uo7gQjvD2RnAnXWPUQ1H8o6g+B&#10;1PxET9EYdT+AH3/wzlHWMyP93TnPbb/zHHt/o1zh21ds/O2OYPw9hOMcN3LHsbuHDXD+YOmrzL+J&#10;cOyu/Kq37LsKvV+dB3e7wupTSo4qpSpqFFApppAHMd4/eicPcXIXK0Zpy/xrg/M7LBK8WotrHF+P&#10;cKyC19w/H7u4u7g7xXKMTym8O2twd2VRvZ35sirNVFRGp8z1ZMpxe8XGwZLjF4tt/wAdyCyu3Fuu&#10;1lvlleo3G0Xi0v21SLtjcbc/bJroLUGhRJWimoEER0677MeyNrYe4zk/so7TrzesxszT7LNpyjub&#10;vXCfHHImVYugxUb/AHfvbRhyhcntpUQNP2c/pQUTH+aA0aqiTVUajUaiTVUZEmqMySfHfQ3j1/R+&#10;Db5fi18vl0/B+LYj3xlr+DpqXUT+fy9mofp8Numvya2+fxlE+/Q/KPb9GgIjeXtPu8oahKUem8Zd&#10;Rvr84Hh479dfLwjD2+Wvl5fNrp749esvDXtnGc4REffowkPAmO8veYHUIzl7POcoQ9+peBPzCJ+a&#10;Gk126yqCyVdNaSyClSayVdM6a01KKqa6K6ehBBB0nbMK7leabJakIBvaByBkNws7YCAIa2i7Pn1u&#10;ag+kRCaVIMJ7aUZIdzOUqIqUwqre4xx5cnYhCdD+44e6fJVQG9KgOl0Ln3UcxIJuaaqFfsDK3GKV&#10;+mqHqpoVxaizKoir/IqpiJaUvGWZJfsou6xqqWuuRXi4Xu5LVVH1VVKvrk5dOVDUeprMdD8m+538&#10;9Hw6eyPSM/wRPhKPWcNTluTL8QEo6Ezvt4eYn5a28dvkZDXXy+fXyO4n5fg9w6/T0jqE4GZEYRh7&#10;ZR11h4eX4iYa2j1+ac/KH4B8/Q/ONfN9P0kQ1sen0/n1be7F9w+55xRt3G+d4B9xGmdo8dqrV5mj&#10;bUabr95FcRzaiii3BgSUfqNXxfV/HohNfJMz/c34Rl2QuqG6bm/ZRzxgd/vThNmlQ3aJr3S69qzt&#10;8tQ1bp00JipQiiikU0wA1lfbJ259vuEdmPFefYw5wfM7tYs6ufI/JzrCniAYXLFMTyVpi3GWM4NY&#10;r9Z61GT6hCyOXhaKFJu6QBqNf4/Ly9stY/8Auj0e0a44w9sfBfa9wyeelOcG13aOVe3PMeJMrVyL&#10;9mtPE1tWRoy+ni+pClr9vVFiXorKrj4RpUB98pDeMJQhPUQYQh5GMZEeY1+YwOx+iepfKO+o/o/F&#10;DXnHUOg2Hv8A0nX5evQfk1Gf8H5Z6/H5Th114ezoPDXl74CM4dTudQ+mXT3wj+CUf4Bvrr7PGe0e&#10;gh7de+Ow1ekMPuN8u2JpXR8njd0yWzMMeyB/ZaV6xbnd7sVrvuT220XVdoKKl26FxfJJKE00rKAC&#10;o/N7PL36q2jH+H0w/V311/J18teUen5Iz1+Lf3Q66P0fKE/wDxj0h4/n18/6InU4b+7z26ez8Pnr&#10;p7o/l11j7PZ1jqXy/TqXu8eu3Xx8tT8TtDeXh0102nH5bx8PwDeEfd7vPR26+z3Ql+T8H8G/z7fg&#10;6e+Hgdoz0fbKEYQ989dOnhHaXnr5fk0f42/62+8TCPnow8J+zQ38v0aEN4iHt/h/AIR8/bE7e7X8&#10;H0R66Py69NDbbz8P8r/Jhr5fm8dGHy9kZ76+f9H0/h+X8P4JeXh9PlHQ/R4neHXQhvEQ8Iy8fPXu&#10;O8d5+GvifeHN/t37k/W/qf3OsP2T+0f77fVfu/8AaX36+ufcn9nP+nfbH1T6/wDbf+g/Zn1X/vHX&#10;/9lQSwMEFAAGAAgAAAAhAPxjiW3fAAAACQEAAA8AAABkcnMvZG93bnJldi54bWxMj0FLw0AQhe+C&#10;/2EZwZvdJJpWYzalFPVUCraCeJtmp0lodjZkt0n6792e9Dh8jzffy5eTacVAvWssK4hnEQji0uqG&#10;KwVf+/eHZxDOI2tsLZOCCzlYFrc3OWbajvxJw85XIpSwy1BB7X2XSenKmgy6me2IAzva3qAPZ19J&#10;3eMYyk0rkyiaS4MNhw81drSuqTztzkbBx4jj6jF+Gzan4/rys0+335uYlLq/m1avIDxN/i8MV/2g&#10;DkVwOtgzaydaBYtkHpIKkqcUxJVHaRzGHQJZvIAscvl/QfEL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JLDwOSfAwAAxggAAA4AAAAAAAAAAAAAAAAAPQIAAGRycy9l&#10;Mm9Eb2MueG1sUEsBAi0ACgAAAAAAAAAhAImA0njwggAA8IIAABQAAAAAAAAAAAAAAAAACAYAAGRy&#10;cy9tZWRpYS9pbWFnZTEuanBnUEsBAi0AFAAGAAgAAAAhAPxjiW3fAAAACQEAAA8AAAAAAAAAAAAA&#10;AAAAKokAAGRycy9kb3ducmV2LnhtbFBLAQItABQABgAIAAAAIQA3ncEYugAAACEBAAAZAAAAAAAA&#10;AAAAAAAAADaKAABkcnMvX3JlbHMvZTJvRG9jLnhtbC5yZWxzUEsFBgAAAAAGAAYAfAEAACeL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56529;top:772;width:5600;height:19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o:title="" r:id="rId2"/>
              </v:shape>
              <v:shapetype id="_x0000_t202" coordsize="21600,21600" o:spt="202" path="m,l,21600r21600,l21600,xe">
                <v:stroke joinstyle="miter"/>
                <v:path gradientshapeok="t" o:connecttype="rect"/>
              </v:shapetype>
              <v:shape id="Text Box 29" style="position:absolute;top:515;width:56529;height:339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v:textbox>
                  <w:txbxContent>
                    <w:p w:rsidRPr="000C3C36" w:rsidR="00E97D82" w:rsidP="00E97D82" w:rsidRDefault="000C3C36" w14:paraId="00F8BED9" w14:textId="563AC834">
                      <w:pPr>
                        <w:pStyle w:val="copyrightfooter"/>
                        <w:rPr>
                          <w:lang w:val="en-GB"/>
                        </w:rPr>
                      </w:pPr>
                      <w:r>
                        <w:rPr>
                          <w:lang w:val="en-GB"/>
                        </w:rPr>
                        <w:t xml:space="preserve">  </w:t>
                      </w:r>
                      <w:proofErr w:type="gramStart"/>
                      <w:r w:rsidRPr="000C3C36">
                        <w:rPr>
                          <w:lang w:val="en-GB"/>
                        </w:rPr>
                        <w:t>www.mathshub.edu.au</w:t>
                      </w:r>
                      <w:r>
                        <w:rPr>
                          <w:lang w:val="en-GB"/>
                        </w:rPr>
                        <w:t xml:space="preserve">  </w:t>
                      </w:r>
                      <w:r w:rsidRPr="000C3C36" w:rsidR="00E97D82">
                        <w:rPr>
                          <w:lang w:val="en-GB"/>
                        </w:rPr>
                        <w:t>©</w:t>
                      </w:r>
                      <w:proofErr w:type="gramEnd"/>
                      <w:r w:rsidRPr="000C3C36" w:rsidR="00E97D82">
                        <w:rPr>
                          <w:lang w:val="en-GB"/>
                        </w:rPr>
                        <w:t xml:space="preserve"> 202</w:t>
                      </w:r>
                      <w:r>
                        <w:rPr>
                          <w:lang w:val="en-GB"/>
                        </w:rPr>
                        <w:t>3</w:t>
                      </w:r>
                      <w:r w:rsidRPr="000C3C36" w:rsidR="00E97D82">
                        <w:rPr>
                          <w:lang w:val="en-GB"/>
                        </w:rPr>
                        <w:t xml:space="preserve"> Commonwealth of Australia, unless otherwise indicated. Creative Commons Attribution 4.0, unless otherwise indicated.</w:t>
                      </w:r>
                    </w:p>
                    <w:p w:rsidRPr="000C3C36" w:rsidR="00E97D82" w:rsidP="00E97D82" w:rsidRDefault="00E97D82" w14:paraId="61BE34B7" w14:textId="77777777">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E97D82" w:rsidRDefault="00E97D82" w14:paraId="14DC0DE2" w14:textId="77777777">
    <w:pPr>
      <w:pStyle w:val="Footer"/>
    </w:pPr>
    <w:r>
      <w:rPr>
        <w:noProof/>
        <w:lang w:val="en-US"/>
      </w:rPr>
      <mc:AlternateContent>
        <mc:Choice Requires="wpg">
          <w:drawing>
            <wp:anchor distT="0" distB="0" distL="114300" distR="114300" simplePos="0" relativeHeight="251660288" behindDoc="0" locked="0" layoutInCell="1" allowOverlap="1" wp14:anchorId="2FDC29B1" wp14:editId="1FF20DF4">
              <wp:simplePos x="0" y="0"/>
              <wp:positionH relativeFrom="column">
                <wp:posOffset>461010</wp:posOffset>
              </wp:positionH>
              <wp:positionV relativeFrom="paragraph">
                <wp:posOffset>155575</wp:posOffset>
              </wp:positionV>
              <wp:extent cx="6258079" cy="339090"/>
              <wp:effectExtent l="0" t="0" r="9525"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58079" cy="339090"/>
                        <a:chOff x="0" y="51516"/>
                        <a:chExt cx="6258079"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698009" y="51516"/>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0C3C36" w:rsidR="00E97D82" w:rsidP="00E97D82" w:rsidRDefault="000C3C36" w14:paraId="68C0904F" w14:textId="5E020F12">
                            <w:pPr>
                              <w:pStyle w:val="copyrightfooter"/>
                              <w:rPr>
                                <w:lang w:val="en-GB"/>
                              </w:rPr>
                            </w:pPr>
                            <w:r w:rsidRPr="000C3C36">
                              <w:rPr>
                                <w:lang w:val="en-GB"/>
                              </w:rPr>
                              <w:t>www.mathshub.edu.au</w:t>
                            </w:r>
                            <w:r>
                              <w:rPr>
                                <w:lang w:val="en-GB"/>
                              </w:rPr>
                              <w:t xml:space="preserve"> </w:t>
                            </w:r>
                            <w:r w:rsidRPr="000C3C36" w:rsidR="00E97D82">
                              <w:rPr>
                                <w:lang w:val="en-GB"/>
                              </w:rPr>
                              <w:t>© 202</w:t>
                            </w:r>
                            <w:r w:rsidRPr="000C3C36" w:rsidR="00E66F5D">
                              <w:rPr>
                                <w:lang w:val="en-GB"/>
                              </w:rPr>
                              <w:t>3</w:t>
                            </w:r>
                            <w:r w:rsidRPr="000C3C36" w:rsidR="00E97D82">
                              <w:rPr>
                                <w:lang w:val="en-GB"/>
                              </w:rPr>
                              <w:t xml:space="preserve"> Commonwealth of Australia, unless otherwise indicated. Creative Commons Attribution 4.0, unless otherwise indicated.</w:t>
                            </w:r>
                          </w:p>
                          <w:p w:rsidRPr="000C3C36" w:rsidR="00E97D82" w:rsidP="00E97D82" w:rsidRDefault="00E97D82" w14:paraId="3E6D0303"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style="position:absolute;margin-left:36.3pt;margin-top:12.25pt;width:492.75pt;height:26.7pt;z-index:251660288;mso-width-relative:margin;mso-height-relative:margin" alt="&quot;&quot;" coordsize="62580,3390" coordorigin=",515" o:spid="_x0000_s1029" w14:anchorId="2FDC29B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7AzQsQMAAPIIAAAOAAAAZHJzL2Uyb0RvYy54bWycVttu2zgQfV9g&#10;/4HQeyPJ9SUW4hReZxMUCFqjyaLPNEVZRMTLkvRtv34PKclxnHS36UOUITmcOXN4hvTVp71syJZb&#10;J7SaJflFlhCumC6FWs+Svx5vP1wmxHmqStpoxWfJgbvk0/Xvv13tTMEHutZNyS1BEOWKnZkltfem&#10;SFPHai6pu9CGKyxW2krqMbTrtLR0h+iySQdZNk532pbGasadw+xNu5hcx/hVxZn/WlWOe9LMEmDz&#10;8WvjdxW+6fUVLdaWmlqwDgb9BRSSCoWkx1A31FOyseJVKCmY1U5X/oJpmeqqEozHGlBNnp1Vc2f1&#10;xsRa1sVubY40gdoznn45LPuyvbPmwSwtmNiZNbiIo1DLvrIy/AdKso+UHY6U8b0nDJPjwegym0wT&#10;wrD28eM0m3acshrEP28b5aN83LLN6j//e3Pap05fADKCFfjrWID1ioX/Vwt2+Y3lSRdE/lQMSe3T&#10;xnzAgRnqxUo0wh+i+HA0AZTaLgVb2nYAQpeWiBLNMEyIohKix3LISsJMyR2D/haWI9aWk4WWUitH&#10;qPdWrDYefRRoCnFDqDYwDYXfa/bkiNKLmqo1nzsDcSNL8E5fusfhC1SrRphb0TThOIPd1Q8gZ0J6&#10;g8JWpDeabSRXvu06yxvAB+5aGJcQW3C54qjZfi4jIFo4b7lndUhYIfE3gA1ATxYiymdgoQQHHb6h&#10;vNF4epllEBk0diKkXoOjcZZN0NxBgvl0ChFGTnoVgTzr/B3XkgQDIIEFR0cLur13HarepeOyBRIR&#10;AlfoDFxPrqcNo1fEvasDH2pqOCCEsCeCmfSCeQyl/aH3JJ+EUjq30KXE7zHfHXuY/wFloONHZI0G&#10;02F+3rDHnnsnW7RQOggLKGnRqPA9TiBmO8PjRdxx/Qw6Wv7Q8HbvN16hb+JFEybiE8AXjSVbisub&#10;Mgb1tWoPceEdvFpt/fzGzj9sbVG9J+txR8yslT9ulkJpGzV1Brt86iFXrT8EdlJ3MP1+tW8vjP6s&#10;V7o84KithlhxkM6wWwHl3lPnl9TifcIk3lz/FZ+q0btZojsrIbW2/7w1H/whWqwmZIf3bpa4vzc0&#10;XIXNZwU5T/PhEGF9HAxHkwEG9nRldbqiNnKhcSrQEdBFM/j7pjcrq+V3PM3zkBVLVDHkniW+Nxce&#10;IyzgaWd8Po92e8PeqweDezmPdIa+fNx/p9Z0zevRGl9030Cverj1Deej9HzjdSVigweeW1Y7/tHM&#10;0YoPK6wXL/fpOHo9/1S5/hcAAP//AwBQSwMECgAAAAAAAAAhAImA0njwggAA8IIAABQAAABkcnMv&#10;bWVkaWEvaW1hZ2UxLmpwZ//Y/+EIo0V4aWYAAE1NACoAAAAIAA4BAAADAAAAAQGTAAABAQADAAAA&#10;AQCNAAABAgADAAAABAAAALYBAwADAAAAAQABAAABBgADAAAAAQAFAAABEgADAAAAAQABAAABFQAD&#10;AAAAAQAEAAABGgAFAAAAAQAAAL4BGwAFAAAAAQAAAMYBHAADAAAAAQABAAABKAADAAAAAQACAAAB&#10;MQACAAAAJAAAAM4BMgACAAAAFAAAAPKHaQAEAAAAAQAAAQgAAAE0AAgACAAIAAgALc+oAAAnEAAt&#10;z6gAACcQQWRvYmUgUGhvdG9zaG9wIENDIDIwMTggKE1hY2ludG9zaCkAMjAyMDowNzowNyAxNTow&#10;MTo1NwAAAAADoAEAAwAAAAH//wAAoAIABAAAAAEAAAGToAMABAAAAAEAAACNAAAAAAAAAAYBAwAD&#10;AAAAAQAGAAABGgAFAAAAAQAAAYIBGwAFAAAAAQAAAYoBKAADAAAAAQACAAACAQAEAAAAAQAAAZIC&#10;AgAEAAAAAQAABwkAAAAAAAAASAAAAAEAAABIAAAAAf/Y/+0ADEFkb2JlX0NNAAH/7gAOQWRvYmUA&#10;ZIAAAAAB/9sAhAAMCAgICQgMCQkMEQsKCxEVDwwMDxUYExMVExMYEQwMDAwMDBEMDAwMDAwMDAwM&#10;DAwMDAwMDAwMDAwMDAwMDAwMAQ0LCw0ODRAODhAUDg4OFBQODg4OFBEMDAwMDBERDAwMDAwMEQwM&#10;DAwMDAwMDAwMDAwMDAwMDAwMDAwMDAwMDAz/wAARCAAiAGEDASIAAhEBAxEB/90ABAAH/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B/qvh4XU+g4ebm4eNk&#10;5d/qb7H0VEnbbbVVW39H7KqamV00U1/oqKa66qv0aC12F1LLsw/qx9XcXqz6ZF+W6mmrFY4EDa25&#10;zGevz+bbXv8A8B61fvVHFyMmr/F50/GwztyupWnBqdxHrX5G/wAfp1s9L/ri7hnUj9Xcij6o/Vrp&#10;R6ldh4n2nILrmY4Ana0usNdnq5eVZ7n+yr+cZ/g/U9BKebyOifWDp7PXzvql03Mx262HAZWbWiRx&#10;TY22y52v+CqVnplH1X6rhszcHBw7KX6EHGqD2OH0qrmbHbLG/wDqtdHd9buqWdQvwOl9Ffm3dPpo&#10;t6ix2RXS6p+Q31WYtQi2vJuZVvc7Zb6X6P0/U+gsLreE3pH13xMjGr9DH+slFv2rH0EZNA9f1yKy&#10;6v1HepWx+z8+zJs/wqSkn7F6J/5W4f8A7D1f+k0v2L0T/wArcP8A9h6v/SauJJKc/I6b9XcXHsyc&#10;nAwqqKWl9thx6tGjyFfud+axn56oX9MFeEzqudg9H6B0297a8b7dii7Ie58mo31UNrqxvUr9/p/T&#10;x/0nrK39YINPThbt+xnqeGM/fGz0PUO/1t3t9L1PS3on+OTJ6zhYPTM3p+VbjY7bbKr/AErHM3WP&#10;DLsVzmMPv9L7Ne+uz/AWfzaSmu7pNXTs2rp/XujdOqsyiW4ebi0MONc8e77M5t1fq4uVs/m22ezI&#10;/wAErn7F6J/5W4f/ALD1f+k1c+uVGXj/AOLzHpynCzrFIwGVWOdve7MbZQx76rH+6y536f3/ALnq&#10;KVkeo6PE/lSU0f2L0T/ytw//AGHq/wDSadvReiSP8m4fP/cer/0mradvI+KSnP8A+bf1e/8AK3G/&#10;7bCS0kklP//QzsHDycv/ABfYD8H3ZuBY7Nx2CC4upvyJHp/S/m7HO/lrtsfCwvrYaPrV0DqdvTcu&#10;6j7JlmlrLCGyLLcW6u5v6LKqefZf+56dtf6L0l4f0rqmZ0nPqz8J2y+kyJ1aQdH1vb+cx7fa5dt0&#10;/rHRMzLPU+k9Us+q3VbYOTSYdi2uH57mO2Y9n0/8N/7Df4VJT6Hd9SXNynZPTusZuDZlUVY3UrGu&#10;ZZbkNoZ6FV/r3Mc7HzfT+llU/wBf0/5zfz3Ueo1de+uOOcJ/q9N+rdNjH5ZILX5N49EsbcXfpNrW&#10;s/Sfv03f8HvyupdSvysZ1XXProy/BIItowWVMssa4bHVuOFufsfPvY+q2tcl9YPrJj5WLX0fotBw&#10;ujUHd6Z/nLrP9Nkul39lm9//AJ59BKfVNzP32f5zf70tzP32f5zf714Wkkp9wyKcTKx7MXJ9O2i9&#10;pZbWXDVp893td+cx/wCY9Z2Zj9TysGvpPU24f1g6ZQ4WYpycizEymOaH1V/aL8bdXk+nVZs9T6d3&#10;85YvIF2uF0Poo+qeN1bIwvUeyk5V1znW1stfVnfZ39POU2/0Krcjp+/0sevC+0/9qPtH5iSntHt6&#10;l1LNqz+vZOPa/FJdh4OMYx6Xn2/aXutd6uVlbP5tz/0eP/glb3M/fZ/nN/vXk31sweldM6gzp3TQ&#10;57aa22WZVh99nrgZdDXMa99Lfs2LdRR+ibX6l3rW/ubMRJT7puZ++z/Ob/ena5kj3s5/eb/evCkk&#10;lPu++v8AfZ/nN/vSXhCSSn//0fLLPpD6P0W/R44H/S/fUUkklKSSSSUpJJJJSkkkklKSSSSUpJJJ&#10;JSkkkklP/9n/7RAEUGhvdG9zaG9wIDMuMAA4QklNBAQAAAAAAAccAgAAAgAAADhCSU0EJQAAAAAA&#10;EOjxXPMvwRihontnrcVk1bo4QklNBDoAAAAAAQsAAAAQAAAAAQAAAAAAC3ByaW50T3V0cHV0AAAA&#10;BQAAAABQc3RTYm9vbAEAAAAASW50ZWVudW0AAAAASW50ZQAAAABDbHJtAAAAD3ByaW50U2l4dGVl&#10;bkJpdGJvb2wAAAAAC3ByaW50ZXJOYW1lVEVYVAAAABQARQBQAFMATwBOACAAWABQAC0ANAAxADAA&#10;IABTAGUAcgBpAGUAcwAAAAAAD3ByaW50UHJvb2ZTZXR1cE9iamMAAAAMAFAAcgBvAG8AZgAgAFMA&#10;ZQB0AHUAcAAAAAAACnByb29mU2V0dXAAAAABAAAAAEJsdG5lbnVtAAAADGJ1aWx0aW5Qcm9vZgAA&#10;AAlwcm9vZkNNWUsAOEJJTQQ7AAAAAAItAAAAEAAAAAEAAAAAABJwcmludE91dHB1dE9wdGlvbnMA&#10;AAAXAAAAAENwdG5ib29sAAAAAABDbGJyYm9vbAAAAAAAUmdzTWJvb2wAAAAAAENybkNib29sAAAA&#10;AABDbnRDYm9vbAAAAAAATGJsc2Jvb2wAAAAAAE5ndHZib29sAAAAAABFbWxEYm9vbAAAAAAASW50&#10;cmJvb2wAAAAAAEJja2dPYmpjAAAAAQAAAAAAAFJHQkMAAAADAAAAAFJkICBkb3ViQG/gAAAAAAAA&#10;AAAAR3JuIGRvdWJAb+AAAAAAAAAAAABCbCAgZG91YkBv4AAAAAAAAAAAAEJyZFRVbnRGI1JsdAAA&#10;AAAAAAAAAAAAAEJsZCBVbnRGI1JsdAAAAAAAAAAAAAAAAFJzbHRVbnRGI1B4bEByw6XgAAAAAAAA&#10;CnZlY3RvckRhdGFib29sAQAAAABQZ1BzZW51bQAAAABQZ1BzAAAAAFBnUEMAAAAATGVmdFVudEYj&#10;Umx0AAAAAAAAAAAAAAAAVG9wIFVudEYjUmx0AAAAAAAAAAAAAAAAU2NsIFVudEYjUHJjQFkAAAAA&#10;AAAAAAAQY3JvcFdoZW5QcmludGluZ2Jvb2wAAAAADmNyb3BSZWN0Qm90dG9tbG9uZwAAAAAAAAAM&#10;Y3JvcFJlY3RMZWZ0bG9uZwAAAAAAAAANY3JvcFJlY3RSaWdodGxvbmcAAAAAAAAAC2Nyb3BSZWN0&#10;VG9wbG9uZwAAAAAAOEJJTQPtAAAAAAAQASw6XgABAAIBLDpeAAEAAjhCSU0EJgAAAAAADgAAAAAA&#10;AAAAAAA/gAAAOEJJTQPyAAAAAAAKAAD///////8AADhCSU0EDQAAAAAABAAAAB44QklNBBkAAAAA&#10;AAQAAAAeOEJJTQPzAAAAAAAJAAAAAAAAAAABADhCSU0nEAAAAAAACgABAAAAAAAAAAI4QklNA/QA&#10;AAAAABIANQAAAAEALQAAAAYAAAAAAAE4QklNA/cAAAAAABwAAP//////////////////////////&#10;//8D6AAAOEJJTQQAAAAAAAACAAA4QklNBAIAAAAAAAIAADhCSU0EMAAAAAAAAQEAOEJJTQQtAAAA&#10;AAAGAAEAAAADOEJJTQQIAAAAAAAQAAAAAQAAAkAAAAJAAAAAADhCSU0EHgAAAAAABAAAAAA4QklN&#10;BBoAAAAAA0cAAAAGAAAAAAAAAAAAAACNAAABkwAAAAkAQwBDAC0AQgBZACAAYgBpAGcAAAABAAAA&#10;AAAAAAAAAAAAAAAAAAAAAAEAAAAAAAAAAAAAAZMAAACNAAAAAAAAAAAAAAAAAAAAAAEAAAAAAAAA&#10;AAAAAAAAAAAAAAAAEAAAAAEAAAAAAABudWxsAAAAAgAAAAZib3VuZHNPYmpjAAAAAQAAAAAAAFJj&#10;dDEAAAAEAAAAAFRvcCBsb25nAAAAAAAAAABMZWZ0bG9uZwAAAAAAAAAAQnRvbWxvbmcAAACNAAAA&#10;AFJnaHRsb25nAAABkw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AjQAAAABSZ2h0bG9uZwAAAZM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DOEJJTQQMAAAAAAclAAAAAQAAAGEAAAAi&#10;AAABJAAAJsgAAAcJABgAAf/Y/+0ADEFkb2JlX0NNAAH/7gAOQWRvYmUAZIAAAAAB/9sAhAAMCAgI&#10;CQgMCQkMEQsKCxEVDwwMDxUYExMVExMYEQwMDAwMDBEMDAwMDAwMDAwMDAwMDAwMDAwMDAwMDAwM&#10;DAwMAQ0LCw0ODRAODhAUDg4OFBQODg4OFBEMDAwMDBERDAwMDAwMEQwMDAwMDAwMDAwMDAwMDAwM&#10;DAwMDAwMDAwMDAz/wAARCAAiAGEDASIAAhEBAxEB/90ABAAH/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B/qvh4XU+g4ebm4eNk5d/qb7H0VEnbbbVVW39H&#10;7KqamV00U1/oqKa66qv0aC12F1LLsw/qx9XcXqz6ZF+W6mmrFY4EDa25zGevz+bbXv8A8B61fvVH&#10;FyMmr/F50/GwztyupWnBqdxHrX5G/wAfp1s9L/ri7hnUj9Xcij6o/VrpR6ldh4n2nILrmY4Ana0u&#10;sNdnq5eVZ7n+yr+cZ/g/U9BKebyOifWDp7PXzvql03Mx262HAZWbWiRxTY22y52v+CqVnplH1X6r&#10;hszcHBw7KX6EHGqD2OH0qrmbHbLG/wDqtdHd9buqWdQvwOl9Ffm3dPpot6ix2RXS6p+Q31WYtQi2&#10;vJuZVvc7Zb6X6P0/U+gsLreE3pH13xMjGr9DH+slFv2rH0EZNA9f1yKy6v1HepWx+z8+zJs/wqSk&#10;n7F6J/5W4f8A7D1f+k0v2L0T/wArcP8A9h6v/SauJJKc/I6b9XcXHsycnAwqqKWl9thx6tGjyFfu&#10;d+axn56oX9MFeEzqudg9H6B0297a8b7dii7Ie58mo31UNrqxvUr9/p/Tx/0nrK39YINPThbt+xnq&#10;eGM/fGz0PUO/1t3t9L1PS3on+OTJ6zhYPTM3p+VbjY7bbKr/AErHM3WPDLsVzmMPv9L7Ne+uz/AW&#10;fzaSmu7pNXTs2rp/XujdOqsyiW4ebi0MONc8e77M5t1fq4uVs/m22ezI/wAErn7F6J/5W4f/ALD1&#10;f+k1c+uVGXj/AOLzHpynCzrFIwGVWOdve7MbZQx76rH+6y536f3/ALnqKVkeo6PE/lSU0f2L0T/y&#10;tw//AGHq/wDSadvReiSP8m4fP/cer/0mradvI+KSnP8A+bf1e/8AK3G/7bCS0kklP//QzsHDycv/&#10;ABfYD8H3ZuBY7Nx2CC4upvyJHp/S/m7HO/lrtsfCwvrYaPrV0DqdvTcu6j7JlmlrLCGyLLcW6u5v&#10;6LKqefZf+56dtf6L0l4f0rqmZ0nPqz8J2y+kyJ1aQdH1vb+cx7fa5dt0/rHRMzLPU+k9Us+q3VbY&#10;OTSYdi2uH57mO2Y9n0/8N/7Df4VJT6Hd9SXNynZPTusZuDZlUVY3UrGuZZbkNoZ6FV/r3Mc7HzfT&#10;+llU/wBf0/5zfz3Ueo1de+uOOcJ/q9N+rdNjH5ZILX5N49EsbcXfpNrWs/Sfv03f8HvyupdSvysZ&#10;1XXProy/BIItowWVMssa4bHVuOFufsfPvY+q2tcl9YPrJj5WLX0fotBwujUHd6Z/nLrP9Nkul39l&#10;m9//AJ59BKfVNzP32f5zf70tzP32f5zf714Wkkp9wyKcTKx7MXJ9O2i9pZbWXDVp893td+cx/wCY&#10;9Z2Zj9TysGvpPU24f1g6ZQ4WYpycizEymOaH1V/aL8bdXk+nVZs9T6d385YvIF2uF0Poo+qeN1bI&#10;wvUeyk5V1znW1stfVnfZ39POU2/0Krcjp+/0sevC+0/9qPtH5iSntHt6l1LNqz+vZOPa/FJdh4OM&#10;Yx6Xn2/aXutd6uVlbP5tz/0eP/glb3M/fZ/nN/vXk31sweldM6gzp3TQ57aa22WZVh99nrgZdDXM&#10;a99Lfs2LdRR+ibX6l3rW/ubMRJT7puZ++z/Ob/ena5kj3s5/eb/evCkklPu++v8AfZ/nN/vSXhCS&#10;Sn//0fLLPpD6P0W/R44H/S/fUUkklKSSSSUpJJJJSkkkklKSSSSUpJJJJSkkkklP/9kAOEJJTQQh&#10;AAAAAABdAAAAAQEAAAAPAEEAZABvAGIAZQAgAFAAaABvAHQAbwBzAGgAbwBwAAAAFwBBAGQAbwBi&#10;AGUAIABQAGgAbwB0AG8AcwBoAG8AcAAgAEMAQwAgADIAMAAxADgAAAABADhCSU0EBgAAAAAABwAI&#10;AQEAAQEA/+ERpmh0dHA6Ly9ucy5hZG9iZS5jb20veGFwLzEuMC8APD94cGFja2V0IGJlZ2luPSLv&#10;u78iIGlkPSJXNU0wTXBDZWhpSHpyZVN6TlRjemtjOWQiPz4gPHg6eG1wbWV0YSB4bWxuczp4PSJh&#10;ZG9iZTpuczptZXRhLyIgeDp4bXB0az0iQWRvYmUgWE1QIENvcmUgNS42LWMxNDAgNzkuMTYwNDUx&#10;LCAyMDE3LzA1LzA2LTAxOjA4OjIxICAgICAgICAiPiA8cmRmOlJERiB4bWxuczpyZGY9Imh0dHA6&#10;Ly93d3cudzMub3JnLzE5OTkvMDIvMjItcmRmLXN5bnRheC1ucyMiPiA8cmRmOkRlc2NyaXB0aW9u&#10;IHJkZjphYm91dD0iIiB4bWxuczp4bXA9Imh0dHA6Ly9ucy5hZG9iZS5jb20veGFwLzEuMC8iIHht&#10;bG5zOmRjPSJodHRwOi8vcHVybC5vcmcvZGMvZWxlbWVudHMvMS4xLyIgeG1sbnM6cGhvdG9zaG9w&#10;PSJodHRwOi8vbnMuYWRvYmUuY29tL3Bob3Rvc2hvcC8xLjAvIiB4bWxuczp4bXBNTT0iaHR0cDov&#10;L25zLmFkb2JlLmNvbS94YXAvMS4wL21tLyIgeG1sbnM6c3RFdnQ9Imh0dHA6Ly9ucy5hZG9iZS5j&#10;b20veGFwLzEuMC9zVHlwZS9SZXNvdXJjZUV2ZW50IyIgeG1sbnM6c3RSZWY9Imh0dHA6Ly9ucy5h&#10;ZG9iZS5jb20veGFwLzEuMC9zVHlwZS9SZXNvdXJjZVJlZiMiIHhtcDpDcmVhdG9yVG9vbD0iQWRv&#10;YmUgUGhvdG9zaG9wIENTNiAoTWFjaW50b3NoKSIgeG1wOkNyZWF0ZURhdGU9IjIwMTYtMTAtMjVU&#10;MjA6MDA6MjMrMTE6MDAiIHhtcDpNb2RpZnlEYXRlPSIyMDIwLTA3LTA3VDE1OjAxOjU3KzEwOjAw&#10;IiB4bXA6TWV0YWRhdGFEYXRlPSIyMDIwLTA3LTA3VDE1OjAxOjU3KzEwOjAwIiBkYzpmb3JtYXQ9&#10;ImltYWdlL2pwZWciIHBob3Rvc2hvcDpDb2xvck1vZGU9IjEiIHBob3Rvc2hvcDpJQ0NQcm9maWxl&#10;PSJEb3QgR2FpbiAyMCUiIHhtcE1NOkluc3RhbmNlSUQ9InhtcC5paWQ6NDQ5NTVhYjYtZmM2Yy00&#10;NTY4LWJmNzgtMWVjYWQ4ZTg4Mjg2IiB4bXBNTTpEb2N1bWVudElEPSJhZG9iZTpkb2NpZDpwaG90&#10;b3Nob3A6NzgyMjZkZGYtYzE5Ny1iNDQ0LTgwYjktYTRlMDdhZDNmMjQ5IiB4bXBNTTpPcmlnaW5h&#10;bERvY3VtZW50SUQ9InhtcC5kaWQ6MDM4MDExNzQwNzIwNjgxMTgzRDFFNUMzNjY3QjNCNTgiPiA8&#10;eG1wTU06SGlzdG9yeT4gPHJkZjpTZXE+IDxyZGY6bGkgc3RFdnQ6YWN0aW9uPSJjcmVhdGVkIiBz&#10;dEV2dDppbnN0YW5jZUlEPSJ4bXAuaWlkOjAzODAxMTc0MDcyMDY4MTE4M0QxRTVDMzY2N0IzQjU4&#10;IiBzdEV2dDp3aGVuPSIyMDE2LTEwLTI1VDIwOjAwOjIzKzExOjAwIiBzdEV2dDpzb2Z0d2FyZUFn&#10;ZW50PSJBZG9iZSBQaG90b3Nob3AgQ1M2IChNYWNpbnRvc2gpIi8+IDxyZGY6bGkgc3RFdnQ6YWN0&#10;aW9uPSJjb252ZXJ0ZWQiIHN0RXZ0OnBhcmFtZXRlcnM9ImZyb20gaW1hZ2UvcG5nIHRvIGltYWdl&#10;L3RpZmYiLz4gPHJkZjpsaSBzdEV2dDphY3Rpb249InNhdmVkIiBzdEV2dDppbnN0YW5jZUlEPSJ4&#10;bXAuaWlkOjA0ODAxMTc0MDcyMDY4MTE4M0QxRTVDMzY2N0IzQjU4IiBzdEV2dDp3aGVuPSIyMDE2&#10;LTEwLTI1VDIwOjM5OjQxKzExOjAwIiBzdEV2dDpzb2Z0d2FyZUFnZW50PSJBZG9iZSBQaG90b3No&#10;b3AgQ1M2IChNYWNpbnRvc2gpIiBzdEV2dDpjaGFuZ2VkPSIvIi8+IDxyZGY6bGkgc3RFdnQ6YWN0&#10;aW9uPSJzYXZlZCIgc3RFdnQ6aW5zdGFuY2VJRD0ieG1wLmlpZDo2YTI2ZWY4NC03NmI5LTRiYjEt&#10;YTA1Ny01OWRjYWY5OGQ1MzMiIHN0RXZ0OndoZW49IjIwMjAtMDctMDdUMTU6MDE6NTcrMTA6MDAi&#10;IHN0RXZ0OnNvZnR3YXJlQWdlbnQ9IkFkb2JlIFBob3Rvc2hvcCBDQyAyMDE4IChNYWNpbnRvc2gp&#10;IiBzdEV2dDpjaGFuZ2VkPSIvIi8+IDxyZGY6bGkgc3RFdnQ6YWN0aW9uPSJjb252ZXJ0ZWQiIHN0&#10;RXZ0OnBhcmFtZXRlcnM9ImZyb20gaW1hZ2UvdGlmZiB0byBpbWFnZS9qcGVnIi8+IDxyZGY6bGkg&#10;c3RFdnQ6YWN0aW9uPSJkZXJpdmVkIiBzdEV2dDpwYXJhbWV0ZXJzPSJjb252ZXJ0ZWQgZnJvbSBp&#10;bWFnZS90aWZmIHRvIGltYWdlL2pwZWciLz4gPHJkZjpsaSBzdEV2dDphY3Rpb249InNhdmVkIiBz&#10;dEV2dDppbnN0YW5jZUlEPSJ4bXAuaWlkOjQ0OTU1YWI2LWZjNmMtNDU2OC1iZjc4LTFlY2FkOGU4&#10;ODI4NiIgc3RFdnQ6d2hlbj0iMjAyMC0wNy0wN1QxNTowMTo1NysxMDowMCIgc3RFdnQ6c29mdHdh&#10;cmVBZ2VudD0iQWRvYmUgUGhvdG9zaG9wIENDIDIwMTggKE1hY2ludG9zaCkiIHN0RXZ0OmNoYW5n&#10;ZWQ9Ii8iLz4gPC9yZGY6U2VxPiA8L3htcE1NOkhpc3Rvcnk+IDx4bXBNTTpEZXJpdmVkRnJvbSBz&#10;dFJlZjppbnN0YW5jZUlEPSJ4bXAuaWlkOjZhMjZlZjg0LTc2YjktNGJiMS1hMDU3LTU5ZGNhZjk4&#10;ZDUzMyIgc3RSZWY6ZG9jdW1lbnRJRD0ieG1wLmRpZDowMzgwMTE3NDA3MjA2ODExODNEMUU1QzM2&#10;NjdCM0I1OCIgc3RSZWY6b3JpZ2luYWxEb2N1bWVudElEPSJ4bXAuZGlkOjAzODAxMTc0MDcyMDY4&#10;MTE4M0QxRTVDMzY2N0IzQjU4Ii8+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OgSUNDX1BST0ZJTEUAAQEAAAOQQURCRQIQAABwcnRy&#10;R1JBWVhZWiAHzwAGAAMAAAAAAABhY3NwQVBQTAAAAABub25lAAAAAAAAAAAAAAAAAAAAAQAA9tYA&#10;AQAAAADTLUFEQkUAAAAAAAAAAAAAAAAAAAAAAAAAAAAAAAAAAAAAAAAAAAAAAAAAAAAAAAAAAAAA&#10;AAVjcHJ0AAAAwAAAADJkZXNjAAAA9AAAAGd3dHB0AAABXAAAABRia3B0AAABcAAAABRrVFJDAAAB&#10;hAAAAgx0ZXh0AAAAAENvcHlyaWdodCAxOTk5IEFkb2JlIFN5c3RlbXMgSW5jb3Jwb3JhdGVkAAAA&#10;ZGVzYwAAAAAAAAANRG90IEdhaW4gMjAlAAAAAAAAAAAAAAAAAAAAAAAAAAAAAAAAAAAAAAAAAAAA&#10;AAAAAAAAAAAAAAAAAAAAAAAAAAAAAAAAAAAAAAAAAAAAAAAAAAAAAAAAAAAAAABYWVogAAAAAAAA&#10;9tYAAQAAAADTLVhZWiAAAAAAAAAAAAAAAAAAAAAAY3VydgAAAAAAAAEAAAAAEAAgADAAQABQAGEA&#10;fwCgAMUA7AEXAUQBdQGoAd4CFgJSApAC0AMTA1kDoQPsBDkEiATaBS4FhQXeBjkGlgb2B1cHuwgi&#10;CIoI9AlhCdAKQQq0CykLoAwaDJUNEg2SDhMOlg8cD6MQLBC4EUUR1BJlEvgTjRQkFL0VVxX0FpIX&#10;MhfUGHgZHhnGGm8bGxvIHHYdJx3aHo4fRB/8ILUhcSIuIu0jrSRwJTQl+SbBJ4ooVSkiKfAqwCuS&#10;LGUtOi4RLuovxDCgMX0yXDM9NB81AzXpNtA3uTikOZA6fjttPF49UT5FPztAM0EsQiZDIkQgRR9G&#10;IEcjSCdJLUo0SzxMR01TTmBPb1B/UZFSpVO6VNFV6VcCWB5ZOlpYW3hcmV28XuBgBmEtYlZjgGSs&#10;ZdlnCGg4aWlqnWvRbQduP294cLJx7nMrdGp1qnbseC95dHq6fAF9Sn6Vf+GBLoJ8g82FHoZxh8WJ&#10;G4pyi8uNJY6Bj92RPJKbk/2VX5bDmCiZj5r3nGCdy583oKWiFKOFpPamaafeqVSqy6xErb6vObC2&#10;sjSztLU0tre4Orm/u0W8zb5Wv+DBbML5xIfGF8eoyTvKzsxjzfrPktEr0sXUYdX+15zZPNrd3H/e&#10;I9/I4W7jFuS/5mnoFOnB62/tH+7Q8ILyNfPq9aD3V/kQ+sr8hf5B////7gAhQWRvYmUAZAAAAAAA&#10;AwAQAwABAgAAAAAAAAAAAAAAAP/bAEMAAQEBAQEBAQEBAQEBAQEBAQEBAQEBAQEBAQEBAQEBAQEB&#10;AQEBAQEBAQEBAQICAgICAgICAgICAwMDAwMDAwMDA//CAAsIAI0BkwEBEQD/xACoAAACAQUBAQEB&#10;AAAAAAAAAAAAAQoCBwgJCwYFBAMQAAAFAwMEAgEDBAMAAAAAAAABEQcIBgkKIQQFEDEDGkECIBIX&#10;NyIVJzkyFBYRAAECBQMCAwMGCAgKBQgLAAEDBBEhAgUGADEHQQhRYRJxgRPwkaEUFRYQscHR4SIX&#10;CfEyJjYnNxg4QlJiIyRGZpZHKCAzQyV2gjRWhleHt9dyklN0tWd3eJi4Gf/aAAgBAQEAAADXn5V0&#10;jENMQxAwTEDEMAE003S18K/1npEyYeQwMsbcTNm+4JptIVQNHwdOWAVGe25D0qqQ0mAFs+a7LJkS&#10;j8fF+j+vMOwlgtr8rzMsGITEweG0LeRFIe/TH5jaTMM6UmmhMqVs+a5LKkSO1kGr7PRFkt+4p1Dw&#10;GI0M2PaomnSVIAtRA16icheCD5ifLop5Vc6y+o6W0A1bPmuSyZEtEHj23XVyJAFAFgj9ALKgaAaE&#10;4wu6ee5aSEZ8ib/eaD7HMlV1IATQ7Zc12WTIn04w7O11neABRyR8fZmgDKakCgVddbYTGQ5PC6q0&#10;qHC/jnT+AqpAGi2nNclkSKIU+5jpjxzoDORXR1jiRC9rHSH0nckrpPenHSxpNc+HtaX0jGcns6qc&#10;qS33D+6HKGCYDtnzXJZMibnsdE2WFwrelBdj4XLS7MmleSvd/gt9C3MBpDTaITXSH3z+N5DPj+wl&#10;7bTDzApyaAE00W05r0siRLzremZIm4Ovarz80k8pfuwWxux+HgUT6s8Wmmmxaf8AVB10PschHxfY&#10;i/Lye8xt34000AWz5rssmRLAumYTquUvgB8qc3Akz710daX1HET6Pd8xNNukHEUyQ6V+hb5MhLm7&#10;a8JlX9gGgALZ81yWVIljD6/+zlRpYyG2Z2z0y7GczYG0J/oQMpaaY0v5x6o7eeX68AZAsjD9QCYO&#10;lhbPmuyyZEtleedPxnZgAasuONKn3q1JMATGn/HHmnIX9KBoBoBW05ruxTNWQLZuEtPmnkeoAj58&#10;s3YTL5il/BBoKahDAGgaQ2hVB8HRmGYU9rACGbk3KAzzsRHz0NSQ5R0RHQUxNNNMDKfbHgBdHVNt&#10;W1SsAATAEBn3NmuHoo1iWJ9nsC3p5VxP4+INAACZKI3UZ0aONoEfOL0AJiYAmmFzpH++O/lR5PTp&#10;GbwrYAJgmJyiNn+3rlrdZXkppNDAAYhMA/pk/fDweI3wRMBNMBMW06TvgVEwk/xgATTAATF9z4jQ&#10;CYIGipCYmmCqQIZVQxANM9t//9oACAEBAAEFAHkeaV+Q7K712WUB47TKJ67TKD12mUMeu0yhA8dl&#10;lCHrtMmPXZZUHjtMqPXaZUFjssoY9dplR67TKr67TJmDx2mUHrtMmh47LKkCx2mVM/XaZNPXaZNP&#10;XaZUh67TKD12mVMeu0yg9dplB67TKA8dpkx67TKD12mTQ8dllEPHZZUeu0yiHjssoQ9dplB67TKD&#10;12mUQsdplCP12WVI/XaZQeuyyqeu0yg9dpkx67TKKWOyyg9dplDL12WVQsdplCHrtMotXWgHThrS&#10;HtqTZ/bfHa0ZXQz1CkC0L+pa0r+g244erLudvKjt3yF9qBez31O3obd3PfRpJQx1ff6moQ0QiB6D&#10;6r0+TQJ9SBofQ1Ml07gjMhqFJSRKnqim6K4J8b7UN208lR5Fzg7n7U5kWuHtvsyV+KHrinSNZUk4&#10;FOKvTsDIh2BD4LofYjBduxp+knq/hwY7erKfKKZkK9r2imuo+ZF+qsee3biOk5Lu1DQjVue6e+4O&#10;0/dDqTjHIiPK5mvBtN5uuP3UVLyEto6bqIE7WAmrSydPhF6aEDL7GFJC7ohKE0+D/SRoRlNKbzPw&#10;ibiQsrpV3B3YgZh3TckTT1AYZtqumNnXWGlaiqbbzow25lMVTjNSJlzbreODU+GfnLQmhkPkuxaH&#10;qYMdyPQaKmoMzIPQv7NjHZ/hQKHqedvY+tjPC4k8U46utuWqJh3TnTt54ntumJvAN02LatBSo+31&#10;+v3+sw7ENq6bXF3Z8WmWtv6nm3cqu2grW2fcopebtGag1IaA0MKYMGNDBoECmEQJq+TxUdH5oned&#10;KRFyeVtjiwgxdqpuRlaXqJiRRkBir3sJlyWk6L0ti6O92hruJ5KUVsGXsan+o6TzHGSjsRmDPTUF&#10;21MkMdgamYVQ9JH+ziDHaX9lF18vm8O28N1e4NzExHbsn2f3Pu4yditFBgIUsl+JkRlkrY51HU5R&#10;rTOpXTIOPDSU1JTFYBR+rUlCEn6tCCL0JELXrkJSN5Tw7nDTtocdtKdD7Pwz8Y2lvNyCxrrwwsxv&#10;bjX2f+Tj5IdlJWNCMyG2nxbgMhj4SH5Tjq9NP1aD5XQ9C0Cp1QKo1I3pT9nRjtF/hQ+97CUu6YKK&#10;LLM64chHdtsQHaa2xED8/J4/p5fpk0WtePt0TvsYyi3DPyf+AXf4VTIwSJoNDHyY0F2Wtd3XFwS0&#10;4xdPxttojLn8nl+lmVOmHj5Pv97QIuNMnwMjYEWvqy3lDz5JV0IIRjXpqhqn1MyGhDsCHYnq0ZxR&#10;jtfwn/yF9J4Nw4c28MCIW1dObIvi5CTN2l9g8WS7eieOpIsZZl3BhKptiXOY63VY4XuMq/ZRJcmo&#10;8jG9RU1TQDzDZ1M3W0dpBtJKxkMoSJXhlNaFoasecbytaGq3i69oszMgpECQIoRCBahP6UML0uK8&#10;Xu+GnTF+peOrSNAy6SWzP8DDvIytBB2qm42imqgTsPPyU2yQgYMwRGENC0BdiHx2BERAyD1fw4gx&#10;2jP9lCI0uG899qjnJhjULtactX1bVHDURSsspIV9L+S2N1ZYh+2dvy7jjGxTuG8i7kHoyY4FoWgq&#10;MqF1HDhTZYt3wtYiX2IFEqSU2oWQkjlb7Yh8m/8AA7DJ/b6fb6fe37Un/rIRGDRQaBE6KaHqRDuD&#10;73xmf3DbTlxrZf7KXdowV43TfOnTuTDQlENperx0qKo5xbztANo3DUU+MgqWWxh7aSsutFuXTnnq&#10;QQap9kBFp2GhmiBdEMjIH3eolZxSGO0n7J6Ca/DeSn5iYgFUbSoLO0kaI5ZzY7ebw+bbeayU6tMv&#10;HaQdx52jYGiMm2nPM5ljGHbl8Ky8udlvdlyeyrh+GTbOuhynJbLhuM5rkP7tzNsHh9xwcAyMl/Ua&#10;Eg0CmhBSRDLoRICIXmYgeSSkZcdW73s7VsvaeqHgat4AZS/+9DGh/wB4I3+/2PF7HJjvGcBcxk9Y&#10;6iJ5WQj2QLsSESDuZhdSQx2PUwRAiD0l/hzUY7RH+yikt2ugt439wLCQk/xvKMuMlCyg50FJN20b&#10;7E/rVvBXKb2U+7s3lxyrT8n2qt6XVLVsibVEjoV5Sd0qFDLyFlHcAvOy5tCxUkXDaBl2ORnFxNtr&#10;prGKjN+3EbNAYIESgkBIPgiMyQwpBCMdiu72u+TaSo7GWSe7dtcRBnVEqebc3JMWhibkUzbeeKkw&#10;tvaY0r5pxXg4298rJwdC4HtLUFr/AJ2SVXbfwbbabddCMjIz0Hx3H1VEMjCglGph6v4cGOzoymgy&#10;FY9bjyeSx1cV+9se4hxfKcZznGczw3D1HxDs44tlV5qiipZstgwnqgO6y7QyAoTn8Y+x3UfPRMt3&#10;whgtxYzNbj3D8bRVvlgPPJWXoMk6KQPQdgY+xqOwRTIKRmpjyeHxefxTesV0c5nJ1mxkyYWVk2eR&#10;DekafauRkXXqXU21NtHM2blbQrsPU7R2+2Ox2XGbItR8IEMIafKDQwRqamYIjIdwYer+HEMY7SGy&#10;uiSLYuk5KMk9jO11H91cVu+7s654L87ud1FlrTkWZKyNdyXD8WO4Y7pkGY0CaKQQdh3BKXQ0IIPj&#10;UISIFG52+33W356H8TqqLgoeRNpYtrtdrsNsfZQq9D7ER/YzMEiKNCBjsfyihEJ6/wCHNBCq5a9E&#10;F6VLIVl0Qt0Ti4ecrG3T7dfGTNbTebKqKBqmx3le8R4OFoqt6LcmlPwu1ZFEK7aFNTZnLJe4S+1p&#10;i2Jy0k6qryuaPaeg6pyF5JfepfYUlwR+wrLkHkKS5UshWXI9hWXK+wpLgewrLlTyFJcmPYVl0QLI&#10;UlyPYVlyRlkKy5X2FZcg8hSXKFkKS5BZCsuSL2FZckR5CkuSB5Csuh7CsuTHsKS5B5CsuiHsKy5M&#10;/YUlyQ9hSXI9hWXKewrLkz9hSXA9hWXQ9hSXILIVlynsKS6U8hWXK1Rf1ldVlMIPkhCGYleQoe9l&#10;njb2QDZ3D7XbYTW4d9o6vRGmtoR3Up927N7HfNvkdSvC8Fm8xc3HFORnFbc+KmVkv3apmcVx/Hct&#10;UHKW57J/L8tveO47j+G4+8fcn8L686O4Mz/AjTpr0PUIC0IhDyFclJ8PL6tF9ATItRXEIAcVSVkS&#10;5rX8RPH4/L5/LKKyTcwhXH8adV06nqD79D1Pt+UDrgbswcryNEr2OlvQrrM21b40m/2Pm0lTeas7&#10;FM86a3vLWkbiHDbulbMFw6pvIzGPBWG63UYoCxbiPtaoqqmqJp65teK3bz7Hqqfl3/BV6Ygut4y+&#10;LIzIvb65NM6S7u8BjG4iF1fwsu9Eb8XrhGkvo5R918p7zM66DsY7l3P4IEPggqENenfp3DQvO6bC&#10;1tFK/wD8PuNoysqI6yL48jIagiQVnX1Ctvwsk76UU2o2Usp+yWmXyQQ/wNAZdO4IadNSCr07HiC/&#10;7jL/AFf0uhQUug26XB8+Q3Zmp/n+cpKoJ4z1kPTuMgZn9jNOq9Pkduq9CIzC6dgh9CBmFCEEUeDz&#10;ebbeahZuy/bTZbG7LcO4/aVDcenZU/hqOqqnrDkgffoWp/HTt1IKC6p0s73I9naomXU+ZFG+t+au&#10;J5aMnpfsIgkTkX8Q+9lpdenYan0XQzUahAo7/hoFFS+GnNvUPT4HySdNV0Hz1MaAwS/hqnz1LsaD&#10;4H9QJRqCVRoCB9/t1L8y76D/AKbb/wBp/9oACAEBAQY/AO5HJMm7kM04Z7F+Gcye4XxJxJhDx24x&#10;57YHDt6zx9ZxYWj2yWXJsrySy2T7XvN5u/15Zuq+TZs0wzCabeXcTyl5wxnE4w8hv11H+0TyjAnf&#10;7s4l4EmMYVbnUu4jlL/dnEvGB2jKOpdxHKRnAfyaxIE+6JMdD/mJ5SEoTxnEv43gIHx9uv7xHKUZ&#10;S+7WJx36jpLX94nlIDx+7OJAfjnGOpdxHKRO4hjOJmI95EYezX94jlLrL7s4nECIMRA+ev7xHKUj&#10;CH3ZxPeMNf3ieUv92cSPukd9Ef2iOUf92cUh0MDsSP4df3iOUQJ/6tYkfxka/vEcpCH+zOJwl7yZ&#10;w9kdH/mJ5SJA641iYkNhPwhDX94jlKMv9WsTO/SIlI6/vEcpbn/VnE9ob9TPQj3EcpdB/NnEzAwM&#10;ImEhtqP9onlI+zGcS/P4aH/MTyl0gPuziYlH8c9CPcTyl1n92sTkBP5/LU+4nlLpIYziXl1Phr+8&#10;RykOp/k1iXXwHSJ1LuJ5S8IfdnEomYA90dCPcTyj4fzaxL9XaESYDqdCHcTyjP8A2ZxPb3a/vE8o&#10;jaX3ZxPwjOJlEa/vEcpf7s4lGUpdYT1H+0Tyj0/1axPqCTPYw1EdxPKXWP8AJnE5Slr+8Ryj4/zZ&#10;xOEIjw/NqP8AaI5T92M4meniI9dD/mJ5SnDbGMS8PCII28J6Me4flIbmeM4kAAJf4RjufbqfcRyl&#10;P/ZnEpHb2w0f+YjlKUwTjOJAGHtnOPs1H+0Ryn/uzicjEjeYjCflqH9ojlHp/q1icJ+W51H+0Ryl&#10;tE/yaxMAeG8OupdxPKU+hxnEvASIieo0P+YnlH341iW4PhExn01/eJ5R84Y1icDuYg9Za/vEcpQj&#10;D+bOKHwl4CEfHU+4nlGO0Pu1iYnv8+v7xPKcd/5sYmYnqSRE/PtHX94jlGPh92sTHT3xmNH/AJiO&#10;UYikExxnEj4GIj0G3hof8xPKUImYxnE+kIT2n+XWS9w3ZX3jcxYVzDxXanee21K2LL4U7vyeIo13&#10;txb2t+w+7sl0n9bNor9XQdN3bR2oQgtTQmpXXT9p/e/Gv2g//wCb37O/s37pYR9j/wBuT+1b90P7&#10;SXw/ux9c+2f7MX/e33Z9f3Y+3f1/qP1X/Na7iDIj9qWM9DAwxPxlqEaZzAMQDuIQ2hER8tbRG4MO&#10;hiYziTPXskNoT+g+zfRIMY+Aj18oajSI9Qeo8DCcQf06ryLkTNsSwHH6FAjXfczySz4vZ6Faqaq6&#10;Ujcr29ZMwpVTQSKfXEgbadsX/cdZbs9ZV1J1J4liHIuXtXFYgYM7zjmIXCwuqD0UpdFM/wCNqho2&#10;uXLN1Qqr9BuTDjlRNinSN6607reLbcCnV/koVVeI1T9Z5tumML1wIa5FxjycnWInapzaMSvFuo9J&#10;mYrQ89IDh/mrjXkF6sgo5+xceyy0OMkQQoHqUrfYuo5SyO2imkeo/WGqZAntPW3SIjuPm3jry9hM&#10;hv1mRqPSHjDqTAbDYahAx/N1JI3OjDaQIBBESCBET2J1AzjMAdNz4RBlDU4EEbQ95jt4RgJaiTCJ&#10;Ikf40Idd4xGpwO5nETl7PE+GojykOg38jtqJhCM4QOwjESgCNeew36bjqB8+oe2O0JHcR3nqcTuI&#10;jfw326DUvUQYkGQlHrHeJHXU9j7CIkeJmN9AxEvmJgYyjCUdQmJT6ACcvCI8eurrlOYZBZMVxmyN&#10;anl5yHI7oxsljtTSiqmmpzcbrcnDZkzRFVVI9SilNMSBuRp/a+NkM353vrY1porYraBi+G1OUyaV&#10;EV8py6lhcKkKSPTSuytT9FTeiqqmFRrGH9r2G2an/sjknJN7yeoARIKgteKYgKhDcCHt66o+9/bB&#10;ht6oiAqcb5IvmL1VDqUxc8Xy8UkbgE1e3TC3cm27POCr44/UcL3+1HMcNTWrh8NFHJcSod3qqiuq&#10;RVc2dmlRvVUKY1C15dg2T2HMsUvbf61aMjxm6sL5ZbmhGqn4rO521dy0cCiumqmoU1n010kEAgjX&#10;jv8A5IHsMZQjqRkSQZQ3JgSCDGJMNS3MNhIA7ny3/JoDYjfaInHqAYn36IgSY9dhAyMTtIz9mhtt&#10;DaXvMwIw9mtogbTMQI7yAEfDX+FHcfP1MzqEgIAiAlKBMqpwI/HrePs26/qnfr7/AC0PVHwn5yEd&#10;p/i1AQG89zMDcGcagPbqAMJwid5RhExhEGe0RrcAzBPUkR2kevnrlnx/Zpnfjt91rt5Hw1028fKP&#10;jvruIiTCrlHGBLwGJkdOhI1IkkxiYSnMwPmND2iJJJ23nAiIhrqIHafsn6hvDfWQZ/yFk1ow/C8W&#10;t6lzyDIr68TZWy2s0jTRFZWuajhddSlJBGgVrOFlKEk6a1K6aTc8J7OLLRh2Ppldmty/mlna3DLr&#10;r6SKA6xLE3/1uy46zqIr+Gtc0nztZKqmr4DNSk06XyzlLPcv5CyRyavi3rMMgueQ3ClMkEIIL3Ny&#10;4qatUwAKEUvQknSBTTSAANK2vjDjfPeRrkh8ML2/A8QyHL3yJWNQS+K0x+3XBdMq+kimNI9UJa+2&#10;rH+7o74rlayl8ZJ637VubvgOkjAU1sDXhFNVxET/ANgFNvbB445f7Y+4XipC3iqu4OOSeF+ScGRY&#10;0Un011PFcnxu1ptqRUQCayJ6bvmDpwyetFaF2rxmsq2ct10qvUms3cI1prIq0VAGmqkioHbVrs2X&#10;5Gtz7xs1VRTdYvyXcXT3J2jAVJUq0Y3yIpS7yNivQgkKEE3/ANpsUKZUNhGOlbvxTkKjLK7S0TXy&#10;zjLJfqzDOcX+JXShU6Xt6TlwhdrFWuoKU7gyUWak100KFJYlGk7xMtvEwhAiG30anKUR5Hzj0nPQ&#10;O0yBEe2PWcCemhv1MzEQiCBKGozhtuOlPSMvIDVQI32MIxABHjPznqUICJiIGex6+PXW0JxgI7x3&#10;PWcPfokj+Kfp3h1jP59tGUfEkdYz10gfygGc/lGWoRHSMR+UARlqPkJmX+DPxHUeyGtxGMJQHSEe&#10;oHzQ1EbbGnqDvGPn+XQzXkdyveMlvgeteP8Ajm0LpJZHm93ZpplahBRRNVK0WK31uEi/uS1NSTWh&#10;QCihZetJBW1Wm9rZZmLzJciQtvF/AvHLG+3aysrlcFvqdps2IYPaaXz/ACHJnfrCX1mpJzcndZ9I&#10;q9HoTpsvIXdvyTjPZdiV4TSes8Ee49Vypzqrb1G6TpBS9Yhbb/jeJ4QX9CwoCT69K3ZlWKw6tqdd&#10;ATrtv3y5B7veSrqg2b03Ra68n4BjdmfvaKKfrSzO14pxPa7lbWaysTQjVcXKidJFJWrI9Rf/AHUz&#10;ju944frNnFNursfK2B322MXlSdYarOGGYcTX58/aILGmqtEPUa1KAaQrQT6hfM+7OeXsT7wbDZ01&#10;X63G1wsKfEHNRt6aaq6yePW655HkOB5s5t7dGNVFF4tb95WRQ0Yqq1Upau1ktv364ryzEsgDHkzg&#10;vkuzX+yWx++YkJvLFn/HV8otjxhcw2UNFLj4bW5Naa/UgsmSDpe9YXXVjXImNNWR5C4wuzihW9Y0&#10;4dCqim4W12KEE8hxZ65TrpbvkqKSKoUOE0FahQQRGZ9+0o7/AKo0YeUBCQIG530T5RPs9xmfzaI3&#10;MOgiYwO/s/GNe7r12EOhhHUZ/OAREQ9sYa3j7SDtvCP6pEPdr3zHWZPUEwER9Gtt4CEYziCYA+MP&#10;p1GYJiPEfxoSnHrqJ8QI7SPXfpH59T3iBPzgR02+nXgIbRAlOHgZka5ZhGXGeeQmOmLXWMYbbj5v&#10;wdxE/wDiljII/wDVI+78sdACBAMYQhCM/bGX5tEjqJSgNthDb36y3l/lC9J2LCsMtilyuboilR68&#10;VNQRYWe0NK60zcb3eX1SbZohTUCqupTSTSI1CF+VVwziCxXFVzg3E9rfKK2xgQFEUL7lDqmlAZNl&#10;qjWs0lyonQi1prrobJJU1qFR7xx2vYM1XsuMfUF+SeX81dO8f4k4wYXFYpMlcryZC33Ny4u78UKV&#10;tLRbGr+8PEkVVUmtSCC6qVryDuXsNHe/zafqT243rk5g5tPDlgeoGpVW34lw2xuri0Xi2V1VhNdT&#10;KF77U6+EK00mlNdaGmGCcS8e4PxdhFq9RteG8dYnYMJxW2+umimv6hj2NW+2Whn66U6Qfho0xFI8&#10;B+Cqiummuiuk010VAVU1U1CFVNVJiKqagYEHfV8HKfaXx1hub3ps7po5d4MtLHhnk5hdHdRU+8K1&#10;4wlmws2XXlBQk0HI7fem1W1aNdIA1mXPXb/fj3Z9rmLou73frjZbKraubuL8aQAWd3XPeP2Zessj&#10;xuxIKRdXuwuF6U0EFnj2321rRVVTj3IvGmUXfDc1xd+ncbJkFkdVNnrRagelRKuHqQdsXiNVSThs&#10;tQo3cIV1JK0Vp1VUlfFcvTteKdwmGW5JbK8YaqfBt2X2qgJoVZvhyC6latLGtxWKHzL1KV29ZSn9&#10;apFVKrQkZgyBB9vSMY7aI8IEmMDsIkx8h4COhGIMZdIEzE9o6jDpAnoIQG0Ibge7Xl7jMTiIS2jD&#10;RHluYAHxltP6NADpHr7gJS3PtA1CZiIkQ3E4SMBOGpg7wjL6YdYnWxAHUSB6Aw3EI7a6z2mSesIy&#10;6DRn5RiIbAzEYwjKGthMEHzkNz0jDXIHM2fOi1xXj3HH1/uARqTpdXBZL0oWuyW/4ppTUuuQXhwg&#10;xaU1VCmt04TpJAJOra4ZY9e875T5ayq0cfcRcV4sk4uX2Y1uVyLLE8CxVmfTTSigq8NbhxUEws5U&#10;XeLmk1qVCw8m5zbLLyh3x5djKVPIvLLtFG42zjP7ZZ0/bHGvC9LhEGy2BmmrU0f3gCm5X+qlStSp&#10;BmokxQ1x12N9o/I2R8B25fiCxcvcrcqYb/3RyJk7/MMlyi0Y9h2LZQq0qf4xjtgt2IfW3L60rIun&#10;zt+W1aqabRRNfLOxju25OynuDx+/cW5NyTxVyPnVVV95FwvIMGd2iq843fMw+CLrkeKZLYbqstSv&#10;d1nTlm/ZoJIKih1XQNXC+hlaOLe8PDMcdocP8+MGYbm5qtEFl7Xx1zCkybLOcs42fvT6KFvQrc7A&#10;orU5YVVUVO2L682i/wBgu/FvPXBOXPsSz/A8jTqLG6NkVUvtbG72m1WLTIcNyy2VJuGrxqqo3dtV&#10;m79kuf8AR1xx7zhhB+FZs6sab1xalHFDl3jd9aVq2/JMZfqUppfFeY/fGq7apQUJ0rhMK0D4alJP&#10;hvEdYQIiJGBMdCGx9piYymPH362ql/FiPKG4lH0/PqQPzdZbbkThogR8J9YGEIy9sOmodBLoOsB6&#10;gZSp6x66h7doHcCJAiJk6q8J7RMDITnGMPn0DGJlAAkbAxido/q63Mz0IEJRJ8SIal1ECdo7zP8A&#10;FnOA1CMSD7ttiZ7Eb9NcsCJMOM883hv917qQI/4w+npr3w3Gu4iEBDlLGYny+6R+Y/mnqBG/UGHm&#10;RKEgNKuHCiaCKKaiyyy1dKaSKKdBUUUVVqNNFCadAJNRIAESYadYPhN0Wb9vPF17fssLYtVVU2+d&#10;31rUtb3vJV2TIo+sfXqPWlaE1aYs7dWahTQs5cgt8Ea13zC+3DjNS15D3G8w25okasaxx2ssbZhW&#10;JuXzdxa3HJefVMl0LWmrQumzQRcP1kVkWhQWxHt57aON7HxhxZhjeoMLJZ0qq3l1ujhNGi55RlN5&#10;cVK3TKMtvlaFNb25PVVnTiqmkVV+iiimn/okEAgiBBmCDuCOoOs1/eH/ALv7jn7vfd6u6Zb3RdvW&#10;FMKaceTxw01vrzzTxXjDFGkWGnH6go4yWzM6fqNLA1XBsi2pau6V8R5W41vjjHc2wi8Nr3Y7m3jV&#10;SFkCaV2T5vEJXC03NpWo2eNVYoumqqiVYNFZGsO5pxhNK3vbkmpZs2xlNx9YVxHOrTQjRkNgVr/6&#10;2psKlk3TKusU1r29y3VqFJrNNMY7RjI7x3hGEhIQjAahAe2Al6YwMRsTDW20TuCdpAjbUup3GxHW&#10;AAAh+fW5nMEyIHWe8qvbPRieojDoJShv0+fW04icNx4TidvLUJw+fc7Q6nfUvL1dNxCYjLwlqG/Q&#10;9Iz8SABAfp14nqJbnpCcTV4fm0BGMiTCQEfy7a4i7WrDciha3dtU5e5CbIKUGq4V1P7hjuA253Um&#10;fiJoMlbddXaresmlRStqr6QUk6jyJ+9D5PsrZ1eLw7yPhDtiRfNqFlLTabfXSz5h5PYVLoKUpPbw&#10;/P3WYOUFE1kUGl6QUpKbqknWa878+cgY/wAW8RcdW5vdczzvKHCrezWNo9uTGy26lX6ui5eO3t1v&#10;VzbMmbVukq5dvHCSCKdaqlFB4+zfIf3l73gLuE4ysa2HY5zDjfa73L5uyvOAL3V3fKMMznCLjxLj&#10;NeQW2yXm4vXdqVa3a2rMnFwdGupdNX4dOe8m2v8Aebve4buG5CsAwl9yzkXax3L4FaMY4/Nwt95e&#10;4rg+CMeKssVs9WQXm2NHF0eOrvcFnAYtk0Q2ToWpcYfz1278jY9yvxDnzV47xTOMYVcV2y50225P&#10;LNdG1bd82ZXK23K03i3rtHbR2gg6auUa0lU6K6TSNYT+8y45tDZrnPBquPcUdwf1Rumkpk/EuX5E&#10;jaOOsufVpmn6xdMB5Bv6VqNRorXcML/R61KUbclSOV+2G8XT1Y7kuPqcr4SxdKVCllldhcWqx5W0&#10;tY9UPi36wPmrlWiEBRZzXTAmv1bDeIBkDGW8zAgfPrwjGQBh5+2fgNtQBHjtOfjvAQ11keo8CAZS&#10;lLQjCMwDtuZnY6JnOW8NpH2ThqJgIdJ/k3IE9CMZwMI+oGECREePv1I7CMv40YbEQAh4eGiIkHcw&#10;FQP5umpygd6gIEgz67Q11l5eAIhD1Az+jXLMzD9meeT8Y4vdfdE/l/B3EeP7UcaAJJl/JPwBjOOv&#10;CR8YHoCNvPSvHeMvlGWd9xLy4YEwcIK1JOrbgjFu3dcj3FFWioGLu3vmtoNJn6LtVXSRUmNca8Gc&#10;T4+4yrkzlvNsc4+wfH21VKdV0yXKbq2tFrRVcV/5lmypcuhW4cKGlFshTWqpVTRRVUOKe1jim320&#10;1YpZWlz5LzRoxpaXDlPly629iM95HvddQqdrOL7c2oTZJLqK1W+0t2jGir4LVMD/AKdaStFCialF&#10;SaialIroUorBproroqBpqoqpMCDIjTnM+JsUQxztc7rm115O4mt9oZhrj2C5iyctEeWeKLekiki1&#10;Ys8dvlyb3a2NUU6G7Wy3xo1S9Raq+lbg++vingvcMzFmbJrLelrbOSbA2e3DEbhQKxUaa741+t2g&#10;0UekruHbU1khGkCU5zPQjxmI+WhOJ6fqgGAEImJO/XUNp7T3kT4EAa8RMw6fQTGWoAEyI6dd+o3j&#10;t10NxvsT4eMfA6G3hICIjtCUpnQj4jcRNO8pCIgfHUBEyHjOE95SB9+uswRKO5jOMjAeGpREhDb/&#10;AAf1QJ7mejOEdxOIJBPWENdxbxy5rXb2DJLLhVvTj/m2bPEMUsNjVbIURIopquLNwtWIzWVrPXXY&#10;3w7jbKtg2xzto4rvF4SrFNNa+bZ5jLPkLkS5V0U00hKq759lVydmiZoK3pJqI9R1yRSmpXRStzjw&#10;KmtTRXVTSskMvrWCaopIFdAWSorgYj1Ug7gaE95DpIHeJhKP5dbfweUtU0V111BHuk5sTTprqJCV&#10;BtmAqmhMEkUUfFVqqgID1VE7k/g7xuEsit1F0Y8hdt/LtnZoVUBRRtkaOFXe54heGlJIp+0LBljB&#10;k+bExpDhvQSCIjXbFdWTqtpVdORm2HOiPSaF2ed2y44a5aqUVA010L0XuE/4tUKhCqkHUDuTOcog&#10;xhOBjH6NGGwmZgnoZwEBvDx10O8BsY9RtOMPx+zUIzG85GJ8+hE/dqR/jQjM9B74mEZ6mZE/+VGM&#10;xL5DUIS6iomEY++EJ/PqEZCJhMiEJAeQE9SMtjMGYhEbEfRCWoj/AOsRGAlPaMNerYT6wJ8TtESE&#10;dGMQCOh2MJCJAERrlmX/AAzzsbQkcVu0JiXXrLW5jt7tvHw13EGH/FLGtjAmGJiEoQgI/TowhHqJ&#10;gw2jHcnT/BEXZVsnCWC4thrZukqVGovt/Y0Z1kDykeuqil7XTkbRmvCBH1CmkzpOudO7rJbI3uFh&#10;7WuKWmK4U8eJ0xt/LfObq42lpd7Z8QH4zi1cZYrkjRf0TRF4RqqINdEdMeIMBxq18695WXWBPILN&#10;xm6ua7LCOL8cuHxkrRmPMFztagutP2qqjUpbsfZVIXG4t06llXDBuo2cLur4r3j33jG3KOK1rfiH&#10;DuE8e4BjdlR+NWvQxartMZdZTdG6Rr9IqulzuDiqgCmtSoDVuc8s8kYR3acfULNUbrg/L/H+I49d&#10;jbqVqKnymPcg8W2TCsoY31dtSaEnN1N8Zo1n11M1Z0ll3A8AurlaHdquVOKcqcWZTWypzfinO0mL&#10;d84sN7TYrKtrnZrg2cBxaLu3g1ubSJ9KLlF20bZp2lfu+8fw3kzmbBn9xxflfnrNEVb9xvxvlbOL&#10;W5YjgONMHjNLPcyxx4a037544Fntr5Ati2uFfxg3ryt537cm258XNbpO3Y5jHFmNYygapUoUYpYs&#10;CYY6o1SoAAoVbKRhGqNRJOO2DvrtmMd2PCzy6N0Mrymy4bivG/PeMWhSmpvU/wASdYUhiHGmTm1h&#10;QOK7fdbQk5uJSCX2oz9ZWHGncTwTl7HOuJuWsYZ5ZhmSsPVQHTBzUq3dsLgzVg5tV+sV0bLsLkxX&#10;pocsLg2WbrU0KpV0jny72yy/auedsbuwdzOGKotE1nbRhx+4VYco1fWBRU5Qt6PD1/vztaig+mtV&#10;kiaxCgGnEM+xp2oxyPCcnsWW2F6nXVQo1vGO3Rrd7cvRXTOkpPGlFXu1iGdWOqquyZri9gy2zqVm&#10;n112vI7U2vNvrPpEPXWzeUEwloRMDHaUjGB3mfxR15Ewl5HpAgbj2a6VR2kYiG8dtCHh7PCQlEb+&#10;8a6TJPQeBgYkRjtraMIiMYGGxEJfrS2jLX44yE5HckQEdQMOgAEDMQGwmYn6dTMPeIjy2O8tCIJM&#10;SICUdgJznDRiATDrOEAP8aI3gNd1jR5XXUstzZnF0pqU3+q3y6q3plSP8illcExT/kga7d8xs7dF&#10;racs4L4kyW1tW/8A5u2t19wDH7oyboTq/wAyi2dU00zP6oH4OQ9pc68DTPT+VTgRHz6InvPwlISh&#10;vPR/TH2+GjGX/NNzZ/8AhPH3zfg5NzK8oIObRiXH2Z5NdWzkEtnFtsOOXK6vkHABBKCrVrVTXMfq&#10;k67TG7WqulRPuH4jf1GiHq+Bas3st0dgyI9FTVnWKv8AJjPrqYPluDMkewbzhqfQmAJ6eMwZiGoe&#10;G3mZ7AfI6nGMjOnoZAymd+mjPoZDwJ6x2l+PUI7+fq2MPVUPAmGox9tPUGU/1iN9QEfIzGxEukIj&#10;2Q1vAe3YkkeO4hrbxkI/ilsQdEf4sCffCEx1nDrHXgRDfp5AHYw8tctbD+jPPImMyfurdSes5a6f&#10;PruJ8P2pYzMmX80oD363AP4uu3u8567rbjWp8SpDnPkCxCoVCoCjF787xmmiIJ/6um0CmHSGuTcw&#10;Nubo3PkXvF5MuNd0CFFLx9Zcc414dxm2M1XIpCizK23S33GtGgk0pqOViIGuqOTZpkbkssexDHr1&#10;lF9eBOpUtLNYLa5u10chKiNahQYtK6vSJmEBrnDud5PfrP8ANubOSMmz67UrKqKp2tvebgrXZcat&#10;wUUUqQsmJ2FNra2CIqNLdk0STBhQNcH90vOnAXFvNncZ3OYsz5eXyflnCrDyK14/wLIHjm4cX45x&#10;7asvt9ztWMLLYdUzuVxftGyNwdPn6iKjhRs3bU0cY5x28teN+ynluy5c0Zcp5hx7xjb08V5B4tct&#10;XX2kLhxpirnEbHcuTLHcaG6lsunx2NS7ZRw3fKr0BmWvfdzr2cJ52rzy/wCGrHh9453znLH12za/&#10;Z5nWWWjijjjIULJbTacGx1vgGYcnfadtQt9sRUo9EHKzs+qurC+PcdFLzK+R80xzDLHS7VUNLrIc&#10;wvjOyWz6ytTQqr6VrlcE/XUKaqpkwJlrC+IMd7XOC+RcktWONGWf8u8m8U4XnnInJmSuLe1Rye+X&#10;vJMxtN+vDS0Xm4JKKt7Mg4otduRr+EgjSPUamfOHGXIrjtZ7ZMksiN05W4B4jxO3G5vORELspS+r&#10;4hf3UqYhxPiGS2NWhVZsbZdm9tuDesM2QbOqU2Vj7ce1zCneDcY2W5Pr9WxuOSZDll2vWUXhBijf&#10;sovF4yS5XJ0pdb5Xb01F6EPq7JOsQQQRThQOYeLHLdF225L4t5B4/cNXNCajdyhmWJXfHVW66aoK&#10;VaKydyNNYq/VNJIMtVUV01UV0VVU1p1CqmuiqkkVU1U1CNNVJE47a7U7v6xXUnwTxxY1KxD9Zxi2&#10;OMsYcVGoRhWXFpqNW04+zWxE9+nj08z5a2JO4iT4+MJR8+moknqAYb79YHqfn0ITAj7yT4xkYnXU&#10;wPQCYhKEzsD00YEkmHv6Cf8AFh+bXWBiZbbjoAY+3w0STLbzMhGMpb638Jx2EQJ+MJHUfUZwj7fD&#10;cDcdPDRG8zIS67ER3Eumr/maSXpsnNmG4nn1vroFRRSuVtt1GDZAy+JXTCp19cxah7WAT6aX9G0Y&#10;DtoWeXxC68g9vNncdsfIzMVpfW7W64j+DaePfrdFNXxlK7pw6vjrqpdSkFZwotOqqiqo6XxDk7BM&#10;N5GxN04au3OL55jFky/HXDtiqF2TpeyZAxuNtWcM1h60q6kjUnVOkg67wsK45w7FMAw2ztO3U2fE&#10;sJx60YpjNpNx7W+FbpcPs6w2JowtTD69dHqzlb4SVHxV1q1Ko11VE9kWGcgYljOdYfe8l5aTvWKZ&#10;jYbVk2N3dJp2+ct3BqndLHemj62P02z9okunSqlWKFkqKxCqkEU4nxbgGE8a4rS8c3GnGsAxWxYb&#10;j9NwefD+uPqbNjrC3W4PHfwaPiK/D9anpHqJgPwd3ucp3hla8y5LwBz28caN3C/wH11zDnOlTBHn&#10;2DA0lW9YxgtwvWQUAH9RKzqVwIogeOrtUkqpZ+IrNk/Kt7UTIoFP2Uw+7+Pj4lVFY9ZyzJWFZoA9&#10;VaSdcIQJBgSZ9RGQG8AI9T56M6YGYO+05RAPhoERkSJQkPCRkevlowHlGB2ImekIx8dbwkAJy26R&#10;EIx14z8PAeYiT+L3agBGG/jEzEJfl1tSQdozE4x6EQlLXzCMNxKEYTMfd+fw69YEmcCIygDLfUhG&#10;EACfaROIlowPjHwMhCB3G+uWJj+rPPIew4tdI+fU/Prrv/ijaO++8Om2u4mMP60sZj7Pul0PQz1A&#10;yJjuCPMdOph4a7qLQooqr9T7h+Y/hqrkldZu45ByB01XVqMTWoq2WoqqPUmOrFaWySCa2D9yPOOL&#10;v60qaaVF3btbF81oVdETUXDHMEaATP4dFA2A1z3xvYKa677yDwtylhFlpSVoQUqu2V4NfbDbqU11&#10;KqE0ay8f0AV1VAUmZI0q3cJKN10FVEVkVaK01UVUqymokonWBVRWmpSQQREEQOv3eGWYo8YvLfaO&#10;1Dh7jK4G3kfAa5RwxibDiLMLfWnCkouGGU4Q8SUohAVUmEaYEvOS+cOTMF4i47t10x+zXHOeR8os&#10;2G4lbbnlV8YY3j7W45Df3bG1MKrpfLog3TqVVooFSgNRFIqqHeK+w9wL8gwtfA3IjFexuEn7C74z&#10;Y+4LiS+3W6pO2iijd5aGuK/WLiFaKq06k29NYJEDrtZ5iyQt6cd4n7jeEOS78XiJcMxZcE5MxjKb&#10;oXTemhSpdt9RtanxKBTUaqIiBjDTS42521uFvuDVu9YP2ThJ0yesnSVC7V20dIVqIOWrlBSmtNSi&#10;qqiuioEEg6404x5G5a45wLkPmZe+tOJMLzHMbBjeScmPsZNmF+tuC2m8P2bvKbpa/vCyKrVlSs4F&#10;LigigiJGrjeLitS2t9qYO7k/cV/xEGTFuo6dLVf5KSCVVR8hq7XQI0Nxcrm+fhunRTQmgHjpVwEa&#10;KKf1aaEviekASAGu11k4NdSq/GyF5p+JH1BDIbzd8gawJEfh0trpQKegpAhLW0fMeBjGHUA/TqEi&#10;QTOBG20Y7Q0YGUjCfXpGYESdT98AQSfEgDz9mtqSeu3iYmEjH5tRBiRCMAISjCJgNyfl0Eof4Uob&#10;CIlMwl4x1+qBCQ33kN49fmGvl7JjrPUCJxiRGfWUhDb8WvAw6ky+nxPs0tn+JW+t5yl2+03nNbEg&#10;3oNbq/YS4bNa+QccopBHxnH2dbELm2pArVqWtvwEqYuao3Bvy09ulXad3HM7Hg/NyTKhw++4d3tl&#10;xVUwTmhpaW1Kjq4nB1Lo9bXNu3prXXslydVpJOHTdokbHleK3u05LjGTWe2ZDjeR2G4tLvYr/Yb0&#10;yQuVnvdluzBZwwulputvcprtnCClaK6KlNdFRpqBOu9T/wC59tP/APUzgv6ddh3/AIo5h2//AG4c&#10;xezb8Dy53N40t1ttzRw/uFwfuEWjFgxaI1uHbx47cVpoNWjVBOqtRSuqmiiikkkAE6x7iTgO9vLh&#10;2kdrzjIbNht6pVKTDmHlC6L0MMy5bbNU006qsYSZW5G1419Y+Kr9RTcvqPgi6KN0nfPGX29RryB3&#10;CJW652tu7TqTcWXiu21LqYmlTQonTUirljhwpdVDTVVQszUY7VUVDQEAIxEOp2kflDUwJCZA8pAj&#10;x10I8RIRIl4b1Rn9GtgJEicIn88tRBMogme3nEQ/LLXiSIGIGwhIEGOiCDvIfnhDpTow2PiICQgO&#10;p8dRjOUZmJJ284dfbqEROQidwAepJEY62Al9EoeMJyHidETO0YeMesPOHjrlmP8A7M88M+n8lroR&#10;12lrfpvE7Q2+aWu4mHXlLGDOPXEzDbeMNQkR8wnvvCcJ67hGjlH0Ncnv1lzy1qiiuhN2yzLGLNeV&#10;1aPUKTUULuu6QrIkVUaoEjXeP2aXFwzQvWFclY33KYk3qNX2jeLJyLjVo4zzupMTo+z8VuXG1gNW&#10;xCt76x/V1yP3YcO4Ncr72Vc/Zlcs5QvuNWsrWvgbkPMrqvcMj4yy1rb6aqccxl1kDxRfGXqiaLBR&#10;m6Tt1NZctavi3vBO3rLsLzDh/IL3943vC3NWO3PM+PWWQq00pv73jVNlyPE8sxJ9d0aKaXtNsujV&#10;s8qooUXSUVTorpxXE+4bKsZs/GeN3+m94jwJwrjNyxTjdPL3Leq1Nr+8t1xveV5hmWSJNHCjdipd&#10;7rcfqAcr0sqG/wBacBXnPAf3iGU8sJcX93eEXfAsW7Js3yF4tYeI+IcvsNzYZJk7/HbnW9c8c8l8&#10;jJ5Aoa7U0DFW0t2ySr5Kq4rVJML9w9y9Y7peON7xc7s94L5xbWpZvhnMOEN3FNTN+xdJ1uWdqzK1&#10;NHCKd8sai1Tq2O6gR8Vos0duMb4Fsl44Z56wHBLEljHHp7isMyzLMnwjHGSNDayWC2ZZhfIXHt9v&#10;Fmx1vRSgwQuy1xLRnTQ1SqobIoJJYnd8/e5f3C9wmars8F4k4049x6lla8ZtdDhxcWuL8d4bZaE7&#10;djdjt9RVePnq1RVqpoUe3F2pVSq4HDXC3dfztnXPnO7S315Dm95zfLV84T49XvLRhSw4cwzJntbq&#10;53TDONrczSZILOHTulZ59ZVbVpMq2rVv3rc9XNX4SuHdv2eWzG4/xFs+z+3fs442aLEVp1Ut33IO&#10;XWxFSqk+qlNQmmJAGoAExMpTM/ARM9dv3H91a/UrrhXCXFmK3ZoaSKm92sOD2O2XNKsEer4lL9uo&#10;aiZmokkanKYgZmH09dGMpwE5TMpyA/J+KMNjLaYjKMYx2jobSMTGAA9hgYmH06NUD4CBMxvI+MD8&#10;+gfETIPjIzJEBvoRMfEEylECMRP+KI7DX4pCEpE7EgRPt1+rHcmAlP0naHmNbeG0vHcCMT9OiJDb&#10;whKI8IwlKXnoxEjGUyIQn0h46vfcx28Yiu74gv6zu78l4bjrP4o4sviqnx31+ttraipRDj67KV1q&#10;1hKko2dcV0kJNK0aUrL25dzaGW869k5VrRsVttyra58p9v6rhWpWtzxivebhb2t/wNwspVU7xh46&#10;QRbqVfWbas2U+stn6HKXabzlhHMWMfDQN4a2F/W0y7EHTj4gTtmdYLd0rfmOE3OspVGhG5sW1S9A&#10;+Il8RKqmurl7vLzPur5a40yTl1Lj1K44XjGEYdeLHZxx7xhhnGLMsrjdXiT9wbiywxJ0p66R6FVq&#10;qaf1QDrhXvExHuw5e5FyLha5ZXcrZhmSYNhlosl7Uyrj/LMAWTfXC2PFnzahk1ytRxQU6SalEaaT&#10;AEnTrljuu5wwThbC0aVqWC+VXQm/ZM7QpoqUtWE4dbErhl+c3umisVFlaGL1zSnGs0CimqoZB2y9&#10;m9GY8Fdnb5utac3vl0KNm5e7g269BSf2/Kvsl/cEsL4uXpJSpsTVyq4uyPqruaxTW+zW1l535xxp&#10;7bO3XGXVFzsVruzetopzNe2Lj/R7cxbq+hZXAmDpEm5PQPhPaqPqSBrJcqNUGrVBFq2bJJtm7ZBO&#10;hFFugjSE0UEEqAE0kUkwBTTSBTTSAAJa3InARmZxgD1Gt/dIQgIRIl7dtbRE/wBaEukSJyPnqI2j&#10;MxB8AJn6fPUJxEvPYmUoT/LroZAnwMSZ7SJ0RPaHQz2NQMpwHtGuoG5G/wCt6vTH3w9xOhInxG0h&#10;AS8BoT3MYDzjH2kH3aPQRI39RmfAS2iDqGwHT2HeUpiHhrlkGMuM88IMdwMVusobAR9muvy/RruJ&#10;gf8AinjMP90/doTlKZ8SPpA8tcM90Fkt6iiCbZzw7nzpFMGlt6XD7J+P3i4oArIcKOry2UWrEBVQ&#10;2T9UaqadcRdwF9WcDiDJ6HXDfcE1bUrKK18OZ/cLR9t3tFs3pUWeOsDv9otmRpN6KTW7UtAbg0/G&#10;NQt17slxYXizXhg0ulpu1rdt7hbLpbLg3TdsLjbn7RRZq+YPmq1CqKyVdSaqdQqpJBB1dMfyG022&#10;/WG9293ab1ZLyxa3S0Xe13BBRq/tt0tr5Jdm/t71qrUmsirRWmonUaagQSNXHK8q7EeP7Fermt8d&#10;x+yzNeXuF7EmoVfjKFnhvEvIeF4UxCpJFQRt1A9JlAgEJZz22dmvE+DZ20UbrWrO75RknKWc4+u2&#10;NZTcYtmPLeQZ1kuKOaviH4iltdNa1gAFDUKaYau/F/OfF+AcwccX4J/bGDcl4lYs1xW4KIeotnDi&#10;x5ExuFvLxnXUa0FwmFkFIVp1U1AHVWQvexqzsnartd45Y2Dm/uVxqwrqLir/ADVOPWDmS3WVi0Rr&#10;PqoRaoN0qSAPSaI0l1a+0ztl4q4VVuCSre65Hjlg+v59emiyqa5YX7knJF73yDfbYkslTUk2eXNd&#10;uiRFOimJ/BxX+7H48ubZ3kuTXPH+e+4lwzdfEqsGM2ap+lxJx89obuK0g9yW9VLZE8bOE6F2ze2W&#10;leiKbyOuFeM1GCj/ABs5U0y7PBTTV9XRwXDKxkORJO1qaSGid4bsabalWZfWXqVInUBoDfzhuDLx&#10;EYgT9mgd5AwEtpQ22j8+h0gAdhPwkREAw0PGEIgncw/L11ERMd+vlHyI8tQG0N+kiCCSennqAmR/&#10;gjqesB1231uTExJjCYAgZQHXWxkd5mMBGW8dHeEoxEfKMTKA+fW5E5T67y9sNE7mc4mEN4+kRjPR&#10;mNh19sREiUPLSqC9Ca6C1FaKySlFKiKySlNVFaVadYNCiddJNJpMaSDPfWQcndp16tPGmWXJZxdH&#10;/El9TqQ44ur5SkrORiNyYt1nmDLPFhUaGdaLq2fFUFCX1BCmAa5PfsM5o4GyjHLipTZOSsaUyLHW&#10;zZ+3VpH1jF+UMRdUWpeumuimqlVjcajA0mMxpmzxnv8AeW7w3YJJoJftLtHG/MrpZOin0j67ceXc&#10;Ize5P1aqR+sqstWrUZmuM9O2mR9/PKNnbvEK2yg43xriziBwkkomUz9UuHFOA4bc2a9NJ/VWSWpW&#10;pq/WFfqnp7llsxfnPuJzG/P6ab7yRkrjKcyqXeuVSCvlHJmWu3FuampWqqqpV9cKBuTVI6sHJHd9&#10;fbfm17ZKN7m14WxhUrYW2dUUpqoI5zkatCTnKwgtXBa3sk27GpVICty8b11J1MrZbmbW3263NW7J&#10;gwYNkmjJgyao0oNWbJohSmg2aN0KKU006KRRRQAKQABCEekPUIdYSPhowJiJHbqYAyPjL2HUoxB9&#10;o8CYmcRqEICXTbqQfMw26aM4kbQiRsT7ICA6a2nKI2BI3EjvoQMSZAkRjGERKRE4ahIewDbeNUZR&#10;joQ3iCIdSd4ymCdThLYwIPshuN99REwDOMNqgCT7BEGMtbwBJkTCEdzCBB/FqcPCBPXefmfAzGuW&#10;TDbjTPJ9Ifda7bHcDX8HyhruJ6A8pY1IDp90/GHTz179x1JifKO+2uReEc2prosGf4+5tZfJJ0rO&#10;rJdEVE7hj+RMk61KKVX2PX1m3epUVVChStD0VH0mqOb8P8j2pS05fgl8dWa5JVULUNn6KdQVt17t&#10;aq1CVbuyX63KJPGS4ACzZeisQjAYN+647t8sSa5vjFrb452e8nX94mkhmWMWlqaLf2+5C/cVUUpZ&#10;XjNuQCeJK11ei5W5IWoGh23Ypv8A/p3nm/kStlk3JmT/AGjjHb/w5Q+Da9cqchps6FaUqwkanVuw&#10;fFKHSLzILp6fhsmtaaNBreu2TdflHuS52yhbMOV+Xspe5ZmF8VTpbN6nTilJqxtNoYJkoWrHsdtL&#10;Vvb7YySgiyt7VFBMChOkauXcVnlrUZ8i88W1iMZYPG9aL/HOJG64f2g1Uq00KpL55cKU7mpSfVRU&#10;xb2+oemv4g1IR2Ih4Q8DGMvZt889vIQ/+iBMQM5ajDznGEekBD2dNbeyUP8AFhEeGtiY/SYQj4SH&#10;49SB93skRLfyjPUx1PtPq8ow3MtS/wAKUTtIgbnxMdAdTGG8TPyMQTLUx7NiSYbQMZjR2lCUxGYq&#10;PiQY9J6iPYCQDuJ7GENf+VGPSMpiMhDRMSSCDLyiZxAEtRGxgIxiRDYy8PxHS7R2ii6auUVUHDVw&#10;nQs3XbrU1JrIroqU1JqIqp1GmqkioVAkEeKv3j7ZOALxWt/1jh9xBx+u7qqMI10Pasf+tIqTj6qa&#10;xVPfppGnH+2LgC01oCKbhnw/x8i79QJPrLw4/wDW1K49aqyfPTdmybN2bJmjQ2bM2qKTds2bo0eh&#10;Fu3bo0UJIIJppgU00ikCkQEBqBmADCEZ+UJAba8AQZxjCO8IEz92j1iTsTCMiIykR8ttQ3jGAmNh&#10;Pfwh79HaJnM7ec9p6HWciSIkGe04SEfLUJRG9MuhhIg7x0J/MJnbeA6RA0PEfRDzEo+yeiIjYQFM&#10;ugJIG89TJEI7Emc/4pJjLy1Ay/WIj84judoa3O8x+j/F9mh+aMzAbnxgBreQB6gxkIkDwMNctAT/&#10;AKM87InA/wA17sNxLW/0dPz6zXEuLsM4vydhnWQMMiujjPrblb942eW63C2oosDj2XY2im2rRnUF&#10;KFKjVtUBLQjxP25GH+z/ACaOkIf1pnpoZq5a2jH+UsQuIx7lTDbNU4pt9ouq5Xc2W9WRB+9fXGnG&#10;sntqVSjYrqKVJuUHLf1qFuVKzmuAsmNv7ieOLWvXh74hBmnnthSKzt1x3fHtfooTqcKKKK2hwrV8&#10;No9rNFdSaDlZShdi/b33Dszw+91JOGzhN/YckxrIrI8H6ldFQbXK03i1XBvH/s1kVU4gioaxztc/&#10;esZm6avLU0a2XjnvIesrhdjd2yITbW7H+4RC1NXtxN4To9KSeXpIqUuqQK7zTQqHF0XsOecdZfjG&#10;fYPlVuRu+MZlhd/tWU4pkdpcx+r3Ow5DY3b60Xe3r+k+hZusonVCRP8A0cxwXF8qx7uM7wGKC9ts&#10;XAWCXqi4W7EMgqqWbh5zdmdppe2rAmFkVS9bm0fEUyNySknQ0RRWqeoZD3Dd0fIlwzvOb16mVnt9&#10;JUY4dgOLJOFl7bg/HmMUrKsMVxK01LVFNBKKrhetR06VcO113Cln5+5tsLq3dvmJXRF7YLPdGiiN&#10;fMuQW1f1JsGiLigBbj+1vER9pu4VJvVKCxR9R+tKNsn5AzW6ssawnBsef5Bfrq4FKba22azta3C5&#10;SRTBqXW+HQKEUEqalVlKqU06aqqqaTkFWFcP8GtsOqvVzOLN8ntWfv8AI0seLxb7Govz218iWu2O&#10;7vTb/h/Wa27ZBGpb1GiimmA1/VN25Hxjj/JsJdIftT28df1TduMY/wDo/wAm+II25S6a/qm7cJn/&#10;ANH+TPZMnlMwH5NQ/ZN24wMNsf5NAEIeHKW2o/sm7cTsf5vcnSh/70wdGHEvblAbfyf5NkPfynVC&#10;Wgf2TduMv9n+TI/P+1Ly1Pibty/3f5N/+aWv6pu3HeX/AHByaek/+Kh1H9kvbj0H83uTOn/vS/Jq&#10;XEvbiP8A1e5N/wDmlqP7Ju3E+3HuTZT/AP1T9mo/sm7co/8Ah/k2H/xS31/VL25Rhv8Ad7k0T6f8&#10;U4Efn0AOJe3E+X3e5N3h5cpiZ1D9k3bkZk/zf5Nh/wDFMHUP2TduMYkx+7/Jh6dP6U9CHE3bjHee&#10;O8miRiRvynCI94Ov6pu3ER6/d7k38vKcNf1S9uG4/wBX+TfCH/tT69dS4m7coAD/AFe5MiYTO3KZ&#10;lEah+yXtxG/+r3Jo/jDf+tOURt4anxN247gyx/k2RjGP9agHXUP2S9uP+73JgkYGEf2pRkdf1Tdu&#10;O/TH+TZHxh+1PrHX9UvbiIgiIx/kzpAj/in00f6Je3GH/h7k39UE7/1pRjE+3R/om7cZ9Pu9ybGM&#10;Zz/amJGMvDX9U3bj4Q+7/Jv/AM0tD+iXtxl/s9yZPrP+lKJno/0TduPT/V/k3cf+9MHUf2S9uEpD&#10;+T3JkATH/wDNOEdH+ibtylt/J7kyc4RP9KcIw8NZFi1w4q7ekLfktiu2PPl2dh5HTeIs7zb3Nucq&#10;tK1uTV0KHKaDio0VVpqUioCNJEtfR03+fbW5h8x8/GZ10nKfTzlMQ1aeVMSSN4x58lTYORcKUW+A&#10;zzPDXDpJZ4woWqpr+oXpgokHFueeklu5TArCiFa6KmJcucXX1HIMMzK2pXG1vKBSk6aqk1JvbRd2&#10;nqrqt97tDuitu7b1k1Irp1UxIhUXeaY0bZx13DW23hKzZ4m1qTtGXps0RQxsPI7ZklWtcGnw06UW&#10;9zToUfsExSAF0Uw2Ljj/AJrwC+YNkSXxFGRuCNK1ovzKhQpU3TGr80qcWfIbXXUIfGaLK0U1Ror9&#10;KlNVIeKdpHchmfGuPXV2X9847eJ2bN+Lb28rpoSXfvuNs5tuRYeleXLegJVXFs0b3IJgChxT6aSK&#10;LX3Q9lvFHM10RQat0Mr4h5IyPgx0qUaRQu+vWP5HjfNNruT92B6qgyVtLemsn0JU0wpDhbJux3n2&#10;0XulIFpbrFyNx5kVqXX6puLzcGmLO2yQH+HSxVJ/xdXZpxD+7tWovirdSix3/kjuNTVtTB0SPhOr&#10;tiGMcQIvLs3pEfUgjfGVRJksITyLD7rzww4A4yydBdjdOO+2fHv2ZN17Y4Tqbubc45AcP8h5hcsH&#10;7RSpJ22OSBm7TrqoURNFXo00tlqY3G93u7vEmjG3W9s5uV0udweqhJBq0aN6Fnb566XUFNFFFNdd&#10;dZgASdWnmXvRsC1osbWttcMW4Gd1/Dut7U9FDhC4cnlsp67Pa04j02Smql4upEPS3ToqbuGNqtLF&#10;larVa2TW3W2225qgyt1tt7JChu0YsWbehNszZM2yVKaSSdNNFFFIpAAENP8Ate4QvtDrh7EbynVy&#10;HllrXpqZ8l5fZnBqRtVtdJVeh7g+LP0/XQqCUblcEwvR60UGyqmvYJ/QPx6h5xO8YiU49fwH5e7X&#10;XQM5e7rPxlD8HXwHzxl7/wAG/wCP8uusI7w+b3mGvb7+hHs1vCHUj8wJjHTXt/7UuPEuTuWnuNX7&#10;Lm2KrZhg+D0q4/jVDZS9Pvt3kPJMUxyipmm7Tq+FU7Cygq/zdFUDD+5Wy/8A5Ldpn0f057y1b8i7&#10;uO1bkTibELnc0bIzz34uMZ1xzXe3dLtRjZF+ReNb/mOEsr5cUmC6jZku/TdOEka6006qKKiP7dmB&#10;9uTXNu1v9m+QcsftHxHmXgjInf3HxGm5/ey4fcK08mu+RvtPF1bI9SuNs+yftNmuzXSVb0qJV0hN&#10;FFOtZZWuhJJJKiqtRVVSoUJpp0UA1VqKVEAAAknSfc/3R9u7Lh7hpZzidvQveS80cDqZI5vObCiv&#10;Hsdbcc2nk25cjr5Msj8RZzbaLSXzBu1cqukkU2ritL5fj1HrHbprYwMvGcJwhDaMdb/p6e7REfCX&#10;jv8ASI68/wA2vZ+nRjEQ6efh5a6QEowAJ3hER8tGMzGc4/T1183yjqfjvP2e3XntKcTGZEN4nXUS&#10;9m4/EQdT/HA+fvOv0eX5vw/L6dB/YFF8s4nyF6hVyFxY+e1o2y8pUihGu94+vXStRj+XsmwASd0U&#10;FNeimlJzQqmKfQnnvCmZNr81RobU5Bjjz4VvzDDXzlOqum2ZZjxUVc2xwak66U1qalWTr4ddTZda&#10;in16dYPy7gGL8h4s79VZtOUWptcU2q9SdaIfWtxXR9ds90RTUPw3bRVFykT+pXSZ6e3rt15YyLjB&#10;2tWq4Tw3O2dWc4mFFFKqkmVsvjda2ZVZmSCRAFTo3pYwmZyctrDZeMOQ2qJ/0d/i3IjC2puqCPVT&#10;6W+dNMPcpKCMKhVT6RUDCqoTNLJ12139zWpVCha0ZhxpfGhEPUKqnlozR63RpNP/ANpVQehEZaoD&#10;rhe24k2rrFH13K+SOOWydH8X1VqM7Rk95u9KdIq3+rGMJR0zfdwXPWPWa3U1IqPMc4is9wv9zdJV&#10;ekqtk8sy5nYmVqXopJHxBaLhR6tgRMpK8Q8bMKMtpQrRdck5XVRk/Ij6lShVJYU5C9RoFkQcoqeh&#10;Vta0WDRUAetKqqertl2Y3+zYvi+Pslbje8hyC5NLRZrSwRH+ddv7i+VQatUKDUAaq6xGogARI1ee&#10;Be1S73ax8VvE3VszvlChF3Zb/wAitKzW3Xx/GEV6ELpYMIdpR+tKq0oPronWUa6EW3xU3XyEh9Gp&#10;fn393TXhHf8AHtoT/NCIqnHeflqcR1EvGH0Q18+895a2H8MYRI6iOp+W0NhLbxloR6yiZ7Q6eECN&#10;D5vkdRMdhCM4wl1lAQ1+bzmBA+B0PL6fbo7knr5x+mPzx11hEw+XjrGj4dunOcZ9PqOOjb365hxX&#10;93vj3fI/7Wrdj/ESuBOuFu1m4cm8bKXZ7xfiT3Mxa8xS4hyxpdFqMxXe0vKKnywbuQolUKBR6KeR&#10;HH75Btj2L94nOXDfIfHlo46yJDEMOzzOOUXHId1HA96pwGwtUbSzzLF7Q1sOU3pnbWqYYoMVFVqG&#10;SxrRRvn7tDnC/oDiLuRu7vIOAXV8XQNuxTndVgm2vGBGt7VQinZuaLEyoTbIGuqn7wsG6CCJWuq1&#10;esx7gbpjlqcfu9uLlbV3N8C4wqog6bO+X8mvtyWxng59al1w7qxzhDLLS7vdNdf1lFe1IWJs4K9T&#10;15Skr27cSZL9pdr3Z9eL9h1gc2t7QvZOTOaSoLXyXyTQo1/0a62mzuGf2BYVvW4RLNo6etVAnda6&#10;dbQEZkT36bw6a+Xy66+W526aPT8XzTOh4RJAjt7x1lr5fp18wjH5h7ABozj1kN4kbACWoeevl7Pb&#10;11Hw6xhDwhMT179/YPm662iOo1+LxE4x23l+D3+PXx/Tr5ezXs8OsNHy8um35dbylIeY6CQ6atnI&#10;vD+cX7AcxtRNLe8WJ38H6w2qrorWt11YrUrW69Wh1VQPjM3iK7VaA9dFUBpjivd/g7q33BFNFuny&#10;pxhb/rlue1D4KRcZTgi7ul3b1DQK1VnFqWc0V1n0psEqdUXDhXmLBuQDUkV1rRarum3yhklSI+q6&#10;YhdPqGV2ik0iP+lM0YiJEtCR3jPcSgCAP4NGJMozEJCPSHQRjqUDEQmR5QEvI/RpfJeQszxXBcca&#10;0/6Tfsvv9qxuzoQ/wVbheHTNqnUegNYJ2GrnaOF0rz3BZujQoizrsqDvGOO2jyNadVVyy29sqH9x&#10;RQIFdP2Zb3qLkfqhwl/HA/a1mQb4azel9Y+McTQUsWA2Zan4gQX+ywu4eXy4tqFa6aHlzcPXSYrq&#10;pTUooPpGpRIHWcBECP5teH06+X5fLXj0/IPfoQMY9ITH0T0Zjcbefh1hr5T0Y+Z8P0a+Y9Ont9uo&#10;7gQjvD2RnAnXWPUQ1H8o6g+B1PxET9EYdT+AH3/wzlHWMyP93TnPbb/zHHt/o1zh21ds/O2OYPw9&#10;hOMcN3LHsbuHDXD+YOmrzL+JcOyu/Kq37LsKvV+dB3e7wupTSo4qpSpqFFApppAHMd4/eicPcXIX&#10;K0Zpy/xrg/M7LBK8WotrHF+PcKyC19w/H7u4u7g7xXKMTym8O2twd2VRvZ35sirNVFRGp8z1ZMpx&#10;e8XGwZLjF4tt/wAdyCyu3Fuu1lvlleo3G0Xi0v21SLtjcbc/bJroLUGhRJWimoEER0677MeyNrYe&#10;4zk/so7TrzesxszT7LNpyjubvXCfHHImVYugxUb/AHfvbRhyhcntpUQNP2c/pQUTH+aA0aqiTVUa&#10;jUaiTVUZEmqMySfHfQ3j1/R+Db5fi18vl0/B+LYj3xlr+DpqXUT+fy9mofp8Numvya2+fxlE+/Q/&#10;KPb9GgIjeXtPu8oahKUem8ZdRvr84Hh479dfLwjD2+Wvl5fNrp749esvDXtnGc4REffowkPAmO8v&#10;eYHUIzl7POcoQ9+peBPzCJ+aGk126yqCyVdNaSyClSayVdM6a01KKqa6K6ehBBB0nbMK7leabJak&#10;IBvaByBkNws7YCAIa2i7Pn1uag+kRCaVIMJ7aUZIdzOUqIqUwqre4xx5cnYhCdD+44e6fJVQG9Kg&#10;Ol0Ln3UcxIJuaaqFfsDK3GKV+mqHqpoVxaizKoir/IqpiJaUvGWZJfsou6xqqWuuRXi4Xu5LVVH1&#10;VVKvrk5dOVDUeprMdD8m+5389Hw6eyPSM/wRPhKPWcNTluTL8QEo6Ezvt4eYn5a28dvkZDXXy+fX&#10;yO4n5fg9w6/T0jqE4GZEYRh7ZR11h4eX4iYa2j1+ac/KH4B8/Q/ONfN9P0kQ1sen0/n1be7F9w+5&#10;5xRt3G+d4B9xGmdo8dqrV5mjbUabr95FcRzaiii3BgSUfqNXxfV/HohNfJMz/c34Rl2QuqG6bm/Z&#10;Rzxgd/vThNmlQ3aJr3S69qzt8tQ1bp00JipQiiikU0wA1lfbJ259vuEdmPFefYw5wfM7tYs6ufI/&#10;JzrCniAYXLFMTyVpi3GWM4NYr9Z61GT6hCyOXhaKFJu6QBqNf4/Ly9stY/8Auj0e0a44w9sfBfa9&#10;wyeelOcG13aOVe3PMeJMrVyL9mtPE1tWRoy+ni+pClr9vVFiXorKrj4RpUB98pDeMJQhPUQYQh5G&#10;MZEeY1+YwOx+iepfKO+o/o/FDXnHUOg2Hv8A0nX5evQfk1Gf8H5Z6/H5Th114ezoPDXl74CM4dTu&#10;dQ+mXT3wj+CUf4Bvrr7PGe0egh7de+Ow1ekMPuN8u2JpXR8njd0yWzMMeyB/ZaV6xbnd7sVrvuT2&#10;20XVdoKKl26FxfJJKE00rKACo/N7PL36q2jH+H0w/V311/J18teUen5Iz1+Lf3Q66P0fKE/wDxj0&#10;h4/n18/6InU4b+7z26ez8Pnrp7o/l11j7PZ1jqXy/TqXu8eu3Xx8tT8TtDeXh0102nH5bx8PwDeE&#10;fd7vPR26+z3Ql+T8H8G/z7fg6e+Hgdoz0fbKEYQ989dOnhHaXnr5fk0f42/62+8TCPnow8J+zQ38&#10;v0aEN4iHt/h/AIR8/bE7e7X8H0R66Py69NDbbz8P8r/Jhr5fm8dGHy9kZ76+f9H0/h+X8P4JeXh9&#10;PlHQ/R4neHXQhvEQ8Iy8fPXuO8d5+GvifeHN/t37k/W/qf3OsP2T+0f77fVfu/8AaX36+ufcn9nP&#10;+nfbH1T6/wDbf+g/Zn1X/vHX/9lQSwMEFAAGAAgAAAAhAEhtHw/gAAAACQEAAA8AAABkcnMvZG93&#10;bnJldi54bWxMj0FLw0AQhe+C/2EZwZvdJJq2xmxKKeqpCLaCeJtmp0lodjZkt0n6792e9Dh8j/e+&#10;yVeTacVAvWssK4hnEQji0uqGKwVf+7eHJQjnkTW2lknBhRysitubHDNtR/6kYecrEUrYZaig9r7L&#10;pHRlTQbdzHbEgR1tb9CHs6+k7nEM5aaVSRTNpcGGw0KNHW1qKk+7s1HwPuK4foxfh+3puLn87NOP&#10;721MSt3fTesXEJ4m/xeGq35QhyI4HeyZtROtgkUyD0kFyVMK4sqjdBmDOASyeAZZ5PL/B8Uv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Bv7AzQsQMAAPIIAAAOAAAA&#10;AAAAAAAAAAAAAD0CAABkcnMvZTJvRG9jLnhtbFBLAQItAAoAAAAAAAAAIQCJgNJ48IIAAPCCAAAU&#10;AAAAAAAAAAAAAAAAABoGAABkcnMvbWVkaWEvaW1hZ2UxLmpwZ1BLAQItABQABgAIAAAAIQBIbR8P&#10;4AAAAAkBAAAPAAAAAAAAAAAAAAAAADyJAABkcnMvZG93bnJldi54bWxQSwECLQAUAAYACAAAACEA&#10;N53BGLoAAAAhAQAAGQAAAAAAAAAAAAAAAABJigAAZHJzL19yZWxzL2Uyb0RvYy54bWwucmVsc1BL&#10;BQYAAAAABgAGAHwBAAA6i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56980;top:515;width:5600;height:1994;visibility:visible;mso-wrap-style:square" alt="Creative Commons attribution"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o:title="Creative Commons attribution" r:id="rId2"/>
              </v:shape>
              <v:shapetype id="_x0000_t202" coordsize="21600,21600" o:spt="202" path="m,l,21600r21600,l21600,xe">
                <v:stroke joinstyle="miter"/>
                <v:path gradientshapeok="t" o:connecttype="rect"/>
              </v:shapetype>
              <v:shape id="Text Box 17" style="position:absolute;top:515;width:56529;height:339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0C3C36" w:rsidR="00E97D82" w:rsidP="00E97D82" w:rsidRDefault="000C3C36" w14:paraId="68C0904F" w14:textId="5E020F12">
                      <w:pPr>
                        <w:pStyle w:val="copyrightfooter"/>
                        <w:rPr>
                          <w:lang w:val="en-GB"/>
                        </w:rPr>
                      </w:pPr>
                      <w:r w:rsidRPr="000C3C36">
                        <w:rPr>
                          <w:lang w:val="en-GB"/>
                        </w:rPr>
                        <w:t>www.mathshub.edu.au</w:t>
                      </w:r>
                      <w:r>
                        <w:rPr>
                          <w:lang w:val="en-GB"/>
                        </w:rPr>
                        <w:t xml:space="preserve"> </w:t>
                      </w:r>
                      <w:r w:rsidRPr="000C3C36" w:rsidR="00E97D82">
                        <w:rPr>
                          <w:lang w:val="en-GB"/>
                        </w:rPr>
                        <w:t>© 202</w:t>
                      </w:r>
                      <w:r w:rsidRPr="000C3C36" w:rsidR="00E66F5D">
                        <w:rPr>
                          <w:lang w:val="en-GB"/>
                        </w:rPr>
                        <w:t>3</w:t>
                      </w:r>
                      <w:r w:rsidRPr="000C3C36" w:rsidR="00E97D82">
                        <w:rPr>
                          <w:lang w:val="en-GB"/>
                        </w:rPr>
                        <w:t xml:space="preserve"> Commonwealth of Australia, unless otherwise indicated. Creative Commons Attribution 4.0, unless otherwise indicated.</w:t>
                      </w:r>
                    </w:p>
                    <w:p w:rsidRPr="000C3C36" w:rsidR="00E97D82" w:rsidP="00E97D82" w:rsidRDefault="00E97D82" w14:paraId="3E6D0303" w14:textId="77777777">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601C" w:rsidP="00F0245B" w:rsidRDefault="009A601C" w14:paraId="4C501C10" w14:textId="77777777">
      <w:r>
        <w:separator/>
      </w:r>
    </w:p>
  </w:footnote>
  <w:footnote w:type="continuationSeparator" w:id="0">
    <w:p w:rsidR="009A601C" w:rsidP="00F0245B" w:rsidRDefault="009A601C" w14:paraId="28C67E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E97D82" w:rsidRDefault="00E97D82" w14:paraId="298B9B26" w14:textId="77777777">
    <w:pPr>
      <w:pStyle w:val="Header"/>
    </w:pPr>
    <w:r>
      <w:rPr>
        <w:noProof/>
        <w:lang w:val="en-US"/>
      </w:rPr>
      <w:drawing>
        <wp:anchor distT="0" distB="0" distL="114300" distR="114300" simplePos="0" relativeHeight="251663360" behindDoc="1" locked="0" layoutInCell="1" allowOverlap="1" wp14:anchorId="22E47C14" wp14:editId="036D9677">
          <wp:simplePos x="0" y="0"/>
          <wp:positionH relativeFrom="column">
            <wp:posOffset>-581660</wp:posOffset>
          </wp:positionH>
          <wp:positionV relativeFrom="paragraph">
            <wp:posOffset>-506730</wp:posOffset>
          </wp:positionV>
          <wp:extent cx="7638144" cy="10807200"/>
          <wp:effectExtent l="0" t="0" r="0" b="635"/>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8144" cy="1080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0C3031" w:rsidP="00F0245B" w:rsidRDefault="000C3C36" w14:paraId="012E3899" w14:textId="26504E4A">
    <w:pPr>
      <w:pStyle w:val="Header"/>
    </w:pPr>
    <w:r>
      <w:rPr>
        <w:noProof/>
      </w:rPr>
      <mc:AlternateContent>
        <mc:Choice Requires="wpg">
          <w:drawing>
            <wp:anchor distT="0" distB="0" distL="114300" distR="114300" simplePos="0" relativeHeight="251658240" behindDoc="1" locked="0" layoutInCell="1" allowOverlap="1" wp14:anchorId="71D82D52" wp14:editId="7E94724E">
              <wp:simplePos x="0" y="0"/>
              <wp:positionH relativeFrom="column">
                <wp:posOffset>-758190</wp:posOffset>
              </wp:positionH>
              <wp:positionV relativeFrom="paragraph">
                <wp:posOffset>-440690</wp:posOffset>
              </wp:positionV>
              <wp:extent cx="10816590" cy="10803255"/>
              <wp:effectExtent l="0" t="0" r="3810" b="0"/>
              <wp:wrapNone/>
              <wp:docPr id="184645034"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816590" cy="10803255"/>
                        <a:chOff x="0" y="0"/>
                        <a:chExt cx="10816590" cy="10803255"/>
                      </a:xfrm>
                    </wpg:grpSpPr>
                    <pic:pic xmlns:pic="http://schemas.openxmlformats.org/drawingml/2006/picture">
                      <pic:nvPicPr>
                        <pic:cNvPr id="1672192827" name="all_bg_mathsHub.pdf"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81350"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id="Group 1" style="position:absolute;margin-left:-59.7pt;margin-top:-34.7pt;width:851.7pt;height:850.65pt;z-index:-251658240" alt="&quot;&quot;" coordsize="108165,108032" o:spid="_x0000_s1026" w14:anchorId="1C094D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udspAIAANUHAAAOAAAAZHJzL2Uyb0RvYy54bWzsVclu2zAQvRfoPxAq&#10;0FssS64dR40dBHWTFghao8u5oKiRRERcSlKW/fcdUoqbxEET5FCgQA8ec7gM37x5I56ebUVDNmAs&#10;V3IRJaNxREAyVXBZLaLv3y6O5hGxjsqCNkrCItqBjc6WL1+cdjqDVNWqKcAQDCJt1ulFVDunszi2&#10;rAZB7UhpkLhYKiOoQ9dUcWFoh9FFE6fj8SzulCm0UQysxdlVvxgtQ/yyBOY+l6UFR5pFhNhcsCbY&#10;3Nt4eUqzylBdczbAoM9AISiXeOk+1Io6SlrDD0IJzoyyqnQjpkSsypIzCDlgNsn4XjaXRrU65FJl&#10;XaX3NCG193h6dlj2aXNp9Fe9NshEpyvkIng+l21phP9HlGQbKNvtKYOtIwwnk/E8mU1PkFqGi+iN&#10;J+l02tPKauT+4CSr3z96Nr65PL4DSXOW4W/gAUcHPDyuFzzlWgPREEQ8KYag5rrVR1gyTR3PecPd&#10;LsgPi+NByc2as7XpHaR0bQgvkI7ZcZqcpPP0OCKSCpQ/bZofefUDxVzbD20+0kUZkQIsQ0mek7yh&#10;7JrkaCqsvCxIx11N6DBvf7bUwOtX2/O3waz8Ma4ddh6hrVMYlDO8YEcqkGCogyGAgIK3gjAlS15g&#10;d4Ivj4ftkfa4qef1SrFrS6R6V1NZwbnV2D2YhN8d390e3DtJ5w3XF7xpvF78eKAX07qn1Acq1HfB&#10;SrFWgHR9WxtoMB0lbc21jYjJQOSAlJqPRQBEM+sMOFb7C0u8+AuC9UBvLQSUv4H5FCwK/QFpT5J5&#10;MpmiiA8FfjybTNM3D+h7r1Hkzlh3CUoQP0CMCAWFQTO6ubIDqJstA5U9jgAQYfXVwME/o+x09idF&#10;/5fXE76cf0dY4QOKb0fojOGd84/TbR/Ht1/j5S8AAAD//wMAUEsDBAoAAAAAAAAAIQBTvCVi1hQB&#10;ANYUAQAUAAAAZHJzL21lZGlhL2ltYWdlMS5wbmeJUE5HDQoaCgAAAA1JSERSAAAE2AAABtsIBgAA&#10;ANy9GfsAAAABc1JHQgCuzhzpAAAACXBIWXMAAAsTAAALEwEAmpwYAABAAElEQVR4AeydB5xdVfW2&#10;163T0wshCSQkIaH33rv0DtIEBEQQpAjSi6AoinQEQURAeu8qRQXpCtJD7+k9mczMrd/zrjMD4+c/&#10;CSOGJLJ2uHPbOfvs/ex97u+3X961dmrAsI0mmlkfHlGCQBAIAkEgCASBIBAEgkAQCAJBIAgEgSAQ&#10;BIJAEOgagUnprh0fRweBIBAEgkAQCAJBIAgEgSAQBIJAEAgCQSAIBIEg0JlACGydacTrIBAEgkAQ&#10;CAJBIAgEgSAQBIJAEAgCQSAIBIEg0EUCIbB1EVgcHgSCQBAIAkEgCASBIBAEgkAQCAJBIAgEgSAQ&#10;BDoTCIGtM414HQSCQBAIAkEgCASBIBAEgkAQCAJBIAgEgSAQBLpIIAS2LgKLw4NAEAgCQSAIBIEg&#10;EASCQBAIAkEgCASBIBAEgkBnAiGwdaYRr4NAEAgCQSAIBIEgEASCQBAIAkEgCASBIBAEgkAXCYTA&#10;1kVgcXgQCAJBIAgEgSAQBIJAEAgCQSAIBIEgEASCQBDoTCAEts404nUQCAJBIAgEgSAQBIJAEAgC&#10;QSAIBIEgEASCQBDoIoEQ2LoILA4PAkEgCASBIBAEgkAQCAJBIAgEgSAQBIJAEAgCnQmEwNaZRrwO&#10;AkEgCASBIBAEgkAQCAJBIAgEgSAQBIJAEAgCXSQQAlsXgcXhQSAIBIEgEASCQBAIAkEgCASBIBAE&#10;gkAQCAJBoDOBENg604jXQSAIBIEgEASCQBAIAkEgCASBIBAEgkAQCAJBoIsEQmDrIrA4PAgEgSAQ&#10;BIJAEAgCQSAIBIEgEASCQBAIAkEgCHQmEAJbZxrxOggEgSAQBIJAEAgCQSAIBIEgEASCQBAIAkEg&#10;CHSRQAhsXQQWhweBIBAEgkAQCAJBIAgEgSAQBIJAEAgCQSAIBIHOBEJg60wjXgeBIBAEgkAQCAJB&#10;IAgEgSAQBIJAEAgCQSAIBIEuEgiBrYvA4vAgEASCQBAIAkEgCASBIBAEgkAQCAJBIAgEgSDQmUAI&#10;bJ1pxOsgEASCQBAIAkEgCASBIBAEgkAQCAJBIAgEgSDQRQIhsHURWBweBIJAEAgCQSAIBIEgEASC&#10;QBAIAkEgCASBIBAEOhMIga0zjXgdBIJAEAgCQSAIBIEgEASCQBAIAkEgCASBIBAEukggBLYuAovD&#10;g0AQCAJBIAgEgSAQBIJAEAgCQSAIBIEgEASCQGcCIbB1phGvg0AQCAJBIAgEgSAQBIJAEAgCQSAI&#10;BIEgEASCQBcJhMDWRWBxeBAIAkEgCASBIBAEgkAQCAJBIAgEgSAQBIJAEOhMIAS2zjTidRAIAkEg&#10;CASBIBAEgkAQCAJBIAgEgSAQBIJAEOgigRDYuggsDg8CQSAIBIEgEASCQBAIAkEgCASBIBAEgkAQ&#10;CAKdCYTA1plGvA4CQSAIBIEgEASCQBAIAkEgCASBIBAEgkAQCAJdJBACWxeBxeFBIAgEgSAQBIJA&#10;EAgCQSAIBIEgEASCQBAIAkGgM4EQ2DrTiNdBIAgEgSAQBIJAEAgCQSAIBIEgEASCQBAIAkGgiwRC&#10;YOsisDg8CASBIBAEgkAQCAJBIAgEgSAQBIJAEAgCQSAIdCYQAltnGvE6CASBIBAEgkAQCAJBIAgE&#10;gSAQBIJAEAgCQSAIdJFACGxdBBaHB4EgEASCQBAIAkEgCASBIBAEgkAQCAJBIAgEgc4EQmDrTCNe&#10;B4EgEASCQBAIAkEgCASBIBAEgkAQCAJBIAgEgS4SCIGti8Di8CAQBIJAEAgCQSAIBIEgEASCQBAI&#10;AkEgCASBINCZQAhsnWnE6yAQBIJAEAgCQSAIBIEgEASCQBAIAkEgCASBINBFAiGwdRFYHB4EgkAQ&#10;CAJBIAgEgSAQBIJAEAgCQSAIBIEgEAQ6EwiBrTONeB0EgkAQCAJBIAgEgSAQBIJAEAgCQSAIBIEg&#10;EAS6SCAEti4Ci8ODQBAIAkEgCASBIBAEgkAQCAJBIAgEgSAQBIJAZwIhsHWmEa+DQBAIAkEgCASB&#10;IBAEgkAQCAJBIAgEgSAQBIJAFwmEwNZFYHF4EAgCQSAIBIEgEASCQBAIAkEgCASBIBAEgkAQ6Ewg&#10;BLbONOJ1EAgCQSAIBIEgEASCQBAIAkEgCASBIBAEgkAQ6CKBENi6CGyhOzxlVq0UzFIpnku8qVrK&#10;GNaq8TfDI2tWqfjn+rBSLdIF3uu1cfyXLJVU2essV2lDmsZQa7XKQ/Wm1I4yT8mz2kYjLcWTHvpu&#10;US8Vo/+pCo+Eg95bJuMMnH1HB+m389D7jvHQZ1GCwFwI6B5N7lmmD/+qmjt65l9yH3FvVXRf6YbS&#10;PGQGllstlc0yzb78/T2XpsVXQSAIBIEgEASCQBAIAkEgCASBINCJAKuzKIs0AYlVqRxra4SdVCZZ&#10;hLeLaFqYV1z4ytBFiWtly2brXPyR2JO2/JfuerqienKWS9Uaa3ut8S1De9Ja75e1wEcMKEvUQ/Zj&#10;0S9Zr1wt8SxxbdGffplq1sQgVUH+gH86haBZKvo4lDUO7cJaFQE04aFuq98CFCUIzJ2A3125er+H&#10;qtw3Kc0jidjcU2Vpawi7frPxse7vVDVl+WyTVQoFy2bq5155fBsEgkAQCAJBIAgEgSAQBIJAEAgC&#10;/zUCi77C8V9DsYhWJPdKWgKahDbJVog6vGedLSmrXczBXcU/CUCVMs9ytlUZene9fLl+p9M1LhXJ&#10;LVN1kS/FQr/IZ678qVU80ryjBaWCZDZEKNohJ5t/9+Wuv6DP9n7CUaJiqp2pOwklokn86HDtSUwE&#10;hR+vRjt7sYkSBOZCgPu7XGxDD8eRJpcqIhs3srskJd4m80mONt1liL3c2/o0k8lbuSJhO0oQCAJB&#10;IAgEgSAQBIJAEAgCQSAIfBUEQmD7KijPx2so/LLqYZhyh+GkYoHtYWQSsNI5wsRwsbEgl7CViECJ&#10;0ObOKpbiX7aUyrO5Dgt+zSR/RmCT2IbmVzHCRtuv4WGrLqglopKcOBLdFvnicXqSNHjAWoJHKiPu&#10;Bd4jsOEU9FA9OdkoqQ7BjWNcKFnkAUQH5ieBTAYBW6Ge3FspCWoZ7nPmkAvVPp+48RB2U9xwLnZz&#10;jEJES5UWRHbdf1GCQBAIAkEgCASBIBAEgkAQCAJB4KsgEALbV0F5Pl6jwxGlvGcq2SyhmoQparEt&#10;/UqCW5YQToWOSWyTi83DNInnrHoo6ZdsHAKfBCR/IPRJakrJUefXRkRCeat4SCgftDvt5LPLZGnf&#10;/0BRWF5FIqcLazXOW/zFPZWpdWEkrVx0fkQyRup2Sp95Pq3/AQjRhflGQC40d69JtGbO6G5Op/Iu&#10;qDGleM3Mq7YxvRB3Sy3cbcjszEfJ2HK1RQkCQSAIBIEgEASCQBAIAkEgCASBr4YACaOiLNoEXNoh&#10;B5gErBTuFZxTyn1GiJjLOqy0y8Vmy9Y28VxwsUuiUFpOGBd+vlzvPcwTN5rccRLXJBpJ3CsjCGTk&#10;oNOin/A2L3Li+NKfw0rKw6Yw0UVb403TR9/UgX7Lk+fOPML61HcGxNzhJwehWLvikUgf7mpLPkjY&#10;xN8gMCcCCGbK3+c5/pDYKrrXEdSWXX4F2223LWzxAf2seUabPfHk3+3ee+9LnJPMv7TixDXdogSB&#10;IBAEgkAQCAJBIAgEgSAQBILAfCeQGjBso4lcpc98v1JcYL4Q6HCweeihcq+VWtlMIG+V4mwixySi&#10;4WjxhGw85+rcWVZRWCPiTvLdlxS4EJMk1pV1XQlqbKqQiEnJNYwQNyvhsPHvSmiAyhcnKQqRj88U&#10;7rZIF5yD+fpGW3bUSGeezdI3QvYUxFcsVu3j8RNt2oRPEDzbN35Q3133kPKhxyLe/0V68Bb+xivM&#10;WDuC+iYm3CtVJk8awXavvXaxY4/Yy/r06kG+NQm5ZWue3Wp/eeoVO+rY07gfuS8lev83XKoLP6Zo&#10;YRAIAkEgCASBIBAEgkAQCAJBYEETmBQC24Iegi97feUy87xecodVbMiwEfbdQ/e3hjrCFd00lbKp&#10;U5rtJz8+1wqtrQhd7ByKriNZx3U2xXJ+qYJvjR0NlQtu/28fYquvMpLaEM8Uukbddz3wd3v0j/cj&#10;spEPSoIf3yl8MmkBrXDB7Us1YIGeXKm02sabbWrn/+RYy+MgzGUTh1FRLiN6+oOzfmePPHSvCySf&#10;C48MjMaNf+4AXKA9iIsv3AQUYs1mBcwXPdII2sNHLG333Xa+NdZJoK1zwU1fo1hboVCyX15+s110&#10;0WW81S7BX1JAX7jhROuCQBAIAkEgCASBIBAEgkAQCAILC4FJESK6sAzFf9gO5TdLm0QzCTpZa2xq&#10;sm02Wsm6NTaR50y5mMpWwM3y1uuv2K23PWDFEsdJ/CK3UzqV7AA6t0tr10I54TJyZSlpv8LV2vO9&#10;SSRTvjGt4UcMX9JOPmp3q80r/xgfeLhq0V594wN7DLGpopBU2pKpkg+OC2q3U4Wozu/lv9x7ErLK&#10;OOsk5ilHXYVQWbn3JG7J5aPvkrxxSQirPnfTHwKhsl7NraQIh83wb7HePR2NHytlU4UdW+vzhI4i&#10;ipiH0Epc1HWT4ptTiF+U/10ChGMz+DyY69wDcpaaHKbaDZTPtZuvNiMpk0fN7wbfrABHWmmW5/DT&#10;TFLeNZ+P1KX7dodtN7fu9Q1USf6/CrNV96SEcoS4FDvX7r37VnbRhZdQn8K2df0oQSAIBIEgEASC&#10;QBAIAkEgCASBIDC/CcxvfWN+tz/qb48w9Kd2l0sOYS2rRwbph0V9XU2NHX7YPtajV0/kHYQthXV6&#10;+Ni8dxmsEnaq/G5yo0lQ07MW+3pIIEg+L9spJx+Na67WcjkENsS1LE4uubnSvNZZXvSkc5N3X81f&#10;hdWp7b7BAkKbh6siZbS76Sp8r/xxHoqH0CEhpCwhEVlDyeSjBIEvQ0ByagYnmc9C5VFDkJU+napq&#10;swKFfiq3mm4KZqlyI/KvQh5Fn68ItS728nmyKQZiOrkVlxwy2O9GtUvzt0Q+Q5Uqgm4W8a5/3x6I&#10;4gjiLu75V/EnCASBIBAEgkAQCAJBIAgEgSAQBOYzgRDY5jPgBV29Ft0StQb272XHHnOQ5fJykCF6&#10;oXJVsxKU5l4URqrFfVXCFIKdTtT7JMyTesptttPO29sGa6/AVxzM5TIIBlVyQqXJO7bAC8KahAuH&#10;oMbQNgkavhmE+lVtwV2HM6jcirDWhvjR6iIFHXZRZIG3PxqwSBNIcY8Vys1ER+NCwymJHMY9hGNS&#10;N4qEXOVPK8xCbCN/opylEq4VNq333FtlHc9nFcKwFfKpDTU+HTPOmZS5xyRkZ9xVyn3J/SbxbszE&#10;aZyCUKebN0oQCAJBIAgEgSAQBIJAEAgCQSAIfCUEIj7tK8G84C7izhdENimpu22/id1330P2zDOv&#10;sADPES7azOJ97iJYSqGhhJ9WEQhSbr1xBYDQtAL7FtRat/o6+/739rEaHHOS3drailZTi4gnV47E&#10;vQVctFun2qJWd7SmYxfV5Vda1fbZczMXMyRGZBHcKmpzJWe/veF2e/ON112oWMBdiMsvwgRK7OCr&#10;e/DwIw6yQYv18nmYRhAr4yKVt3PKtFb7xbkXu5jrG5UgqOk+kpCWZoMQ3WfaIMSVMz6v8Pntdz9g&#10;h+y/nYdjCw3V6y/naJZX7Y47HvHjMzjkIkRUbKIEgSAQBIJAEAgCQSAIBIEgEATmP4EQ2OY/4wV6&#10;hTKusnKpbPka8qixED/huENtr32OsdmzOxxpc2+eQinLpdlsgsliX6FrLNrli0nrfdtMO/r4423E&#10;EgMQERCmyB+l8FAt8rXg17UXeKE9KdrlbUKJkLNHeaykSgxZYpDttdPmiBZqLQ8JcYgUEjH++PAj&#10;NvrlFvJlkesqShD4DwkoP5/yrW2+4aq28jJDmYaEJCsfIe41CddvfzzZfn6ORDR+iuVa4zoSyuQG&#10;Vf5DFQVoS3zT/JTT7f133rEzfvorO+X471j3OsQ6icIKxcap+chfX7bLr7yWWa6w1ChBIAgEgSAQ&#10;BIJAEAgCQSAIBIEg8FURCIHtqyK9gK6TUQgZD4WjaQG+wqjhttdeu9i119+Kg23eCdAlqmkDgLJ2&#10;CmVx75saUE+lMNuWX31lO3Df7VwMcGENlSpPDraqdtDktV93AfW782WTEFEJFOS94l9F+dc8BLRi&#10;eZx57RYgd9yJURFdI0NfM5n6ztXE6yDQZQK5THcrFae6QJYnXDTF/PKbA8enSt7T/DE3JbDpO+4d&#10;Od6Un03CmjbZkCCsuVshtDSTqaW+ZrvppjvshRdftn332skWX3wxmzGj2R579En74x8es7Yidai+&#10;KEEgCASBIBAEgkAQCAJBIAgEgSDwlRGIVdhXhnrBXEgJ+zNK8I8rpohprbY+b0ccuoc98KfHbNzH&#10;43G+zKNdsnYR0pYi1FLCAKn/EdtacXal7bQfHk6YGuFrngMKOQCBQHmg2MjQP6v6OfOo/yv4Wq6f&#10;ivqJpUcho3qRIiTUBUC57OijNn5QV1PkmUvBrCIXkY7zT7+CRsYl/icJlOSWxDqqXGkuQpfTVkDB&#10;TYTvvNXkJVpLROP+kfvTnWjyniFS+9yTWM39i3tNcptyB+byTbhKW230G+/amWf80ioSiTWvCeeu&#10;sEuwC8mcU6q0+Ov/SbDRqSAQBIJAEAgCQSAIBIEgEASCwEJGYF7yykLW3GhOVwnITMbK3EpKiJ7X&#10;QrxsfXt1s+OPORRdbO751z67FiGTWvJLqJJgp2Tre+++u62x8ijXACruhNOGAVyMR0tBIpbErHk7&#10;5PzA+fmH9lQkXLSLfSmJgRIr4FFl90WJaPpP4XdVlMGKBBGOqaT9w/nZsqj760AAIbcs4ZlbLdnB&#10;Ftdkbd7nm/L9FYutzDvt6su8dHebXiukOflpRgbmFWHLbHigT+RuK/tczlm6mqfuOiu3lvgeEbnE&#10;ub5jqVmRzTrK1BslCASBIBAEgkAQCAJBIAgEgSAQBL4aAskq7qu51kJ5Fd+5zzUW5TwiFxKL3GIG&#10;FwjOpnI1WfwqAf6CehiCT6Wq3S15VBF/0LAUNlYhf1MaW5Z8LXMrnjENlS2LMyujXUBxs2kBv/M3&#10;1rN11xzWfna7CkcYKBfx+stcq2OBXiWHmYespVjIV5utR+8eycYGaY5nwY82xTNVS0XgfR0Cgkom&#10;S5429kGEHt/laTV5oRAHKhKy+NQnn4sKuj5CmDjrvdfJpgpG65Wvyv+pRvnJ1GcFekp4IGyO6zJi&#10;tFV1JoJeWbs2Et5ZMBw8JIov8V7nqg0VCWlyCcFCOzpKsEh2P1Ub+BycFf6UipI26I8EOliobfpe&#10;jwpjkXzG23mUarkmOYI6lQsuna6hezKOJsy9b/RRfdYjESk1IekLAuVn+eN4L77O2Jkl9YmFmH3W&#10;Rpx3OkbsRCvhguCpsVf4Icerk0mILPX7v/Zr+/VomiB4++RKpJ06nn8d55YRbzT/sDEiDnF92Ph1&#10;4CTXVPKdvhctrkubvG+qBfbJOBe4QsdOrcmxEjc1z/x49YP5QsN5Tlxeqk3tUNvUX2+n2tdROrVV&#10;4+ZMedYZSQ/0qr0OXiZzSPOAGsVQc0hjTbu8jT7mmmPMrMpsv55a5W1whuIj5xi9RNjS/PN2cQ25&#10;yTycmnPliKyW9L5d0FZ4sp8Pt4pEsoRFBsGsAs9ihuvTBrVQG4uk07W81CYj6ojaz7fchz5v/XvN&#10;U46lDeKvea7x8DnE9zrP547GwYt+2woco9810dS1Ek7iozFL5g8h1Zpzmkv8ZnTMBV7wH5sx8JyM&#10;Ay5Z7jMURK9H94eaqrETO7HtuM/EnA9om45I7nn9Jug+Vx8+m7v62o9RPVGCQBAIAkEgCASBIBAE&#10;gkAQCAILPwGt9L/mRQtKFqCIH1qwStCo4R+rYuQVLRoLrGmT5eKCAFVN1eJ4abBi6zRfMMuBpaTp&#10;pawEBB7So+bSMF/Y8n2HCKZDi8Wi1dbU2OmnHGtb736EldraQ8kI75QwUWbB7TsQ+gIXYY6TSxIS&#10;ismi/aQTjrTF+/di4Z+IGwqr9CJ3WEehUXKJKZeZissC1C2BT8JWBqEpEUEkF8CdY9MKZaVUEXD6&#10;Dx5si/XrRY6qeps6darNmNls4z963yosxF1Y4ywJAXlEiSI7LbozTYt+iRgpRCx9l2oEEfulIlCk&#10;yogCCB0ZudloUwUxsTZdn4w57S7hupMIqS6U2spWT/L4Snm2ixsSVITa2wuTrIQ6ntPMj7IRLjuX&#10;or6ph6pA16/QvoGD6Fv/3giQaZs1a6a9/db7VmpF3KXNLsq48JAIYaJVUUiuBAyJKRptxkOOpiws&#10;yogZ6QxClIsWnIPzrlKaZem6WltyicHWr1c/xiBt02fOsjHjxtuUSWNdiEkZoo0LekUYSBiBmARR&#10;zXcfEYmYahFjorHU2On+4NoueFVgpbxgXJ+vvXTjWgMHDrAe3XuSE2yWTZownmt+wD0luaaetmrM&#10;JM5IcFE+MmpizEsSy+TQ4nV99zobusTi1rtXL5s2dYqNnTzVxn34IU2VAENTXIDTRgFiz5xhfH18&#10;vOZkTnhIMN95WLNPfE6k7Zks41ZgrjPISEyWrqmzpYcOt4YejaBN2YQJk2zs2DHca60wg4XChjV/&#10;JZDxa+C/FHzmUwh2ao9fMZvkRUvrPhAn5pa3oSThjN12CQ+tML9VFAqq6ytEVJuPlAjbzkGnwvwU&#10;f2Pua55wIlHYEveog3moi9IF73/VRUwdo2MRBHM44nQOjkyFbmvAMjpWAjGjJVGzXJxJ/Yy5KqZP&#10;+pXzOeO9yvEped5g0tizlw0ZMtC6d2uyQkurTZo23T75+FNra55JE3Q+feASGtGy+soriaxy56Xg&#10;K7FMzlgur0tbpsK9yO+nQlsz9LvfwMWY+30tl8vZjOnTbfyE6TZt8hjGhTmrMdVxzGfdNwX+B0fe&#10;6lRTlCAQBIJAEAgCQSAIBIEgEASCwEJP4GsvsFVxXUiUkeNDi+78oBE2dNudrBe7ZLaySqxj4doh&#10;ICyI0ayyKG1mIT76kYes7aPXWEjjGqLN2TJLXELCSOk011Jg0Z2vSRxlrH5dFMiRN61YKNpyy4yw&#10;b31rT7vmymuSPkp4QiRIKUwSUUQOFRf0WHzrRO0outqaa9vO264jScDFSIWHSkDQilrCgDZE8Mq0&#10;wKcuiQjucpIAwELb87JJiOBaei0BQ4KFhKE111jDdt5xK1tj1eHWG9EjRe6qGo4tUEcFYeL9Tyfa&#10;08+9Zr+/7Q776IMPbfMttrKDv7k1oa9yldEeiSloDJVs1fbd9xgrpdps1NIrIiQegigmwYxroTxI&#10;Fkhz/BKD++JuKyLAZVxckyigsNb62pwd871v2b577Gq5DDIO4pjcPhzFsSlrQaC86bYH7Q8PPuKC&#10;B6fNsaRr5OBpgdtaduA+e9pyI5e0Pt0bYJlGZMiyoULRWlqL9u67Y+2hh5+2O+++32Y1T4ejhEIo&#10;a8wkoKm400kSicYFtvyr8iy3JQ3huWTbbreFbb/txrbMiKFWV4NETH6ujlxzrYz5B5+Ot0ef+Kfd&#10;eOu9NnU8YhtcNK4u/iEISQCVhKY6dT/su/8utukma3PxlOU5rohQlGNH2rFjptqxx55i3Roabe+9&#10;97ZNNloDYaY/wm0eljrfrKWtYGMnTLPn//m6XXPdLfbxh2NcyJa7UCKbhD0JP8OWXtZ223lrW3+d&#10;lW3QYj3IS0Z7NBj8aWPsJ0yZbs8+/4bddseD9uprr9Jm5qlEuuQgDuQmcOEqEYh1f4hPlXnrLi+O&#10;l5BXZtfb2qYetueuO9qWm61lw4YOsIbaGgQdiXSIyFxr+ozZ9s774xnbx+3u++5n7s2088//iQ1Y&#10;vCc5DEvMB+Yj81YT/rE/P2O/u/ZWhmUGQ5Wz7x15iK292iiuw/0Jd3rH3M5wrxUY96GgpZ1VCYUa&#10;L4aVuoYv2cuuv+aXluX3poXcbNlsMo4ucHOZNg79zuGnWFvbLM5BwGI+6H46/thjbbVllmaTDqQx&#10;6kOfY35SKf/tf8BJXAsW/EbouSIhjksXEeoymTrub4g5Q0Q1vlt3vY1s6202tZWWG2ID4J/R+Gl+&#10;6sak7uaWAkzG2B8fe87uZc5PHT+O/kqg1dzT3aR7SuORjJnEbRGVMJxifq+7wYbMy01tnTWWs56N&#10;9UmoOsdWGCfpjhMmTbPXRr9tjz/xnD306BNWmDULPbnRchU2GfExpt4oQSAIBIEgEASCQBAIAkEg&#10;CASBhZzA115gy7jjSS4MLU5zlmnqZcOWGGhNLGLbWGCmXf1ZcKOYQzhoYw37Zrc+kj1oCG8kVLGw&#10;rbDAnVdxcY066AiHIjJ5GB6umZzOrdoxh+5uD9z/kE0YM4nFuISW2YkIhsAjQUkhYBIr0govY2V+&#10;2omHGroQx6asraVoNfVyVlGVvpZwpteUEgvrLC6VLNeVy4YTfLEszlqAKydaFhebQlH7LT7Izjjx&#10;e7bpOstafX0tbZMYhqCHOFDF2eRiCV3o3buXrbjMUNtp2/XsT395ziZNmUaY6/JWUyOBDTFDIooU&#10;R2Gir2nEhB5NDbbR2qvRLJLD875IcniJUR6yigPPBQsW8XKkyamXcUGiyG6rS1lqFM42xDRFr5Vo&#10;rzxrEliKtO3Pjz9Pf9RpXWvOZQQi3m9+fZGts9oyhM7WscsqdUiQpC6JQqqrT4+MDezfx9ZafRS7&#10;Qm5lF1x2o/3hj48kvLjqZ+F5HRfzucr5tDkRS6q2ymor2WknfddGDR+IyJXF+UduLgQjiY5MZY7V&#10;a7O+vRsRUobZvrtsatffcIddevWt1KH8Xow9B8o9VGaHWHd7wXzQYv1s47VXpYJks4yOTTM+HDPR&#10;vrHZJnbCcd+2IUMG++6xaeWtkwDEtQSmZ7rBBvTrY8uOHGw7EZJ8851/tgvOv5p2oRwhaGcbcnbq&#10;scfY9ltvgmOqmxqJuCnHEhfWPNIcR6bqj5Nx6aUG2zZbrmVPPvemnfajX9jMaVPolwQn5qfPPzrn&#10;1+WJe1Z9lUNOAqJceZVU0XZFMP3uQXvQp17WrbHR57Cu4dfjry7ar093G7rkAFt/zZF2+KE7289+&#10;cZWPy5KL98WB9zkDyVlvvfEeFwEu/5XLLTZieH/bcK0VeZuIvSW5AXHCaV5prKrkXOMVJfkrCTPH&#10;/bHhuqsx/3SLSOajx7p32C20iGNU4nVGoluRexGXWDbfnWu12vClBthG663YPr4ScRHcmf/Ktajw&#10;TzHR/zjwvsOlynalchKmJfBx3SrtXWON1e2HR3/LRiH+dWtqcuR5d8BxstpMKdOGnszPxRfrbauv&#10;PNIO2n97u+2uv9oVV11H7jfCTDkrOVSDINGwjmmtUPuS9cSlec6ZR9vaq6xgPbs1MO85hrYkuR81&#10;L+WwK1v/Pk0IkENs683WsSO/t7/d96dn7Mpf32Ats3Hu+eB61fEnCASBIBAEgkAQCAJBIAgEgSCw&#10;UBP42gtsCj1z0UmLUJbGeVwfCq9CBbAmHEAFiVMLsKRZecvpUoPwI6eK54iSwKb1L0pXVSLKF20f&#10;B6Zx2khUKOPcUr1yip12wlH2/aNP9c998U+ol0I2FWJWTfPMa4W/7f+tvWyVZZdyZ4tC6mpqpNwg&#10;T+h7F414I8EC0UHimgQkOWXUvkR04b0ELI6RaFYqzrJ11lvTzjrlaBs1YgkkC4Q4KUacoePaigWr&#10;oZ4ygkOGdisqVrmahg5e3A7cfWtrxSGV73A7MXYSCCVuzMKplc/3sNbidE7A/UUD8llCFGGVzyUh&#10;ZwqTVcClzmGpT/20h/PkdNN7hb9qx1Eln1eYq7gljilEBESyKoJHJoWYgHA3t3LovjsgGtbBg1vN&#10;QzEdBpgkwiC2UZeLDghOdXVZWx6x4ydnHI4oNdLOv+ACLqbw1uRYDqQvtI1/SaghQh0uvX2/ta8d&#10;e8Qe1qNbPf3E3aVQXup3YUfCKv0vI+QVxEsOM0SNIYTq/eD737Zhy61qxx1/Mv2RkIq4hgCpUEWN&#10;jUL2sqbwScMJl/fdL/OEI+r2GNS3j51/7vHWs1fPpH7YSXSS2qTwQe2UmUfElXBZJ8Gvd70djDgz&#10;bNgwO/YHZ1rPPvV2yYVn2sqjlsSx1u7Q4+yyQkUZeznP5KxTnkHNnTrm2kDCkrf/xtq4Ei+y4075&#10;hb364ouJk4r54Tm8kpFTd+kP7imf6wq9zNnZZ59sO2y5pvXEPehhwtQp+2fZha9EYM1rjChox9aE&#10;MDsSt5X62IT4JOYezspczyNCylknNpkq8wJuKfIk1mQavAVV/YYwDnlcaSoScZNQU1xktDWXr2HI&#10;ua9cvGc0+K3xa8vhxrjlaa/aJXE0h+DlIrCELIW4anyYj3LdSbAqcx9mEKrSzK2U8q7R9jTuOQ8d&#10;1tgzdp7XTKG01O1w+PDoo79rB+yzDeG8De7eLNEGceMiXI8n/cDofERTvVcb6uskBHezI7+zs228&#10;3sp2yunn2ui3P9KXOtOL3+fcNyOXG2UX/eJkW2Y49zX1uJOQI8r0W843PuE8PtBrHrMJR+3Rvbt1&#10;pz0DFtuWsPAZdtN1txE+TJujBIEgEASCQBAIAkEgCASBIBAEFgECrKC+3kUiCmt432lSuYLaWAym&#10;EAZKOKlmICop6fiCfBQJ5yyx8K5owwW1leFiqW9pBBPsKiyKP1/c/l8j6Qtb+pTs9MkRvqiVWJCI&#10;Ccq7tP1Wa9vGm22Mc4bNALTKxmHEsp1DkaD8eENI6YWjZzcW46ojhVAgFxJf8l9HiKjEAV+U6xwV&#10;sdMCmWcJQ1pMs/JHQyPkszDTNttiI7vq4tNwrwxG2JK2IHEGsYU8eCpypCV1aIGuhqEpMiZyAuUR&#10;3rohgsg1JTGMj/mc5PuIdHX5tBUKU30cy2ltSKAuKTyO3uLcaS00u7iocyVXdeTHyqpzXDPZhEAy&#10;G1KRTDYSGSVeSHQz6sOhU03jEvoC7pqmBsQ1xq/chnPOueiWow9iwri0lVp4LTaISuQ1Uy8H9O5p&#10;hx+8g33vsH35jITxCDGe/F/fire3jLbQl7333tmOP2ovdobtgfCZOPiqcgZxXAUnk/J1aaMMiW0S&#10;1yQySuzTPMojIO+w+Wp20flng1xX5lNXV7ie5+uCLSGyNcxBMchLUIUBgYsIgxXr2bMbLEgihriT&#10;kSOSr+XKYnK5wCSRKNM+gbS5Qz15/zbfaEW76vIz7XdX/NRWXm5p2CgXGE5Bwp0lcGvMCwirynso&#10;B5jqkOijUkXEqmd6LDNiCbvw3BNt6VHDGXMETh8kDmOOJKGtzDEJgZp7tO28n59le2y/vvWmvYyE&#10;30eaV3J7SWTOwkE7e6rdeuie8flGW9THDJsOqM/qezYHJ1iIidi4u1AOTe7NFH3VHNLDry0gFAll&#10;/p66czDQMEpgVlHopkJu5dQrMRfk7FP9zFjnrfM09uqb7kfnq7kDFv0pImQqPFr90X2pfHvKY4aK&#10;x+e0WyKexgHnmjbt0P1+zk9OtYMP3NH69KxHpMNFiviWY7yzEvDa69LtprBh8VGotot4iL11tU3W&#10;iGC81qoj7fdXn2Orrr4W7eD6Hf2Bdx1uxAvPPdldoAqDTihw6zP3JDwmwq8YM75cQ/dBI7+3EhyV&#10;Y2/i5Cl20403MT4SbaMEgSAQBIJAEAgCQSAIBIEgEAQWDQIda59Fo7XzoZVatrKWZPWX5GvKsNgs&#10;sWjN8ahncZtbwI8MyfdTSqyufEr8k/AgmcdzZ2lRPY/iOc+kUbCIrUpporNyMmkxzsqWRW+bi1Un&#10;/uBAq2lscPGhQ9jqENC0gD7t1CNtYN/enC6RCrEFl4wLZlSjMErV2+FS8SZJANAlvMAY10+HHqW2&#10;LzVqhP3k9O+7o8iFKtqXkZCjorayUM9hJfSx4HO5byQudFSrZ9deJL4g3EkkkDgn1xVw/FElp5iS&#10;1XMk4kG9tZJLSiFstfkkB1pH+z9z37lIweE8V+CtNpuHsalduLKI1ZVQpPOUQ62sULh5FIku4qCQ&#10;S1QrD/tT/TpfvclL4EAw1Fio3S62IWjUs0nBcUceYGutuzYip/fWx/6zDTf4aI111rRTjzvEejaR&#10;r05tR0JxEYN6VKNydqXSCotVA+gTDLMIYTpU4puEn4barO24xTp2xKGHoEUlGwC4MCNxSn3kuSCH&#10;GHW70CU12jcBgTuiiu6fEpxLOKs0T3gHbjgh2OnhnZdAxENiay0C1YbrLI9INoQE+InLTiKaHI+a&#10;4eqHXHLKQebuR9qo3GgSvLSphMRXhVUuizPq/J+diJBW63NWo69zNQd9nokZAtOJJxyO620tBBzy&#10;edEld5vhONPk0TVL5CVTrjBtGuGhzO1tFxsvEo40x3xTAI0RDi9YiInYlLXDL6KYsJQQG1WPxjtp&#10;i0RQvZErDFJqk4qLWHrWvcO9TM+0UUU2y1hxKxWLCGWax8y5KgqcNCifAbjuPCei3GZVsUgzlzU3&#10;NQac6Pc0wwKHihx8CFY+ls5FlbTZySd933bbfl3mDLnYJHjTFhff29vcUYfapImi+1AiX7FEXxkH&#10;L5wjoW7xAf3skvOPsXry2slpq/ESj6OPOMhDufWbqrmgfHkSt/MIiXr2WSJRFdGvQh/KHkIuFiVc&#10;qUU79dRLnIvfC8kV428QCAJBIAgEgSAQBIJAEAgCQWChJ6CV49e6SK7yhSQUlGdM4V85LRYRd9pI&#10;Vl7F3bIgSy0iASnGEAAlvrQLM3I18ZEWrvMqiXsmcdq89fY7NmDA4taEW0RFTjCFAyqsa6mhi9th&#10;hxxgF154afvCWqIBohei1drrr2bbbCGnik5i8a/QP0Q2F/x4Hv3WW7b8ssuhOyULdgkzHUUCgS/W&#10;cbxJnFL+KIXs/fj0420J8lopT5b0BlcbUEYkClQRC3xHRr4oIhRMmjLT+vTqgwCRjEVBIaCIIx1F&#10;9Wc9tDTpE3+pF0K0p4UdIcdMmMyOocoZB0sEpRKKhfj17I4bhyT9LkRwTbUfPcDFr6kzZlgLYWuV&#10;dqFFAk4FXrVsqNDG+TNmzeA4OY/mPgYKkVQVLiJxUe2e2Dy7mV09p1qvHj1oN7ssIn6pFGCTRaTQ&#10;dXIIR/maejvl+O/YTrsczFgLPX/axZI0Y/Cjk48gLJTcZdTv4a24g/JMFgkiH3w6wX577R325NPv&#10;WFvrDBs6pK/tudvWtsM3NkG8UI4v3Gy0jVmOyFdrRx66K5ssPG7vv/OuX0fzRjutIve4WOSuKBxQ&#10;WT7XdJRYiDKC6CLHFoIVpYWcfNPhpgT/ffr0hKXqRyBDJFYeMbnZVC+vOJXXzJMiOdSyHhIKeNqt&#10;+TCZnUPFoBHBN1OrnHUa60Ts85BoOaro68rLj7Q99trXbr3huvY5w7ymTl1Vc3rV9Taz/ffZFhGR&#10;82m03F4q7qJirCXsZNkZcza5xGYynhLFerB7psI1y53urYzEZPVVvFzskzipPiusVj+hcpSWbPq0&#10;Vt/UoYxopv5l8nxOWzjY+vfu3R5arXuRxlAf38Aqw06rYxlfeNB3npgPYo8oRfgw+19odrvgWOa3&#10;QO7JZJdOzRmJYPxlXrgozjXFTfeli7KqjKu42Mec3WrzLWz/vbbGScjHlDIil25ZCV8+8eGvUOgC&#10;PKayw6fyug0gLFfFQ5l5ruje5JhUOevjfeElv7OWWYRiqyHqAyHXO263UXL/8ZHma2JuQ2ijfZ+M&#10;n2wPPPRXNvWYgHOw3lYYOYh2rcGusU1+f19/4wP29NPP8NvD+OASzSnEO0oQCAJBIAgEgSAQBIJA&#10;EAgCQWARIKDV4de6SCDJlgknQ1BTSFQhhfMDIlrSNyOuZbVoXICEMix6CdyUmYWCeEIbJQq4+JFh&#10;ka4Fub6aU2GBK+1J7qEPPh1rDz72d9t/7+2sR6NCsvgcUSedrrcGXEMH77ed3XvP/fbxBxPxIVEx&#10;4oelS+RoO9gaCbuUCFYSD4QvaWhywv31hQ/sySceJWfY0u5gUdhdVjnKOFZ6UJY2ynlUph7tginJ&#10;YeetN7AN11jB2628cjkEB7mUMiRZk6NlSnObXfv7P9ndd/7BPh33vvcsR8L8IcPZ4GC3jWyvHbdE&#10;dMHdU2nmmuRWUwcl/CFMSEzQNSQAaYfD1954xTbf8gDnpF0xJXZ4Qn96uN0O29jFP/4+9fOZRByO&#10;dyb074e4aB7761Oq6d8K3XIXn4uz//btv36gsEa2NbXxiIQ33vKo3fnAH2zCpx8jNiistcaWX21p&#10;O/7IQ23tFYeRw4ur0b6M1SLusoEE4ssqywy3dUiC/9RTL/MdLDUsiCj777cr4sQQb4dyimUIV+Qb&#10;6s3a/Y88Z8efdA5J4lsREyWSpewjrvm3vz1rD+/6kp1z6qHWRG4vpELED+Wmm23dcXgdf9QBdsSR&#10;Z+Dq0ufMD5xZStKPDIbAQ/iguubiqVxPM6GJK4w2P//au/brq++yx//yBAg1lrOt36BBts9+e9hh&#10;e22JcKKmkfOOXVy1Q6XqqMDFhTPCXIultI2dPNN+e8P9ds9d97OBwUzqQWRsaLJvIAj+4PA9bQk2&#10;OvDcaYhxBTkTcbLJMXXkgVvZzdddxfjV+xwHDhfDWcdYnnHsN71fBe3+idNLO3RK7FEbxf+V9z60&#10;iy65y578619pg/qMAxKWm266AXx3tDVWGKEeo17OoN3koqNqjX0OoVhutVQaQU83oFx7uNTOOvMC&#10;+zHndy6Qwt2VYi5faissPQzmfK8wUPqhIz/kntyE+aldatPM/TT90oYMGjPNPTFva2UOUbQxh8RD&#10;3Uf4v5y95qz/ONAfVejCtJpEX/RbkWIcJVjnEfvOOv0QNpFAYOZUAlypT/OY61JngX689Ob7duGl&#10;19vzz7zoQp1EwAwhzttssaV999s72nA27Mjm2EQBN9sMxOrDj/25PfW35/hNQECFibj27NmPjSK6&#10;8Rl8FO4t15vmOsLy039/zb7zndNsNr8b/NLyWzvTaqqNdvpPM7brrtvbHrtuYz85/1JY0HfGVrnj&#10;kvFU76MEgSAQBIJAEAgCQSAIBIEgEAQWbgJfe4FNi/0qK07WdCzKtagFSbvTBYmBhbxWqwuuaN2M&#10;JkD7cLEQ2lapkIuNRbVyZpUQrzw91FyaJ5FLRSGJihS84te/tTVXX4kdAUdY3h1FLIJRHeR86dWN&#10;DQ9OOcq+fdCxiF0NrK8r5F37DuF4Q3zxrhCuLAnp5a6Ru0WixVlnn2drrz7cBSpxzGKJ0Y6ecoW5&#10;kKIOJNIMdUgyKCJe7MYzDZMYxmFylGURANTTSVNm2IGHnWgvv/ga44HLSkICn7dVZ9rrr75kr41+&#10;zu68+S67+Pyf0K7FP6uag/61UK8aXcFZ1OJ5wiRNSDBCWFCdqCVt7eP8rycm71r5rpW8ae1+rf/r&#10;kC/0Ganh7ennX7VjjjvbJk2czK6hsKNNnsgfkeEZRK99n/mn/eby82yzDVaiyXLXVdlAgrBYHGTK&#10;Obf9Nlva00/+0910EoYUVvrNPbaDNdIX4lEGx5WEFImUL776ln3/qBMRoQDged20u6TqkhyYt7vv&#10;uMdGDlvSDj9gRxgozBC6iD0aos03Xt36Dhhk4yd8zPEaN2kjEgK5J5K3/pk2nZCLqsj1rvrdXXbB&#10;RVe4g66CGFdB/Mrma+3jd96yX55znn3y9tv2szOPRCyBe7v45CKsC5pcO9vDnnn2NTvi2B/ZhIlj&#10;NSwUBDIEltlt4+2u2+60vz/9uN198xXWt2d35hTiEIqd3GfadGDwwP42atnl7c3RbzNfdLKEw6qt&#10;vva6tsoKo2BAGC751cRGc1Mh05oadz30Nzv+lNNwNWruM29x8bW0TEdAqrUH773fHn7oj3bQQQfY&#10;9w/fwxrJXec7e8JdperHK7y0ExR+QLQpx/9fOgQ2ubf+r6JPW3FZKsTUf38Q2MoptZF//PYku+52&#10;OleNn0NdHfWjc31eJMDx/pu778LmAf0YT8RGNl9QmLcEaaltKfp1+RU32wUXXuauNoUWKx+cBOAK&#10;rrzb77zDHrjnTnLZnWY7brOhjZ0y2b518A/szTc/dA3ed/nFaaqNRXriNNXllWdNzdTrFMJmCSH/&#10;1dGvs3nBxwxgd+a/BPA6a2XX4hQhsbfeeI/dfvP9CMu65/hNdmGYc/ndixIEgkAQCAJBIAgEgSAQ&#10;BIJAEFgUCEjx+FoX5TfzkC0EAAk+VSWyR7Ao4B5q9UeW5wX3KLNLZqvEMRb1CgmVM4dVsi++lfdo&#10;XkWhahI0FPJWLFZZzJfs4l/dbLNmakMDLeNxBOEo8V0zcZ1sst4qtv1227IJwQwbNGSEHX7QDkm+&#10;NYRHhf6x8nWBTz6rC664xd57czSft+/M2S44KPTPC+1U6JukHRe3OHfQkKVs1ZWX/azZwu4OJ46Z&#10;jWvr8O+faS+9+AZDwQ6dupaW6AhwGReLEJQKFXt99Ht28CGn2CfjJn9Wz8L64onnRtsBBx5t48dO&#10;xPmjViIASc2liIzvuEmC/xNP+ZmLKdp903d75HuxkZi65loIb4hD2s1VStewEaN8d0YJMNq4QEKm&#10;BKQ09V582dXkmpspFQjDG0Ie52tHyTKCiUSpUluLXXbplR7uqPFX6dCQtQnBFput6/m7fG7QACW5&#10;99xhcli1j6sS3qcYjyuvvtfO/+WvcFhpR1bl2GNWSITSBhx8Xy6Uce3dac+9PJqxZK4hCEowkotN&#10;V1abH338n3bgQT+wCeMm0mREVomBLix505izOC8/GGNXXXsv11Bj9SD80sW6sudjW3O1lf0L8VSp&#10;0NZtcb4pV5tcXLpfEreWQjrz9vwr79oPf/hjmz2DdtMGGss9orBkxGPel8kNpjxoV115HffKrX6O&#10;REqvu0M85s287z4/ZcH+gZVY77IrTkLNofYxT0Zecyxn197yoF1y8e/YXELsJeJrLiH0abMExq2M&#10;CNdM2OgxJ/zYfnvbo7bNbgfbaIlr7MLK19TBuCGYyQXYPH2mi6m65wnqhWkyf9SKXXbcyr6x/Tc4&#10;vkTdbOigtnGdDE7AkkJOcerpjleDJbJpU4YoQSAIBIEgEASCQBAIAkEgCASBRYXA194eIInJhQ4W&#10;e9ptsW3KGHv13Q/J29RgLTi8ahGlOhajC2JQSygDcmCVpo9HpFDgpsKnkgUoSgILUgkEcy/uKuPM&#10;jMQYhLKnnvibPfTo+rbPblvwnlA8BI9kUZ0ix1jejjv2APvz44/aycd9x7o1EnonYccX5gonQyDB&#10;4fLGh2Pt0qt+7+KDwjrlgPOND6ixg6mEn0SEoNW8UF6s9UjML/dMDuFQbiKFlbHG5ruq/eHR5+zv&#10;hJFpN01kDr+m51JDaJI4JIFHIXSGAPLRR+/bP1/7wAb16z33zi/gb2+/5xFrQcCUiKAcWuKozRMq&#10;hdmWztdJY6Ck7dMxH9tfnnnJNllHYhHiE3nmtGOlxMphg/u7KIVWRknZGquuCAO9ZO4yJySgajdI&#10;PW+1+Ya2/gbrIRIpZxmp+TmmqJxr5EmTe0k6UYo8XgU+q8Ml524yiSDwlaC5wYar2HXXX0f1PtOS&#10;a8gEpWsRoqp5giSC69Dsxpvvw5GnNjKvJKbKEaVG8loinOarGvHAI0/ZmiviJlPR99SlPqNf2w03&#10;ERI6G7eUwi3l3mOOZJgQJcSaTF75AWkbc+uOux8ihHVfzuIwCTpcQyGzmh/LLDvU5xdf8DmiDtde&#10;f90VOFIhv+ob85Y+ioOcaGeedbG1IP6lswr7TFxnLsSpXaqDInYV5uZddz9sJxy9j+eeq8AoqU/d&#10;QEDivlkUShM7AI9i51Xx6BBJfWMPWI1DEDvznAtwjsnRJoceUjg7z8rJq91LfZMDniWEtSCknn7q&#10;mYyr7kHGnX8S2KQcp5kDDJ1NnTwO4XuiLbFYD85hz13mse+4ymHd6lN23jnH2aGH7G13P/AXu/9P&#10;j9ikD8dwO6sS5hs4ldOuzC6/aUR7ibL6PEoQCAJBIAgEgSAQBIJAEAgCQWBRIPC1F9iUTFs5kuS+&#10;kZujPO4j++SO6xS3yGqPFWP7AnyBDSa5jSraVMATiSNisAjNsAjFz0b7aBVPX6TIjSIRzHdz5ITz&#10;zr/ctt58HRLtk+TfXXwsmllIF1kQDx3Uz264+pe23HLLcC051hA8EDIUrlgstCH85O0X511tLTNJ&#10;DC+BBcHFF+6IDsnOf8h+CBlZQtEUGig3i6toCDwrrLAUYs/ni2Z/xR85oq6//i4EGy20tbBX3ik6&#10;yH8SauTOcieVxBXaUuVZ4tDCXkoISsnOrwqbbWfBZ9naRjZZLBDqq3xkiBu5Opx579j6a64ATeWu&#10;o39FwhrJS5ejr03de9m0yeMRPwq20kojYUtd7hiUuIZQJhGNkN09d/mGc0nMjdq0Q7UlcpkEphzu&#10;TIlYNYTkltn5M0sosGOmHUgqbHbR3wUqjWmVcF6JocnmFX6Yj4Pqk9AqkcpDGH08NFBK/s83XDPZ&#10;iZSBRbR5/Y13Eax4TXsldOk7zUN9lm9QmCqzmbBIZjf1MlcQB7OEvFYKLaSvI1sYx44bOwYXVRu5&#10;A+s9Cb9vVKBQUfrSu3ejM9TtIMFNIapLDO6nd/wnNxoOTYBIZHzj/U/sxVf+yTXkwuNrqbty51FX&#10;iTDH5DViUYGxoS8l5r7mnj7XTNc1vNAPuQsX9qKA6JGjhlojYbJJYd4grPmY0q+7H/ybzW6ezRxD&#10;SEfIV248udF4Q19RY5XLUPMMVV8ieQVuEjE1B3Q/Co2EWT0UsqsdZS+/8hb72RlHcoTmGYdKDKXU&#10;UG9N9+62+gr1tiyC3xHf3tlefeND+8Mf/0w7HiVcF5GXOZ/Ld2PzC9qC0Jclx2KUIBAEgkAQCAJB&#10;IAgEgSAQBILAokDgay+waaHYsViUGESMmBWbJ3sSdSQdK8ou9vmy+isf0zxCVQWRS8KB52lisaql&#10;r9qsHT7J6DXXNinPUpFFawZxoUz4obqjhfG4CRPtwstvsTN/eCDCDyFy+o5niWislG3llUYlryUs&#10;gCiH3UgL8xyuogcfe8EefvSvVERliEbSKGa3tZFAHbEkUXYQM1iIUyS4cGKSvJ1299euhIgiSleV&#10;RTjkTbL+xu3yjxdf4ggkFoktclvxLylcR+2Wq011ZepoL+ILAtDCXiQ4dIiOiUQDIjUa4SpxCCF2&#10;SGxiY4GJk6d57ir1WuGTbuDhdStzoG+//jZl0lgwpHhNLjI4FBE+8nBWonoJci5gwbtOXDWV211/&#10;OlYA8wieLq7IbcRYZtwlRC46EtbX1cGdz3qzs2lK9i2q0EyrMC4qCl3N4zqUoMJAeOlon4RDXUtF&#10;413x0EJ6K7sc154+fZp/5wn4edXholKerm49mnwO6VpVbYTAhXUNiYBJuKjykSEGMh9mIgR1r8/R&#10;7oyLbHUk4NcOpb16NsFSc4mC8NjUs5eLksp7JvFSu4KqKGfa08++6DgUaq35JA+o/wIU2OwDhnJO&#10;ltuamdOavwjFvpMqL2mUfg/khtMUl8AoB92iUIYOHvR5MxkfofJcdAiZzz79iogjVOqG5B5XGDNz&#10;EQmYt4hxEj9hoh2W2wfG57N+E9zVCBPN42S28MRcuPXOB2zdddewrTdbk11AtYkKKhuuUwmqacJN&#10;5VBsrK2zxrp669e7j6235vJ25OH74Wr7q13+m5sJM9WupPzKaf5ECQJBIAgEgSAQBIJAEAgCQSAI&#10;LCIEOhSMRaS586eZFYSlKg8t7yVi6VFWYm5fgLOQ5LIL6lFOI6GxkMdkRxtpGItTCU9a8Conlxb9&#10;cysSqrQZgQSIrM5HMPCwLxa7199wu73KzoHSX/SVCxcIKVpl51lsJ04yfcFCW8nQERkmTZ9lp/7o&#10;ly7IuXjGiRJHtBhXRWqPhBqVAnmbFGYnehKX1Ib6OoQ+6pfI4nmWqDONCDh15mzPfyVhRY4viXDa&#10;ffSzJOe0V+IGjeI4LdKVH4xrLuSlBmcawPkPyO7kSTglM6p97PheLNoQQr3QfwmjOXZeVMnh/MnV&#10;IG5pzHEUsbUtn+L+SpLXWQGRSWOkh8aQq0mfoEbOh5NcSFXOleNNYpW+c9EKIU3CmEJF1cY0xylc&#10;OEPCfwlTukpa25ZSVK9XOQ8Q7wAAQABJREFUyzmc5WKJniX8yh3pghOv1UeNWTJXNeZpd0hJTNN1&#10;hUEt81qZA93qG/WBi7iSsDRbvF4dDwdxkSCssE/fRIB2SSiuqyNRf7uo19DU4GdKA5K7qr5RgpvE&#10;WJ3HZ/RJ18vCcezYSf55EmbKHc73PkXdGcmhONa0mYj6pYc2E5EwlAiI6mXCUXM8xXcLe9G410j4&#10;5rdMpew55zT+uifNJk6axRuJkwiN9En3qEJ+JYq5UMo9l/EdSRFQ4aDio8TYSIxMijY0SF7LyVZo&#10;abNjjzvTbrnvSQ6utzZcrmh5nK/fkDQbcCgHG/y8vqo1NjbYUkv0t8NwtN1+/S9tyaUGMerMw1SS&#10;27H9IvEUBIJAEAgCQSAIBIEgEASCQBBYqAlo2fO1L0oGr4W8FvEssVn4sYREjFBifS1D5XJZUA+F&#10;sKYQPFKEiqZxgaidWsQqH3yZXUSTJe+ch1AL36IEGEoeASVZCEt9YWdOcoOdfdaFOKG08KUmCWu+&#10;m6dqRXAkXLQNDnJGJRsXVOzya24iYf9YTldoH99J5GAWZanP3T5oDmmJFSyk5RwSPQkuql7FXVWI&#10;J77LoAQn3Hll8m011BMKS31pd9rhIJLI4d4aCYrUwznuaJGwIRFAYyTBbSEvZTZlyDFuStieIexR&#10;Li13W8FaRW4xiSDiVSaE091dCKrSPFwIdVFOTAnglOgB7zwONTm6JPxI5MjXcC5OOT3kTOICLiqp&#10;foUF66ExchGOZxfgJHBKxPpsBumAtM3CJeYJ/7mewi8lUFUQZTuEGbm8/DSdh/ir89U2zZcsuflU&#10;h0QUdzVxvtxPcoupXwXmk296oXnTXiQCak5rPImTpf3MJ86XaKujXNLSeMMpcUzh2sNJJ4FGLLO8&#10;lohcQQ4X18+FHtqFsFZk98pE2EnmSu+e7HKp+vinojokOqv9upoeae57jZeLkPpenwpEu8CkPihs&#10;VNdd2It61SFkqa0SWX1jB/2u8L4BJxnQvK/Kb5hiJ1juXB3pSPT7o/6mFDaqwpiKpM4Agn/ESRzL&#10;cRoDxlD59FoQ10856XTbeY/j7KGH/2EzmsnrxtyR6zRPnkeFM9MwPkuqKJHrsg6H5Yqjhtll5//I&#10;+vQlVLl97idHxN8gEASCQBAIAkEgCASBIBAEgsDCTaB91bRwN3J+t065ltJYLJT3K8PqsapdMRF9&#10;yoQq+mpyfjdgLvVnWBBXES4q5Zm4aXAnIVYp11GG9qZZ4JcStWOONWQV6kb/VIqIU6qDxFJSTfi8&#10;Ys88/5Ld/dATttt2GybiF64xDnJxw1IFq0XUkQimXUxHfzDBrrn6LkQQ6uPcMg85fpSvzgWIigRK&#10;SSJII+0iSo5dCbWAL2WUnytnn4zRjqVawMuJJOECeQXeKeoYMHQxG/fBRPKGdXPho81mWE2V/Fpa&#10;v6sDnJPNNiEQMDamfFFfbPpKdHFnjgQEt9Ig+lBbBWeN+iZnnDQofZbBsSUtpVCZ7e31XVuZBInc&#10;oyMkLbjs48/Il3w256IdE9tNfFxHeeUoUiioQ+JYiuvJCCVxUQJSBVEB744O8GFTSzO4sTQvXahE&#10;zJoweTr90QYAnNuu+xAkyuYcH9sZZ12E1kE+Lc1j8apKuCT8j7EyBNky456Fg8RaCXsFhkwUlaes&#10;ll1Ep06ZwbFIcORTy8tBVJKwx5yrpU3ebuphEwq1GVJqpZqqxiHIJX1wAc8/VOPkViRhPf3KS1Sh&#10;uEONaogXxNmU8NMGCqhm1IuYzHXKiDUOgLaWU230SVR0RTZD0GspM7TDARQSgc4dVTCZPm4CIaKE&#10;wVqBvF/JnFQz5Y4cNmywzwWJhxJ7csZGE+ov16sw8GnOl4QkQSnFPM8weBKDy1jdMgyCjw/vNRYe&#10;Uu49mvMficMkdGP3XnWYh5Cp3XrNddUPOcWyuV64Qqcn/a4gQCHGFq2FQyTidXCmZVxbv1cKCxbb&#10;5Due5lDUt0/g4fccYyBhS+HIwOCMtC27wiB74nEJu4i/tEm9V71Zd4/BjrZLkNSmDsoXyMX1n24b&#10;2gaXVJFxgYXfVzquYEV+N6SclWD2j1despeOe8Vq6+ps+203t5123NzWWXkUw8HMpi/aDEOOtwxi&#10;vPI8ZmG8yrJL2AnHHmw/PPmnc+hVfBwEgkAQCAJBIAgEgSAQBIJAEFj4CHwxhWLha/d/r0USNLRg&#10;ZrGpNWcKZ1Zu4DIsGLkE4o+LIO0awn/vol2oSWvrbDcrfPSCWcsMFsJanLt/BOFEIkRXG8fxOkf9&#10;o1QQas740UW2yQZrWg9cZBnCD7WYThwm7YIIx0rAOfMnF1hrCyFlyBLeBgQRLaTbq1J1/1YKLObT&#10;5AmTuJRG1HgXEchsHd4jbrj4oYV6UsM3d93ZLvjFpXyfhIZmxJ8Fu1xQEgRThFtWScwvJFSA/uKv&#10;9G7OReJp+7ce0qqlveqCwazm1mTM6UOW+uQIK5C4P4/Q1KDQRThIQBNzT+hO+yVuqC8KI/S8VYgP&#10;cy2dhkfChMQjLz4GHW/mXIPGQh3IwkLuNbktP/xwvJ/ggY+INa6fUnff3j3sn/942XPuSZAqc7Fs&#10;iZmNQCaB0N2DOcI/3bElZ6Dmd7IxgSiJdfvM4poS4OA+r9Jp/onpvxTeS7JpH95/+arjzediHJ8I&#10;B1V0Pr7DadZx/L89c062PVRWFchZOXPGRBs3aZot3q8bY8hGBYRFqmVpwr7XXX0Z692nj02cMN4d&#10;hZ+70CRY637QGNFvCds0RDJo4r5DNKI3Hi7pDdUhX2D8GAPlOGxtkcipVvzrOdp0Qo0rFwmR5jsJ&#10;ugrTLZWb0eGUCY3Bbxe1kk0VNFJkX0Qo8zmpKudSNOfefue9ZDdPhflyFbnMOsqOW69vv/7Vr5nT&#10;6pvCbsltSBuKxi63CvWlub7BCKe62Kz7Dkj6nUzEZy4gTtwHEkXl+ktxv1fYMEL3m9yT2ihiJhtW&#10;3HbrH+y2W+62wYOXsH322dF2QWzr073B+6J7T3kE5SgUr52228DOPu8qmzGFkN4oQSAIBIEgEASC&#10;QBAIAkEgCASBRYDA115gc/kF0UJutSqL1voRq9gaO+xkSqCuBXEdYZTzWMPO12EuyPXTWrS/3GfW&#10;/NozrMRpDW4yLCa4d1j1suD9MiXLQnnG9Bl27nnX2s/PPoxFM9XmEEZwiXlSekQE5f26+8G/2t+e&#10;eIaFtBLkIzqxkE6caHO/ejaHJwZBJxG3zJ579u8IPXu4aKW2l+mP8o3l6c/eu25lN9xwl00eNwUZ&#10;QJKnFu2zXexJQkJlWGLxjsCVb2i0wUv0nfvF278VobQ4yYkjgYFntWfazJneNyr0I1tx0jTUI0Dx&#10;vqlbd1ogMSTx9YiLO8gkkqB5+OYS1DG/54ZEh7YKQqDEC7923p5/9mUrH7wTU0BhojiS2gjtJUx0&#10;sV7dbdONNrE//ulRTIXMZ5xvZKvz+ZJstCBjZnO74Jnskqm+S1QrISophNVz/pUJ58ORJFPZwl/k&#10;rkQE45/yolWVO5Bcds+9+Kptt/l6PoYSYj0kGTdWPbtpHnXkgXba6ecmtw5MNcqMLg8Javwkoq5X&#10;tVEDH626yjLu3lS+O/GUqNVRshqPeRQXEGE7ZbrmMfMPwVnOQbUpBeCe3bsl46Ers3lHpYDQ5sKm&#10;zpQsSs+4jueD43wJzWqYWqF5mtFvwNwK8+Dj9963MROm2tCBfbg+92KHq5V5vNzSS9o3d9vVbr/9&#10;fnWf+5LfPTYm0D1eQeyqcmyK68h9Wi3Ntv0OOsC6d2+0Sy66nPmH2xBeEsRcbOY49TElQZPfDE6i&#10;SgnaciDiVFO4Lu/f/fAD+/HPLrBfXX2zXXfF2bbyMsM9x19F46g+0v86RO6VVlrGnvjzE3PrXXwX&#10;BIJAEAgCQSAIBIEgEASCQBBYaAiwxPp6FxfYtKijVFnglXG89EBk6Y6w1cjitdLUaOUF+MiSzL2p&#10;sdZKuXrWq4haWtMzanKZ+CrbW/6f/2krTvWTb7vjDnvu5bdZGKPHIAIoJ1tFYWhKDI8b6KyfXsJx&#10;hKpyXSV+V76lzmLDnFogFxVraqrRYjxjr7z8gn00biId4EL6XCIFooXC5Ab07WEXn3eKde+lEFGE&#10;TcSBXKqB8EiSrnPtHG47HSeH2fnnnm6jhg6c02U/+9wneLsQ0uGWcsmMfoz5dCydbVeROLAW1ioK&#10;ddx4gzUQMHDhIOjJsSM3jwQ/zRG1RW4nCXXzu3jYnMLocJdp3KuIqy88/4LNmDWb4UdgoW95bVJA&#10;kRBy5BF7Wz3icCLGkatMohDH+ff8yeYRcRBPfXdIcqj94JjvuU6bQQBRXjdPbM+Yu+zWfl/4yQvx&#10;n2TzC90YEsYQIplrd979B789tDmDGLWS/02CcBpRa69dN7X9D9ibgZZbC8GK75O8bBLXuOfZobbK&#10;BhMrrramnXbiYR622JHbTceqPoVMV3FmzatoTOR6nDBJmytwKYWhcr47E3UyAvZaq6/lY1dFmJKA&#10;rfBdiZ0Kv05cYjqQk1Xk2vR7X5sPzPv6EhxRg+2RR55NqtD9yHToyKmXYw6cdtIhtuFGG7mopvak&#10;Ec7S6Xrq58H9oVyUCpnfZ6997djD97DvfXtH+82VP7eG3sopyJxBQPN7S8I1k1S/ESuvupr1HciO&#10;tMwp9dlDcJnDcgRrnpVwXk6cMNku/tU1HhqqsFSweFH35BocNLhP8kH8DQJBIAgEgSAQBIJAEAgC&#10;QSAILAIEXH9YBNo535oo6UGLQi1kFTSXJhdYVYnntbBkcVzDjncL8qHNFiQgqH1JwCILe1Q232nT&#10;BZ72Vel/SKiivEpUUSTB/uln/MI3NSghaLFHpQsDBT6/6LKbbDICgW8qINEFLmL2hQQmwtykDWjH&#10;06Sk7brf328t2ngBJ08zrjE9SyzQzo/rr7miXfvbc23r7bZgEwdcNIggKQl+OGrkoNl8s03tpt9d&#10;aDtuuR6bNnTUOefOuxDJ1x0OLh2ptmszgInjP7EZLbhq6H+ZkDY56fgKl1zKNlp3Zdtuu61cIEBd&#10;QDQgVLXUgtiCg85Dc6mzk5tpzi34ct/IwSblIYvAp80gUvla8nm12I23P8zn5GHruIMVC4h4tOKo&#10;JeyqK35svRbrzRzGhSiHEaJNBneUxBtjB06FPw8eONiuueICO2j/be3KK85FeJPbSCIH15PCIeFJ&#10;zwt5Udirwizb5Sdayyva/ejjT9ub74/jpZxYZauVE1Td4l6qZSOPk4/Zx355/lk2aPgw5lgrotoM&#10;WDInCzOs7+KD7KjDDrZrLjsFTv04R8KXwhd1fjLnNF87BKG5IdIxEmZffGW0NbcqBx8fUCSyad7X&#10;0K6Tf/ht69aDcFY5vLx+hfMy1lxQ4pyr3n5x+cE0zklbvKJ5/EkVuSaC6W9+dxNznToRGeX4k0go&#10;4VX19e7Z3S49/1g74YdHWD9cbpXSTNqBoKt+M8GGDR9iF55/hp16wn62GO2sJwR0643XtPtuvNDW&#10;XX81+HINdYt2yRlaV1NrZ592mN19w6V24AH7Mj583kZYNb8pGYmHCHj89ft5iSWW/LceaIdX3Vu+&#10;O+6/fRsfBIEgEASCQBAIAkEgCASBIBAEFk4CESJKKFNReagQFzwBE46PEqJTkd0JJShlPhOGFswA&#10;KghRi80sQgGre39UZGOToNJJVvhPWycnlqqS+DL6jfdsrQ33tDqcXHLRaLODYnqWjf90CmzkmCFH&#10;k8LGWEQrH5QcafMqCvvKsPAusWBPk/+rzAYLV197k+2113Y2bGBfa+BavkOoFBLaUSE8beVll7If&#10;n3a4HXfkfvbhBx/bTHa27NWjh/Xr19eW5BztQqhk9BkW+hJN5lZEKQl11AV4uGDBgl8MEU///OQL&#10;tv3m62JcQshwNxNhqbjkejXU209/dJRtt+NW9iriyBRyQTU1drOePfogbt1jH773HsKJZ0Gb2+X/&#10;K98p11cOV5aPP8JgGffPVdfcbLvvuoX1764NBJIcWOpoGkFzrTWWsbtvvNhuue0Ru//RJ+yDN1+H&#10;+0yrbexpSy813Lbfegvbbpv1rH/f3ox1xjbdYBW77JKz7DtHnmglwpElQIptGZfWwl489JihdEeY&#10;wjiZENKiKi3N9qtf32YX/ux75K9jbHnItVXFjaiw5Uy2bLtst5FtvsFq9v4Hn9j4CVOYDlXr37+X&#10;LTloMetNuK3ETXebUavOVV5CiXUFRMpcTiKt5tQ8isQwxuxJQqOzcpNxs/m90z4PK2ymsfIKI+yu&#10;my+2p5552T76ZIK1zG6xhsZ65nnWLrrkSm+7cuLJiqbfAs1phYd+kZLGCafy0cfv21XX32PHfGcP&#10;7gFqYL7LzOb5FHnu1aO7HYzYuvtOG9p7n4yxcROn6Za3Jfv3tYED+li/Pj24j7mmLi7A/Lf0kKF2&#10;xQWn2BW/f9AuvegK9DXca4S4nnTyibb80ktwiRL38Dftm7tsZi+89LY9/ew/bOrUGfbJ2DE2YMBi&#10;tunGG9i+u2/azkV1e+VqlPfzrbc+8NfxJwgEgSAQBIJAEAgCQSAIBIEgsCgQ+NoLbGUJVzinFAIo&#10;x0gt7q08C+hMa5pU/rgoCBXzReUCGs2KLzrVBEQhPViDahmqZOxykn3ZkoTGSShCRKC6SRMJGaVu&#10;1s/uXtEugcqzJFFAzi0xSkQNQunaF/tza4NCvbwunF9V5XXDvVJgo4STTvqlXXPVj6wR0SLJ14R4&#10;gRjnoZiIXwNI2D+gZw8bMaS/L/RRKRCZ8t5/re91jjv7vPY5t0B507xwUpLRSu8ksKn9Zbvn3kdt&#10;K9w4tYgZrq9llQtLeebKJGDvZltvtJptutbyiIv0g+tqA9b3ySH10Xvv8h4BCgFl/hYS3XONthYc&#10;lbjXirj4cpkmmzx+gv3onCvt8p//wMPuJBhKGFO+u1ocXcOXHGhHHbq77ffNrWhe1VpaCy5myk3U&#10;o1uj1dSIn9xYBLyCaHNEtqsv/bkdcuiJ9EtiFEKq7/Qxf3v3ZWvX/VBm4upZzfWQZOZGilxi991z&#10;t225+Zq27eZrgYDdLiXIKochM6Guhg0zmNd9CUfu02s5DwvWACfOtPYbQDOGOt29JvGI+03J+HP8&#10;JngINcLZPIsmDf9NHTvOnvrHa7bJWitxblKPZk6yu2fZRg0fjLDX32bjMqthQLK4zgqFgl32698j&#10;WuEQk0ioTraP2b9tKDGHhlQUysrvW4oQ84su/Y2tsxY5JpcfRpu42WmXhDY9a3OBenaKrck1Wb++&#10;y/qusmnagDQON/Ky6adG9wCuyHwt5/ADpM0jeiN892wijxxhzHICrr3e6rb/3lshDmpTjgw55mqZ&#10;b/U2csTitsM2q6sSdkvlPme+NjU2JQ5Mxq+A2C3hXO0V2w/GTLPXX3ljDr2Kj4NAEAgCQSAIBIEg&#10;EASCQBAIAgsfAVZKX++ShGpJKFHIFEnh9cwCt8SjDaFCoZme5FthkQvgoSW8HDjKh5YknvfVsAtd&#10;EgSSVfJ/PobuYtFimwWv9g6ssqiWkKCqyZSEaKNFLw6/HPnJtPuknDeoDvrni/55XJqqqCNx8VTd&#10;YcR5uGqeee5ZO/tcXC8u4iBksMhWyjct1LWYL7MI1wJezjrlgMrn611Q0+WkM+jyX0hkUN/UCMlP&#10;arufKuFE4lLKHn74z/aqnDISWPle7fBcd7iXdP08QlxTfb3V1+URZXLWVFdro0Yu7X1Snqr5Xmin&#10;RErtuFpF9JJIKEASFx+47yG75LJr3WmldoDEXYauWtDnxoa8DVwMBxJOtZFDB9vA/n2sPy7Amlpc&#10;b3Rf4YJeHYOdRzyRS6kJl5vGXwIksYKqdqEu3lYmhOZYEg6s+ziZvwylnXLiz+z5l990NskfOEk1&#10;c6GH/jHfU4x1Bsba1EPfSETTIRWERrHXhFPIuESgDHPEk/pzL3yRHGiae1nmbonjz7vgYg/PVP0K&#10;0fRCLsIqblGZw+oRmPrgnGsihx57MVj3pjrrO2hJbgqNhcadojksna3jffLpHP9qzrtAyIAr5PLg&#10;7x5PDsSxnM+97L8rmgjqou47SX480+9aduzNcy9msjhMcd0pF6DujSr3CS95Rp7kfrj//j/bz3/6&#10;C84t4ZDsZmefcbSLax5mLxcsv6m6TyWcd2tMxLi+vXriEOxheZyEeYVlM15iqT6lea+cbRddcCWa&#10;qEYjShAIAkEgCASBIBAEgkAQCAJBYNEgkCgOi0Zb50srtRhnOUndCEwsGtsyzSwgWdix7puFqKIX&#10;WgIuqEcDi/rJuLxKGfJEIYCVs0hbiC5ZFq8VFt5aQOt9SgtjFqg5HGez21j8s6gtsAOqnCbKrZUU&#10;LeTJwcU/iUnaY1LigRf6rHxdWJe8x3KqpRU7KoFHLjCFynqYGke7W4pTJV5xfonjWhF/WsvNfEmd&#10;0gIkBGh24QgsV1uQM3Lkt9PhsPW8WGa33PKgnfrTK2w2C38JGVkl5NeOmXIb4RKSG0mhm0pUX1aS&#10;epxcrvkgSpRpjx7abcC9fTxXyVtVwuHVSt64coVrkqOMK3obvZ/eH8ZTw5sMsRXo5wGHn2IfjpuM&#10;roAQoLxu9EsuG4W8oTUgwqRh2S680c5Ryw5JsFGf+lWEUQEBo1jSLomcL/XKRUtAME7udOO9BFL5&#10;IpOTxY7KFUKo8XNFh+9U2h1OBXYHVS4u7Y6ZSk/zr/Js+iCnWpVjlEvrZ5f81s4hR57GXBKp+MmR&#10;KaWozNhL3EghbKp9mgVyIrpzzYdd9dBumvLYc6Nt30NOsumzpnKqp6L3tmlrB6qC+yzOYz5Rilyj&#10;yFzLfIEQUo1BEaefrq/dUDVeFY2f7jH4VbRRAP3POBte017lu9P81PxTq7Pcn2muJXFLc6NEX0vM&#10;B/VTsztDXRr7HO7IDHWn5CykKPR48qxpduBhJ9jfXhzNdSVPwolxLkuwZizdtilRVfeS30+MKWOi&#10;7zT3ilxXTiz0TavJMoY+PzTFRUYTfR6FNpTZNCGN+/LFF96yM9ittw0WGr9KeabX4EKd2sJDvz0K&#10;AsUnR/+yhEsP8r5pF84sLNM+T7j/pchpjvFow/UmMVhzz7kyTmIGCuoRG34X0twLIJ86dbrtuOeR&#10;9tQ/3/P7BFoJA9XF8frd0P2mOa+6iohc4pXNiJfmqRxmOWvj/vjN7+6yo088j2trMqVx3uVtyjQ2&#10;juDCmjMKERU7Lt8unNEErqF++sUQzyuyhHJ6mt8t3SfNhbJdet19dvv9D/tc5cAoQSAIBIEgEASC&#10;QBAIAkEgCASBRYKAVjpf66Ik6O6EYmGpUMhsMW+1LFib9JjGTo0sMll+L7CHco01aNGdbmCctCOi&#10;wtPkPGJB7YvsxJklUUAL7DblOpOAgBCRr9EiWTv8sZhHxND3HbsXagHc4eiiQt5ROj/rdef3nb/3&#10;g5M/aUScXBWnC+JHbaYB4QM5j8W+clZJxPAQTRblEi/dIcbrqhw5NKCIeHjddXfafgedaqPfH8NH&#10;chMhDFC1djLNE66p0L4qDroMoY1amCtkVt+/+tZ7dvOdD8AB8YtFuXZ/LZcYvyxuIRb/eUIE/cD/&#10;vx8d79v7JoFs6tiJtuc+R9nfX37HBYEiwlUmKya0G+eRcmjl5WZEHFK7lhuxJNdi8wXniRSCiKj+&#10;S0wqtNF/FKvWFombEhokZqouCRRy9NBxF3r0Uj3hia8rjKV2TpVwVZK7iFx0ecI40xl2sZUGQf38&#10;9UdFIgfuoqochaWMXXnJb+yAg06x198ZS+0ShREk4ab2p2lzSnMBZxBpwwDLuVxQYaASYMdNmmVn&#10;nvNrQkN/YFMmytmEcNbuVvQk+6UcfUHcZEdJdEvGt0yIZD2uSryNcj3Nq9DWDMKJ+NQoj5yYyFpG&#10;kTNK80N8k/khMebz+cGX7ewSRnwDKwQ1xkL50EraACNNXj8YJyHMEq64hCoXI57SCDzNU5rt4G//&#10;0C79zZ2wTXMe9ww8MohGEtz0wB7ojyJCcUdpYQyvvuZe++jTibSLucc8L7TiZIObUFZL+jv3IrFS&#10;/fD7jjquveY6O/VHl9nUGa20ocnrcdVY40UblAsyxb2qDT80P5ZddhkuwJxn3MoSOOGuvqIx8jEb&#10;FiBa1uAkU7i2hDmVNGKcQoUl51IJ7zmugMjHb4SE5UkTJtg++x1hl/zqDptGfsOifuP4nP8EjMtS&#10;OQ/xyeWo09mobuYcY/7Ge5/a9475hZ3904uspY3fSH1FxTOmTLD9vnWYHXvSeQjWU2EmEZIq+SOn&#10;cFq/AfodYmzUNw5gLCUm6pG3Cfzenn3ub+znZ5+Hdqow7i8wv6g/ShAIAkEgCASBIBAEgkAQCAJB&#10;YGEgoBX/17pkEHW0IK+wwNWOmoX6lM1U2FgtCf1ZzNb6SnbBIXIXCQ6vOvJHFV2M0Mpai2kWwh3N&#10;0uJajhgWrGUcQVNmtlhOOaa066QW5CzWW0k+PrOFhTsiRwWBIENdeJfal+QdFXX9uWizcLBNt4nT&#10;p1o3QimVD0uhZBICJOg1z27FiEOYGYKg2iKxQRd1cQghAL3Gnn3uH7b19vuTtH9H23WnzWyNlUbS&#10;Dy3GEVhYnUtbaiUfFVqevfvBOLv4V9fao489brvssaftJucSglCJ+pVEvlTCvYMY11aezKUaaYYE&#10;p7kUCU4IX598OMa+ufcRtvU2W9i39tveVhg11MMGlf9MmwxUEAPV/gxtzucr1mexwTZl0hR6OJsY&#10;3lk2YcoUa6xHaKMuhoH242prbWXnSEQgBI4KuzlKxPDQSzmkOsZPggNA5FCazQ62E6fNsIZ65h4C&#10;ZbU8y3lNay5YAWFDImmWsE73omnwfdwR9MppGL5o2+94EDuffsO232Fj22jtlWRCYmKLt4S+lBVx&#10;feUQpnTqCzi6/vSnx+2m2/6Ia6iFxPozEK0aaCfuMJx47nzjvNkVhJJUyaZM53tE3hLCSKrQ7EJV&#10;Ic1uk/Movvsq56tfdbq24FCv8u1pnOY1P+Rqqrp4bDZ5+izrQV68ttaZPr1yDO3sadNt6izEJMIw&#10;y+2imgS7NBtyJMARZhG2mme12IUX/dZuvvUBO+jbe7DRw7qeGyyv4yi6d7wwP6dwnT/9+Vm76spr&#10;7O33yJu25f3+GyHBMpOX0IYIKvY12hV07sXzCyLaaQ64O4223HbrPfbUk/+wgw7Yz3bdbi2rJey4&#10;nphQOe4kPqblIONZmymMGDaSseD3CAbcWT6cEtC00++nbERQV5cI2dr5tsp9XUQ8LOHeVA46hXjL&#10;BZhnTpZTifuQhvg930ZOvssu/61df9uNiGJ72/ZbbWiD2Hm2ht++HA8dJCExi/ux5Gwq9rfnX7V7&#10;yVl43wN/8u9KLqAnM9kFYM4r0Nfb7/2D3Xv/H9nxdyvbbcf1bbVVlrNePbtZS0vJ+ylizbPbPCcg&#10;Jk02VJhiN7Mhx4033WVTp0yml/x2Ica5Y5J2RAkCQSAIBIEgEASCQBAIAkEgCCwKBFIDhm00kYb2&#10;WRQaO1/aKCGHBahcG1qYZ2u6We2AkVpxYxBjwcpugwuyVA0BIIdYM+YD1IRZVmHBq0WzQgrljpHM&#10;5rud4txidc7CuEyoVg2CUBtiEM84WRTqmCFEraBF++zZLj5IXFNoood/fokOSjTIk3w/j0BQbkVs&#10;Qr3JyDGDqCKe+I18U4OUEqXznUL8fDEu0QTGaEM0GYGEMdBinpGwbj162sorrWj9B/Qjb1ODTZs+&#10;06ax++Arb7xp4z79kD5TZ7GAw6seoSqpz0Pd6IeoSIyQ+8hdXrjC5lpg4GGTLOSzaiNM5VTr2b2X&#10;LbvMcHZQHGg9e/V2s+CMmdNsMi6dDz4ab2+8/gZXklglZxijRDu9/xIQVRAbyghVVe3EChftoAoq&#10;ioQDOa0QUhBOaCwfMYoIE9maWqupRxiZPZ0xIiwSUa1carZsbaM1NzP2XEsOJJ0jXlXEQX3grjNE&#10;F41FBmeWOCqf1/LLLWMDlxhg9Q0NVo/4OaO52d5++30b/da71jx9mouhVZxC2rwiIad7gfe49HRt&#10;CXq1CFdpxpIGIcommz94mCVj3IazDalJnZpzoY9p6q+lDcrhV6bvck5CgPZKLEZkZdOLOc4P5rNC&#10;ayW45LHgpbhP07jWMribioirEpolprXNQoyEiQRZ9YU30JIYph2CmWsSGcWH7/M1uj+acYctayOG&#10;Lsl8Ix8Yeemmz5hpb73xlr31zvvWypi5WMy1a+u4t/gt8PlMHSltlkApcQ96qKq/+7//SCRK0T6J&#10;xTSCNiDkwVV532SSTLHr65ClhtvIkSOsd5+e3EuE1DIXpk2ZbpMmT7KXXxpt0yZP8PlQlqtNfYNh&#10;LQJ6BfdaHteowsO1wYD6mq1tsFkzCdXW/cUcU+htWeMr8Y5/vqmJWOj3jX/AZc7gdeN5sQGDbLml&#10;l7bFFutjtfwPBvnPJjJPxnwy1l7850ueg67EfVehL3IcijImN9WadN4Zq14uxz/NRbnWcvRpyJAh&#10;Nnzp4dajRzduDXZuRjCfiWj78itv2thPPkTUlcApVyJzAj4V+qoraM5FCQJBIAgEgSAQBIJAEAgC&#10;QSAILAIEJn3tBTaJHlqUawHvib/l0GFBLNFDS/Rk6di+gFwQI8piUwvkFI4fhXopL1mKRbP+ac0u&#10;h4+EBF/SImZoUSp3mI7VAhhpja4gMulYvWfh7U4fXyDTV4k8X7K4QIVkIlFGV+xol8SPjGxbEn9c&#10;bNOCW4nk6YPbuWiT2sV3fq4ayHu5p5RwXiKENpZIxBF8W4pR5Hy5yEo4whInj0Lf6AMVcSpFIW4w&#10;QaDyIkFjHsVdUhJmNPZel4QIxD6JFMo7xb8Kzrg0wkqZY3ynQ+W0cu68V9/+H3t3HmNZdtcH/Lyq&#10;6mWmZzxexuMNbMAY2zF4U9gCAUdEECmEQFiMSaIgEkVGDg6BYINAQSISMSEgIvYASUiQJaMEQyAh&#10;/2DADjsJ2MFmLAgQ1sAMi7fprq6q9/L9nlevXdPMdHtmPPPa5c9td9db7r3n3s+9NdL9+nfOaViU&#10;9ef5xX+VY89Gc9v19enuG6y0i2+MGiLM9nKX5bxnoNUrlOvZIOjMmVSLJWhJR9p8FrFNbtSgpEYJ&#10;OloV1WV2r8y+Vg2YGgDlmveY9/K+x58GZ0Vd9xO0BEP5LIHGdM45NGBb5fxnEz2XHN98l9VbANca&#10;pXbNXWSb3leLBCeHGVdsN8Y9j2stMwCubdbv8TVcW8ZmdZDx2OK527HDrnF/LFOZ1YBtHnt8eqx7&#10;CZVKVbijZboo5mXD0XaLbIzU67G3u37fwPl41bFKydsi7XWdnlW7rbY7dU3medQ2nx+lWrH3QgO7&#10;3sPt1jgnUMh6/W9F7sCssw5wGwZda6lxr2fXayVeK0cbXPY8OuZbL+YcC67Hkday+nrJ5/09WeYe&#10;WCSk7TVviJYyw/xO5E1/f2dYnffx6fGv2h24E5KkyrHXsCHVmaPcE/FtV/H+Hwnt4jyXvO592W3n&#10;ku1nN85eqxzEvE69T/J+3t9pswY1O0yQN7/vNtl+3tNZr/dEZ0Wdge08t4bI/W9Cf4e7q+w7f3PW&#10;/S2dv1P5RQl1r0eWrDO987Lf9xqst5/f+ocAAQIECBAgQIAAAQI3soCArY908/GuIUYe8Pp+BjYJ&#10;dvpgvHn+3O5VzBHmIbShR6KO+XA7u5P1Obs5wAwI1g+xM8iaQUEetvuAnAf6nVRTtZJthiZ9qM6f&#10;hmKLfD4rah7KyTU8aHtpa7ezUjaYyJJYcO67D+J9cJ4hRo4hL+Z6rZJqqNlx72YglHX6AN9zade2&#10;zGqQZ+9MjDBPPWFEjznfdUy6dXfTPKZ3332fvc5zyjY7Db6y3z7kryuX5kXNGvez5AI3WGh1ULsJ&#10;Z9O4JLTowGdpddmZGfqqx9EXWTeY83zm5/1wY5Aj6XFMj/rm+Hp087PjderTa9c/DXRbjZWzmNs0&#10;eFkHDD2IdbAxg7cEpDPYyjZzfKwew7xZu/e9WZV1lPBl1T6h2W4nYWyrgWYbM/jMdv3TIC3HMYOd&#10;7qvHcXy9aj/D2s4c2RAo1XGzSq7H1nVaLZdArPusfxpKUwlH1ipd676XHGerzY5yberSthvwzs9y&#10;/lHorqbn7DZ81f2xm4kLOvbYXioA111Xe+px7f56P/Qa9d7LNZshWF73fp9jkCXQmvd51msb9V7b&#10;95rnszrVIK/7e9WL34Cy45nNrry9Zg1Ju329s+5mDMMZ/CQsWlfh3fepz0/735H8meOitY1e87ad&#10;Je8SNjUcbtvrazS/aPvzrmiAeHmc6biC+dlwr2HXbLvbJJTreievVV/vpRv4YStYE8atA9v1fZWD&#10;ndewlYTz9z7Xue33HHos87j6C5BPO6bjYdqa1YrdT/Y7f087Llp/z7LtHKMvx33UsfD6vsHpPN+0&#10;l2vUytTF/H3sBe5+e4+lpR5H3XuOvc8b1M3/RuWazubz36we0HTqCwsBAgQIECBAgAABAgRueIG7&#10;d2997Ae9IoeZPlDvn0sDqfVTXR/V8yCYB+lZBTQfyvMA3efqrf5pGJCH11lxkiNpZVQeQufg6Tni&#10;WTGVEGUGA/m0j+l9eG0w0IfXuXKDjIYSDQTycNyfPavNg/1DufJ9OJ4+a7q0vg4UNmYNPmb4kwf3&#10;Bjb9fB3qNcTo+5xDfjZImMFIur31XHbmQPvra9OH/Vklk8/XwUD2kuszK9Xm9cr7Ptz3vOf55/xy&#10;/t3/9ZZNCLapRNppgNBt54Ztr2FSKft55o5stVWIG8rNKqTj4KXnMD3n2ut/ZnjRBLR76/8aIuRa&#10;rN1zt+WaNDDsMTc4adhUn/6vYV/XayBWw3UwkX3F4niLbN/wKuO1xS6IJ9qPbS1mWNL7oU3kXPLZ&#10;fDl/NizqPdKgKaFN2uiSI5r7mS4NnHLO+XK9j+6vx5T19lLleTTvq+7xGkvDm4R/7Va5zNhgM8Q8&#10;3k/v1Yay17o/eowNio4O7kmhW9vMMTekmSeSey+GvTdaEdd7Yl2B2M+zQv7X7qO1a5A477W54dq1&#10;s8Zmo+pf8e26DYV7iD2+7n8uPeksm3CslW+d4fXK9+uv/9y/vT12UjnX45v7zjH2jlhXXeZVrsvs&#10;1tr7IFbt9ttDX/+Tj9JOm67TnJAl4VePd7qlkqyz5c5gdXaX7X7bJTRjLM6wq9c3a2cfs9Ks92gr&#10;4nIvz/u8gXfPb1qt75keW38XMpRb7oSK5Z5JaDl/t3pc8e+2s0ptCqWNuudPt5thWf571WNsZeL6&#10;8+51XQXZ35vjveazGrbaNtdvHku+yXn297/frX9/5xHlvYUAAQIECBAgQIAAAQI3tMA97/ddRPNU&#10;mGfchkQNEfKwPR/EW/HRb9aPgtu8hA085gyBzT3yp4/7s4IoD8s9ui7v/jzhQAOFPAT3IXpWhOWB&#10;thU+s3Io4dqc9KDVXQlWGpXMQGXu5cH90wChVuvQo2FAw4zKrcO0+WXKvxog9SF7JzNt9rMexwxe&#10;GhzEf4Ydfdhul7I1/gwhMkrbPLCZY/VZuw/z2f889hlW5MO8z2hYCQESByQQasjQQKD73WmF0DWW&#10;jiG2DlMa0OW4+nDf0CH3wfpAG2jmnGZo0JONWU1j2A1nbDMrizbVUVkn3uugp2FCLBqszS6F+a7L&#10;RMv+c/zdX1Zan08+n3+OQ7S2O2e4zCbzWvf8sno3nxVXc189x94Hx/dCvmsrvQdqOu/rrpelx9Ir&#10;M19nPw15pv38ZH6affe820bWm78La4tWcq6r5xq5NFDpz+svrTpsuNV7tkHQvDenb/bQa53PWx54&#10;//dH7DbXsfatVJvBXg8o2WC60M7z7z5b5Zn7fn1OG7u2U+cecfe1rszrLKs9p57uDMnmdTg+o7lu&#10;vswZHi1adZml4VQrshJc9Xhqs74Xcg7XXHIcXT/HMKs5G1jmuDtGXx1bNbgOq9JE74d82d/X/uxx&#10;9z6f3rOUtr9DXXqv1jRB2s7N2b4BerfNNYnDKmFbL07/W9amej+3AnNO+JFzW987+T3p70/b6u9K&#10;Q/quPbfP70T21Z3spAvnHGev9/zx7+L8/eq33VduyK7ZZV2B2mva341Y58+775HsPev2/u21aADa&#10;Nnr+bad/ew69dnOlfNTurA2QLQQIECBAgAABAgQIEHgfENBFNE906+vUQGGzbD7bvN/iz+OjO/Gg&#10;euJgjo+5scl6nLV27eoDd7pftool3etGB6w/86jEEKnwScB2JuNXXT66J8/RrRTpg3wffPMjr1s9&#10;ktqkPNhmsoI8wO+NzCq5fFeyhdsSQ2WbBAzr7dczY667oGbj+/LaHFu+m9VEm3Xuw3mOG5XwZT7W&#10;p8tku9H1YX+ee4OTLt3+5LbrT9/97+b7TTubb661TdfZrN/1rvU638+xtI73++fO6eptr2538323&#10;37R1cp1+f/x+08692thsd9z+lWPdvN98v9nPyfbuZ522M9s4+f3V222O9eQ6m7au/uxa7+9rv1n/&#10;yjFsvr/aZLPPzXGc/L7fXbXdlf2d/K6vs9161avux+Pv+mOzbPwbpM57sBuebH/TZje4+ng2O9n8&#10;vHrdzb7y/ZWXJ9fZbHfy5zz2HPfms82xdB/5u7mG6+NucDWPerP2lZ/9dB0Ob75vqHX89f0cw5U1&#10;T7R5ZYfX+myz4ysnma1Ovr6yk/WLzbH3jO5132/2c9X63hIgQIAAAQIECBAgQOAGE7j72uU9N9jR&#10;PiyHc18PcPf12cPS+PV3unn+vb81j2OoVOOsB1BvldEdT3nK+MgXPjM51e7Yv3xx/ORP/nyeW1NN&#10;kiqcjqs0u2pm/TlQe851Z5Wqn3ZFazVJHoKf9oxnjI/4C08by/3MFHnwrvG61/1Mvm/FS7tyZp1U&#10;8XQ2xsOGd61CuobX5uH/PtfJdl/+FV82Hn1LK4tW419/96vHH/7Wb2fVdWXPvc75Gm3M9Tbfb37e&#10;a+NrvDm5/nVeXzmXze6us/5mtfnz5Lr94Brv79XO1ettdnq9z+/v+xNt36uda+33WvvabHe9n/ez&#10;jyvHcF/fX/3Z1e9PnMum+Sv7u8/v5ofrVe9rX8c72exjEy5duVabbTY/j9e/5o+r1z3x/srLKy/u&#10;f0+bY7qyxvE2J//78O51Tn56ZYsZ0PWc3r3eu7+7co4nPurLe+3pvo7zep+d/P7k66vbufLdcYtX&#10;3l+1orcECBAgQIAAAQIECBC4QQUEbDfohXlPD2t2s2pXrARo/ZPoa/zlj3nBeOWX/N1x8/nz47d/&#10;/67xcz/7pvHOezrbYrqlpVxtVrx1oPKMfZRka3bzmtsnPNvLeFd/7ZM/YXzR3/+b6cC1O37zd/9w&#10;vP4nfn5cTlXcWDUIywNwwrCGc3P7KynEe3rE917vkz/peePpT37COEhXte/7gR8af/CbGXMrod06&#10;COjtue6yeO+tvCNAgAABAgQIECBAgAABAgQI3DgCArYb51o8qCNJPJbt1uMZzfGNGqOlwuy2C+fH&#10;o265MN5x8eIcCL3jfc3htVIZ0jGr5jhMHQ8q6y86zlLH6+q4bQeZsTGdNR+TbXdSpfa2x96aqrd0&#10;Cc32bacjb7Wz2qyc6/abLpwP6ujHOJ+M78xeBrtPFd1OTyCD4a8Oe0xpIwd8rwqaB9mGzQgQIECA&#10;AAECBAgQIECAAAECD6fAZnzqh7MN+34YBVp51pCsFV/924HcO87S7NzVgdHbJTR/5pLKs34zBys/&#10;XmdWsx2nWB1MfT0bZvaRcG0xR7bvhAjH289ArkVvDdaO21jv+UH/2xlC56DtObazHRfuKKFa953A&#10;b31GD3rXNiRAgAABAgQIECBAgAABAgQIPCICArZHhPnhbGR9CTtTZUOvzn+6M87kZcdLS2i1126h&#10;id4yQUG/78yBc6a+HlK+v7J0NsEEZw3cZrjW7Rt6pRquRXKrbp/Qbc50OGf+u2r7Kzt6YC+ODhP3&#10;5Th2G6qlki6zKiQEzDnlWFonZyFAgAABAgQIECBAgAABAgQI3OgCArYb/Qpd7/iSQbXr5yoB2axG&#10;Wx0kZMs4Zp20IGHVMuFVw7axez5dLheZmOBi9pgQLZVjrVZr9rbTHCvhWXeU0dXGYu+4C2g+btFa&#10;Q7VFt8/7w8ww2mHYNtvno4e07OxlpLceQNpftmitQWGWZWY1TdMWAgQIECBAgAABAgQIECBAgMAN&#10;LyBgu+Ev0bUPcCfjpvXvuvosAdnuTiKyg3GQSQx2U322SGq1PEpoNivCsq8GWQnfjjIDaLtmrkO2&#10;RmcpckvAdbRIsLU4TLDWyQbyQVKuZbttzu2brKUCLp9vtp8bPoR/VmkvO097qWQ7PEgYmONtt9aE&#10;gm7OhwBrUwIECBAgQIAAAQIECBAgQOARE5BhPGLUD09Dy9Xl1Kul++bsWJkunOlmudu/qU5rQdiy&#10;AdZOArbEVcusOdfL2GozyEqQ1gRtudtJEhJodcy1dAXtOG4dj23k+3PttbmT/bfr5iJjpOXz3UyE&#10;MEOxRX6+B8vq8J5sfikZYMZz2z03K+HWo8Zl1tNmeMvMSJrgrzOYzqq7sT/O3XxufOBTnzWe/LQP&#10;yrwHu+muejlHmiq9hn4JFFcJ/Gb53XvQvlUIECBAgAABAgQIECBAgAABAg+ngFlEH07dR2jfDdLW&#10;0xckKFsXo11peX+ZbqDpJtrgapxJpVtm6NxbnJthVZOuzkI6q9PajbRVap3QILnbYdY/e+bsuHiQ&#10;Pe+dy+QD3cc949Y7njj+47d8UwrZdlIltxif+eKXXWnrvl58+7d93fiAOx41Ll0+GF/1qu8Yv/rG&#10;N82Ku7a5TJXd/mGjv5vG5f2EbEeH48Of99zxpS/72+M5z3xqZhc9k/HZUo93eDh++S2/NV79mh8Z&#10;r/+JH0/I1gAxQd0cC65nbyFAgAABAgQIECBAgAABAgQIbE9AwLY9+0ek5cfeen589os/fey3eixV&#10;YDvjXIK0hGOre8beufNj51K6eybE2t09M2cHXSRYe95znjHOdHKDdA3tBASrdN3cWaRqLPVri8XB&#10;+MjnPzPh1uVZ0Xa9k/iIZz9lfPBTnpD1d8febivt2uc0XVnT5iKzhi7ThbWTKezu7Y6PfuGHjZe8&#10;5G+ND/nAJ+YY948DtGySQO2pT3rCeNFHf/j4wf/2ovFVX/OqcXQ5FXEdR06+dr1L4HsCBAgQIECA&#10;AAECBAgQIEDgYRYQsD3MwNve/WMedev4yi/5eyle2xuHh/vj8GCdSJ07fybFbO2imXHacpCrznbQ&#10;JT9uuul8wrO8yKQH58+n22b/tEtm4rmzu6k2u7RMOHdT3l0/3VrPYppMLduf2T2b7p63pBdqgrZW&#10;oSW0a8ldw7XlwaXxD77g08btj3v8eNfF/fH2d9wz7vqTPx1PevyFccftCdzS1G233Dw+7zNfNC7c&#10;vDte/qVfPUO/GdjNA/cPAQIECBAgQIAAAQIECBAgQGA7AgK27bg/Yq0u0o3yUbfcMoOsZUK01er8&#10;OLycsdVuOpOul5dSVZZx1dItdJkuoDstB+tsoqkuO0r3zY7Tdphum4tMbNDCs84cepj1ziV0O+jE&#10;Ca1yu85ysH+YCrVOXJCqtdU65FvPQHo2I6olqEu4dpjuo/15x+1PGr/4q/9nfO3XfOt48/9+a0dc&#10;S7v740M/7NnjlV/+svFXPvo54+zZ1fiMT33R+Omf++zxmu9/bc7r+iHfdQ7R1wQIECBAgAABAgQI&#10;ECBAgACBhyQgYHtIfDf+xpcSkP3s/3xLKs4SbmUygXGQarGEZXtnVuMo+djufsZA68ygCdZ20h30&#10;KF1Jn/YBd4ynfeCTEm5lMLZ8NsvHGs4lyzrMxAedC2G5TBXarGq7tsGZ85k8IZVwGd1tLM5kw8Zm&#10;Gb/t8PDinLBgJwezSNuXLx+NH3nd/xpf/CWvTKy2Nw4ykcJiVtedHW+58zfGP3zpV4xv/eZ/Nj75&#10;45+Xyrmj8Y9e+uLxn177w5l5NJM4WAgQIECAAAECBAgQIECAAAECWxQQsG0R/5Fo+vf+8O3ji77w&#10;q8c7Lr2rqVp6fSYwS1i2SLXa7BW6OkhYluq1BGCpMZuTF7zspZ8/XvoFnzVuSaVaJzPoHKOdDGGs&#10;jsZeZyfNhmcTiu1n8oHrLe0a2n6nZzLBwiqhXHuedtKFLnOfCdh2W4WWCrbve/UPpdotXVKP9pPD&#10;JQzcSzfUfLVMtdz+/tH4sle+anzS678/Exwcjg98yuPHX/r4jxpv+ImfmfvyDwECBAgQIECAAAEC&#10;BAgQIEBgWwItKbKcYoFMIzAuXXzXHHtt/+KlcenSfmb0zN9LlzJzZ4OrZbqKLtLlsxVuu+Piu945&#10;Ukw2brn5fAK4BmiNwdJNNN1IdzLT6CKzih4epCJtdSZjqp2/vlzytUW2O0pINg73Eo5lYoW83Mtk&#10;C7vjTMK13IL5YDfdTfdT1bbMOHEd720n4doipXKHh2/LEWSDBHF/fNdd48d/6ucT+uU48unzXvCs&#10;67dvDQIECBAgQIAAAQIECBAgQIDAwywgYHuYgbe9+2Wqw45ShXY0UhGWUCodQvOj0xb0Rz9bV5gd&#10;ZdbOZbqE7iQ0W6VSbZm/62AsAVnGXWu3zlajLTLb6E6qzXZTWtaKt5TCZUcJwLLPnYRuO4nOWqW2&#10;TGXcSLC2LlbLRAZzvLaM7ZbQrmO7zdAu299zKdsmaOuYbkngZjfUToDQare+P7O4Jbu/OA52Lo9l&#10;2rrz1/7fDOv20uwH3P7krGMhQIAAAQIECBAgQIAAAQIECGxXQMC2Xf9HpPXZxfPKXADr7plXN9yK&#10;sPtaZnfOTnKQpRVtDd8OMwlCu222+myRyrKdM+nWmfHdVum6ebi6lDBvf06IsErItrObhhuoZb0Z&#10;yHVH7RKaqK/R3oWb9tJyquRatbZIl9TUtXXstQZ2nXChEx20mi2pWic1HTelrd2EfQ32DjobqYUA&#10;AQIECBAgQIAAAQIECBAgsGUBAduWL8CN3vxuA7IEag3WOiDa2/7srozDtpvsKxVtmeHztsffMY46&#10;vls+O0wCtmr5WkKymddlmwZrXbr+bv52aRfQLvNdtkmNXSZXSHVdNm073cPibEK1w4zZlm1WCdvO&#10;LM7N9V/4/GfOSrujo+X4oz/6k7kf/xAgQIAAAQIECBAgQIAAAQIEtikgYNum/vtA2+242bHXMl1n&#10;grDFONy/OH7/rj/J+G0HY29vb3zUC56b4CxVZQnA2pW0XUR3dzJ+WrdJpdqFmxKUtRotS7uGrpO3&#10;+Xb+07Cu47Odz74uXEhwl8q0dg9dpb12V10mfOt+lqmQ+/iP+7jx/I/4kLmPdj19w//4hXfvyCsC&#10;BAgQIECAAAECBAgQIECAwJYEBGxbgn9faXY902fDrswCejzpwc/8wltakpbQazW++OWfO87demGO&#10;udYALVMhJBy7PM6ePzO+4eu/ejz2tkcdB2TpItpqto7V1i6gs05tjHdeOkiXz8xumjvxq17xheNx&#10;T7kt1WwX17OIZpKD1czkjsbTP+yp419+7cuz3X4CueV462/87viVN/3y+wqj4yRAgAABAgQIECBA&#10;gAABAgROsUDKjCwE7l9gJ91C987ePC4fXEwwlkqyJGHf8e9ePT79Uz42G+2OZ3zwE8drvvcbxvd8&#10;72vHm+986zh//ubxF1/w/PFpn/oJ47nPeXrCsuV6ptBUv51c1mOutdtoJjg4OBpnzuyOZ33oU8d/&#10;/g/fMn74v79+vOH1Pzf+6A8ujtuf9OjxVz/xY8bnfMYnjEffdlNiuR7D+fGKr/z6cZigLencyd16&#10;TYAAAQIECBAgQIAAAQIECBB4xAUEbI84+ftYgwnVDi5fmkHYUcZcW+ydG3f+yp3jO7/nR8fnf8Gn&#10;jFvOXRgvfO4zxrP++T8ely7tj/2Dw/GoVLSdP3duvOOei+Md73zneNqT7phjsM0uotlfx1lrV9Au&#10;y0XCtbNn0gP1aPzSG+8cL3z+s8fnv+RvjL/zmZ+SIrfFnNDg1gsXxtmznYZhZ7zz4v74mq//rvHG&#10;N7054ZoCzPexu8nhEiBAgAABAgQIECBAgACBUykgoTiVl/W9e1KLncz02VAs1WZdlsvF+OBcdDoA&#10;AEAASURBVFff+I3jm779344/e9s7Zlh24aad8bjH3DKe8sTbx60Xzs3uo6/4p/9i/OmfvW12Ee12&#10;rWbLm77Msp5FdC8FaJ2RdJVqtG/75u8ev/YbvzMefcvN4/bHXBh33H7reNyjbx3J37KsMqnBH4+X&#10;/5NXjde8+gey0U5mLL3cLywECBAgQIAAAQIECBAgQIAAga0KqGDbKv9Db3yxSPq0OsiOdjILZ2bx&#10;HJfHG+/8v+Mbvv2/jptvPj/uTgB2ORMGjMNMUrB3Nuvm9Vx3ztU5JyNYZvudhGjLw0tzbLWf/cU7&#10;x9d96w+nQGwx7n77O1JIlkkHEo7t7GYmz2W2zxhqlzP+2nd952vHD/7QT40Xf85njOd9+IeOxz76&#10;QtZbjV9606+PV7/6tePXf/2t47YnP3X86OPf3KHXxu//wd35PmOopXqt47Dt5LN/8+//S4K528fF&#10;ZGW/cOfvjb/+WV84XvJ5nzs+7mOfN57w+FtG5k0Yv/s7d48f+7GfHj/2ujeMt7/tTzPeW91S3bbI&#10;+VgIECBAgAABAgQIECBAgAABAlsWWDzp6Z94V47h9i0fh+YfpMAygdciM3F2hs+ZYiVAW2QCgr2z&#10;55OlXU6hVyYjSLfNkQBtZPKBpGzrltJVs8sqf1Jutt5Hx1jLDJ472Wa3Y5vl82Vn+Ty4nEwtQV5+&#10;zv0cbzu3z27OpKvmIhVuu1l3leNZ7Zwblw8T+mWSgt2do/ndYu98Zh69Z+ycycygOa4228q4jr22&#10;SvfQTqJwmEq2ZcLAvZSs7Sw6IUJmEO3fhIhH2dfh5XRR7XHMJceWQHHOcHr8iR8ECBAgQIAAAQIE&#10;CBAgQIAAgS0I3K2CbQvq780mW3m2SEXY8uggPxOzpRtng6eD/f3ZzPJgP5nYuRlUrfL97l7CqnzW&#10;+T47Q2e3TXY1w7TVIlMIZPvV8ihVbwnaUmW2PLiUUCzb57NVJzzI9ofdvmHaTMn2MgFC1k2J2rLf&#10;Nctb9J+EfmnvKKHZIqHeMutkRwnb0lj2u8jfzlB6cJA28/rgckK8VtjtLhKkZd0EfK2Gy4scawLA&#10;/tk9n/NIld4MEXMGx+O4vTc97YsAAQIECBAgQIAAAQIECBAg8EAFjMH2QMVusPWXI8FXu32m6qwz&#10;bK57T7Y6rbNrpitmQ6tUrq1mMJVIq5VlWbdL8rQUqaXirVt1+wZWCdLyzdibXU8zrUC3T+XaZvuj&#10;q7ZfHd2TYCwBWqrYDlP91uK2BnfLZarnRvfdICwh4DywHEqr6NpCD7HttuItx7bI9svlxfy91OHV&#10;ZiA4A8OEbz2eJHr99/hlPksj3c5CgAABAgQIECBAgAABAgQIENi2gIBt21fgIbbf2GnGTMmq5iyd&#10;qSTbSfjU7pozkGpgloBrN1VsV7pTZt0ZTiXl2snfVrx1WVe1zVqx5Ff52W6l3T4/d9PFsxVt6/US&#10;bs39toXcQgnNFnm/CdFaZdbQbpXALR05E7wloMuf7rnhW183gOvECTPsa+jWoK/nMCvyckwdN675&#10;WyYyWGawtqNUxa1GxoLLNrNyrl9aCBAgQIAAAQIECBAgQIAAAQI3gICA7Qa4CA/pEJJYdbKABlpJ&#10;n5pQjWWSqlaKtQtm4rZ8lq6arUJrHtbgrOsdV7E1aEudW7btuuuumF1vVsbl3xmgze33Z+g2S886&#10;G+jx9hntLdt2DLZ1pVlGXZv76/udVWYfbaCWv+1SumygliCtXTtzBPNnQ7ed2fUz+2jp2mH2nRlF&#10;9zKOW2LCNU2Pd4Z1ber4+Lv9jkkO1kD+JUCAAAECBAgQIECAAAECBLYpIGDbpv57qe1Wm80lwVrD&#10;tYZty0wSsGwYNaOs5moNwZqjrcdS291Nt87ZPTQh1nE3zNnVNKHasoFY99FA7H63z1hv2b4B3F6C&#10;ro4F1yXTFMwtOtFCQ7VWvS1SjdYx4vLJ2MtMpNlxXmVpbjb/tJ3sKRMY7O6encfac1pXvSX+S0K3&#10;00zv+GeProsuopPBPwQIECBAgAABAgQIECBAgMCWBUxysOUL8JCbn+HaOoqaQVsrvRJqNfBqALaa&#10;kwQkjJqhWQK3hmmpCDs6zOQHCd06GUHezMyqXUgbqi3aZbTfdd/dMMvV2x928oOGdrPo7FK+z3qN&#10;a1PddtTXc9y1BGmdobShWXfScK87SrC2yBhvXf1gkXHb8tlOwsB11Vy2aQVeu4Tm5+6yM4p236mA&#10;y/sGhA0Lj3eYPXQvFgIECBAgQIAAAQIECBAgQIDA9gQEbNuzf6+13Mq0hmGLOetmu2zmfUK0dtfs&#10;513W68yX63Vnl868n2Haep18sd6mq2UfM7q6n+3nvrta2mlXzrn/ttutjttft73Zd75KMNZuqEnM&#10;uuU4yra76UbaY51LPp776XHMj1rFdpT1Nl83IGy4lhWPP1sHbevv/UuAAAECBAgQIECAAAECBAgQ&#10;2IaAgG0b6u/tNo9DsE2Ydp+736yz+fLk+/t7vVm3P0+uc/X7q7+7v+2uWm9OynCdfZ2I59Z73exj&#10;8/NkW14TIECAAAECBAgQIECAAAECBLYgoH/dFtA1SYAAAQIECBAgQIAAAQIECBAgcHoEBGyn51o6&#10;EwIECBAgQIAAAQIECBAgQIAAgS0ICNi2gK5JAgQIECBAgAABAgQIECBAgACB0yMgYDs919KZECBA&#10;gAABAgQIECBAgAABAgQIbEFAwLYFdE0SIECAAAECBAgQIECAAAECBAicHgEB2+m5ls6EAAECBAgQ&#10;IECAAAECBAgQIEBgCwICti2ga5IAAQIECBAgQIAAAQIECBAgQOD0CAjYTs+1dCYECBAgQIAAAQIE&#10;CBAgQIAAAQJbEBCwbQFdkwQIECBAgAABAgQIECBAgAABAqdHQMB2eq6lMyFAgAABAgQIECBAgAAB&#10;AgQIENiCgIBtC+iaJECAAAECBAgQIECAAAECBAgQOD0CArbTcy2dCQECBAgQIECAAAECBAgQIECA&#10;wBYEBGxbQNckAQIECBAgQIAAAQIECBAgQIDA6REQsJ2ea+lMCBAgQIAAAQIECBAgQIAAAQIEtiAg&#10;YNsCuiYJECBAgAABAgQIECBAgAABAgROj4CA7fRcS2dCgAABAgQIECBAgAABAgQIECCwBQEB2xbQ&#10;NUmAAAECBAgQIECAAAECBAgQIHB6BARsp+daOhMCBAgQIECAAAECBAgQIECAAIEtCAjYtoCuSQIE&#10;CBAgQIAAAQIECBAgQIAAgdMjIGA7PdfSmRAgQIAAAQIECBAgQIAAAQIECGxBQMC2BXRNEiBAgAAB&#10;AgQIECBAgAABAgQInB4BAdvpuZbOhAABAgQIECBAgAABAgQIECBAYAsCArYtoGuSAAECBAgQIECA&#10;AAECBAgQIEDg9AgI2E7PtXQmBAgQIECAAAECBAgQIECAAAECWxAQsG0BXZMECBAgQIAAAQIECBAg&#10;QIAAAQKnR0DAdnqupTMhQIAAAQIECBAgQIAAAQIECBDYgoCAbQvomiRAgAABAgQIECBAgAABAgQI&#10;EDg9AgK203MtnQkBAgQIECBAgAABAgQIECBAgMAWBARsW0DXJAECBAgQIECAAAECBAgQIECAwOkR&#10;ELCdnmvpTAgQIECAAAECBAgQIECAAAECBLYgsLdIo6vVagtNa5IAAQIECBAgQIAAAQIECBAgQIDA&#10;+7bAYrEYe43WVk3ZLAQIECBAgAABAgQIECBAgAABAgQIPGCBvZSvDfnaA3azAQECBAgQIECAAAEC&#10;BAgQIECAAIEIrMbeaLymi6jbgQABAgQIECBAgAABAgQIECBAgMADF0gX0cUv/vKb71otl7c/8K1t&#10;QYAAAQIECBAgQIAAAQIECBAgQOD9W2Cxs3P3IuHaXRmHTcD2/n0vOHsCBAgQIECAAAECBAgQIECA&#10;AIEHIZC+oXfvjUXGYNNF9EHw2YQAAQIECBAgQIAAAQIECBAgQOD9XqCziM4x2PLCQoAAAQIECBAg&#10;QIAAAQIECBAgQIDAAxfYeeCb2IIAAQIECBAgQIAAAQIECBAgQIAAgY1AeofuPztvUslmIUCAAAEC&#10;BAgQIECAAAECBAgQIEDgAQocPsD1rU6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Dg/7NDBwIAAAAAQP6vjZ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HDXiuoAABAAElEQVQ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x5uODwAAFEtJREFU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KB9OzhpKICCKErCr8/uLEiwE3XhMpsgIvmSLu7A6eByZvfg&#10;ES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SaApfzfHw301QRIECAAAECBAgQIECAAAECBAgQ6As8D2xnP1MhAQIECBAgQIAA&#10;AQIECBAgQIAAgabAtZmligA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DmzRYWQRIECAAAECBAgQIECAAAECBAhs&#10;CDiwbeykkgABAgQIECBAgAABAgQIECBAICrgwBYdRhYBAgQIECBAgAABAgQIECBAgMCGgAPbxk4q&#10;CRAgQIAAAQIECBAgQIAAAQIEogIObNFhZBEgQIAAAQIECBAgQIAAAQIECGwIOLBt7KSSAAECBAgQ&#10;IECAAAECBAgQIEAgKuDAFh1GFg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IObNFhZBEgQIAAAQIECBAgQIAA&#10;AQIECGwIOLBt7KSSAAECBAgQIECAAAECBAgQIEAgKnD8fby/RdtkESBAgAABAgQIECBAgAABAgQI&#10;EMgLXD5fX858pUACBAgQIECAAAECBAgQIECAAAECUQEvot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LH4/4bTZNF&#10;gAABAgQIECBAgAABAgQIECBAoC9w/Hzd+pUKCRAgQIAAAQIECBAgQIAAAQIECEQFvIhGh5FFgAAB&#10;AgQIECBAgAABAgQIECCwIeDAtrGTSgIECBAgQIAAAQIECBAgQIAAgaiAA1t0GFkECBAgQIAAAQIE&#10;CBAgQIAAAQIbAg5sGzupJECAAAECBAgQIECAAAECBAgQiAo4sEWHkUWAAAECBAgQIECAAAECBAgQ&#10;ILAh4MC2sZNKAgQIECBAgAABAgQIECBAgACBqIADW3QYWQQIECBAgAABAgQIECBAgAABAhsCDmwb&#10;O6kkQIAAAQIECBAgQIAAAQIECBCICjiwRYeRRYAAAQIECBAgQIAAAQIECBAgsCHgwLaxk0oCBAgQ&#10;IECAAAECBAgQIECAAIGogANbdBhZBAgQIECAAAECBAgQIECAAAECGwIObBs7qSRAgAABAgQIECBA&#10;gAABAgQIEIgKOLBFh5FFgAABAgQIECBAgAABAgQIECCwIeDAtrGTSgIECBAgQIAAAQIECBAgQIAA&#10;gaiAA1t0GFkECBAgQIAAAQIECBAgQIAAAQIbAg5sGzupJECAAAECBAgQIECAAAECBAgQiAo4sEWH&#10;kUWAAAECBAgQIECAAAECBAgQILAh4MC2sZNKAgQIECBAgAABAgQIECBAgACBqIADW3QYWQQIECBA&#10;gAABAgQIECBAgAABAhsCDmwbO6kkQIAAAQIECBAgQIAAAQIECBCICjiwRYeRRYAAAQIECBAgQIAA&#10;AQIECBAgsCHgwLaxk0oCBAgQIECAAAECBAgQIECAAIGogANbdBhZBAgQIECAAAECBAgQIECAAAEC&#10;GwIObBs7qSRAgAABAgQIECBAgAABAgQIEIgKOLBFh5FFgAABAgQIECBAgAABAgQIECCwIeDAtrGT&#10;SgIECBAgQIAAAQIECBAgQIAAgaiAA1t0GFkECBAgQIAAAQIECBAgQIAAAQIbAg5sGzupJECAAAEC&#10;BAgQIECAAAECBAgQiAo4sEWHkUWAAAECBAgQIECAAAECBAgQILAh4MC2sZNKAgQIECBAgAABAgQI&#10;ECBAgACBqIADW3QYWQQIECBAgAABAgQIECBAgAABAhsCDmwbO6kkQIAAAQIECBAgQIAAAQIECBCI&#10;CjiwRYeRRYAAAQIECBAgQIAAAQIECBAgsCHwDzQdx3R+SCQ1AAAAAElFTkSuQmCCUEsDBBQABgAI&#10;AAAAIQCw2gdc4gAAAA4BAAAPAAAAZHJzL2Rvd25yZXYueG1sTI/BbsIwEETvlfoP1iL1Bo4LRBDi&#10;IITanlClQqWqNxMvSURsR7FJwt93cyq3Ge1o9k26HUzNOmx95awEMYuAoc2drmwh4fv0Pl0B80FZ&#10;rWpnUcIdPWyz56dUJdr19gu7YygYlVifKAllCE3Cuc9LNMrPXIOWbhfXGhXItgXXreqp3NT8NYpi&#10;blRl6UOpGtyXmF+PNyPho1f9bi7eusP1sr//npafPweBUr5Mht0GWMAh/IdhxCd0yIjp7G5We1ZL&#10;mAqxXlCWVDyKMbJcLWjfmVQ8F2vgWcofZ2R/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Ky52ykAgAA1QcAAA4AAAAAAAAAAAAAAAAAOgIAAGRycy9lMm9Eb2Mu&#10;eG1sUEsBAi0ACgAAAAAAAAAhAFO8JWLWFAEA1hQBABQAAAAAAAAAAAAAAAAACgUAAGRycy9tZWRp&#10;YS9pbWFnZTEucG5nUEsBAi0AFAAGAAgAAAAhALDaB1ziAAAADgEAAA8AAAAAAAAAAAAAAAAAEhoB&#10;AGRycy9kb3ducmV2LnhtbFBLAQItABQABgAIAAAAIQCqJg6+vAAAACEBAAAZAAAAAAAAAAAAAAAA&#10;ACEbAQBkcnMvX3JlbHMvZTJvRG9jLnhtbC5yZWxzUEsFBgAAAAAGAAYAfAEAABQc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ll_bg_mathsHub.pdf" style="position:absolute;left:31813;width:76352;height:108032;visibility:visible;mso-wrap-style:square" alt="A black background with a black square&#10;&#10;Description automatically generated with medium confidenc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kdTyAAAAOMAAAAPAAAAZHJzL2Rvd25yZXYueG1sRE/NasJA&#10;EL4LvsMyQi9SN8nBaHSVYiktPShaweuQHZNgdjZktzF5+25B8Djf/6y3valFR62rLCuIZxEI4tzq&#10;igsF55+P1wUI55E11pZJwUAOtpvxaI2Ztnc+UnfyhQgh7DJUUHrfZFK6vCSDbmYb4sBdbWvQh7Mt&#10;pG7xHsJNLZMomkuDFYeGEhvalZTfTr9GwWd83A2XYZl+x/Kw7979YXppOqVeJv3bCoSn3j/FD/eX&#10;DvPnaRIvk0WSwv9PAQC5+QMAAP//AwBQSwECLQAUAAYACAAAACEA2+H2y+4AAACFAQAAEwAAAAAA&#10;AAAAAAAAAAAAAAAAW0NvbnRlbnRfVHlwZXNdLnhtbFBLAQItABQABgAIAAAAIQBa9CxbvwAAABUB&#10;AAALAAAAAAAAAAAAAAAAAB8BAABfcmVscy8ucmVsc1BLAQItABQABgAIAAAAIQD5mkdTyAAAAOMA&#10;AAAPAAAAAAAAAAAAAAAAAAcCAABkcnMvZG93bnJldi54bWxQSwUGAAAAAAMAAwC3AAAA/AIAAAAA&#10;">
                <v:imagedata o:title="A black background with a black square&#10;&#10;Description automatically generated with medium confidence" r:id="rId2"/>
              </v:shape>
              <v:shape id="all_bg_mathsHub.pdf" style="position:absolute;width:76352;height:1080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CD68D7A"/>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C68ECB46"/>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21E6BCB"/>
    <w:multiLevelType w:val="hybridMultilevel"/>
    <w:tmpl w:val="38F09C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7AB4FAF"/>
    <w:multiLevelType w:val="hybridMultilevel"/>
    <w:tmpl w:val="4A3671EA"/>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4" w15:restartNumberingAfterBreak="0">
    <w:nsid w:val="080F5B5C"/>
    <w:multiLevelType w:val="hybridMultilevel"/>
    <w:tmpl w:val="2040ADC0"/>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5"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DF77448"/>
    <w:multiLevelType w:val="multilevel"/>
    <w:tmpl w:val="7842187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mn-ea" w:hAnsi="+mn-ea" w:eastAsia="+mn-ea" w:cs="+mn-ea"/>
      </w:rPr>
    </w:lvl>
    <w:lvl w:ilvl="2">
      <w:start w:val="1"/>
      <w:numFmt w:val="bullet"/>
      <w:lvlText w:val=""/>
      <w:lvlJc w:val="left"/>
      <w:pPr>
        <w:ind w:left="2160" w:hanging="360"/>
      </w:pPr>
      <w:rPr>
        <w:rFonts w:ascii="Quattrocento Sans" w:hAnsi="Quattrocento Sans" w:eastAsia="Quattrocento Sans" w:cs="Quattrocento Sans"/>
      </w:rPr>
    </w:lvl>
    <w:lvl w:ilvl="3">
      <w:start w:val="1"/>
      <w:numFmt w:val="bullet"/>
      <w:lvlText w:val=""/>
      <w:lvlJc w:val="left"/>
      <w:pPr>
        <w:ind w:left="2880" w:hanging="360"/>
      </w:pPr>
      <w:rPr>
        <w:rFonts w:ascii="Cambria Math" w:hAnsi="Cambria Math" w:eastAsia="Cambria Math" w:cs="Cambria Math"/>
      </w:rPr>
    </w:lvl>
    <w:lvl w:ilvl="4">
      <w:start w:val="1"/>
      <w:numFmt w:val="bullet"/>
      <w:lvlText w:val="o"/>
      <w:lvlJc w:val="left"/>
      <w:pPr>
        <w:ind w:left="3600" w:hanging="360"/>
      </w:pPr>
      <w:rPr>
        <w:rFonts w:ascii="+mn-ea" w:hAnsi="+mn-ea" w:eastAsia="+mn-ea" w:cs="+mn-ea"/>
      </w:rPr>
    </w:lvl>
    <w:lvl w:ilvl="5">
      <w:start w:val="1"/>
      <w:numFmt w:val="bullet"/>
      <w:lvlText w:val=""/>
      <w:lvlJc w:val="left"/>
      <w:pPr>
        <w:ind w:left="4320" w:hanging="360"/>
      </w:pPr>
      <w:rPr>
        <w:rFonts w:ascii="Quattrocento Sans" w:hAnsi="Quattrocento Sans" w:eastAsia="Quattrocento Sans" w:cs="Quattrocento Sans"/>
      </w:rPr>
    </w:lvl>
    <w:lvl w:ilvl="6">
      <w:start w:val="1"/>
      <w:numFmt w:val="bullet"/>
      <w:lvlText w:val=""/>
      <w:lvlJc w:val="left"/>
      <w:pPr>
        <w:ind w:left="5040" w:hanging="360"/>
      </w:pPr>
      <w:rPr>
        <w:rFonts w:ascii="Cambria Math" w:hAnsi="Cambria Math" w:eastAsia="Cambria Math" w:cs="Cambria Math"/>
      </w:rPr>
    </w:lvl>
    <w:lvl w:ilvl="7">
      <w:start w:val="1"/>
      <w:numFmt w:val="bullet"/>
      <w:lvlText w:val="o"/>
      <w:lvlJc w:val="left"/>
      <w:pPr>
        <w:ind w:left="5760" w:hanging="360"/>
      </w:pPr>
      <w:rPr>
        <w:rFonts w:ascii="+mn-ea" w:hAnsi="+mn-ea" w:eastAsia="+mn-ea" w:cs="+mn-ea"/>
      </w:rPr>
    </w:lvl>
    <w:lvl w:ilvl="8">
      <w:start w:val="1"/>
      <w:numFmt w:val="bullet"/>
      <w:lvlText w:val=""/>
      <w:lvlJc w:val="left"/>
      <w:pPr>
        <w:ind w:left="6480" w:hanging="360"/>
      </w:pPr>
      <w:rPr>
        <w:rFonts w:ascii="Quattrocento Sans" w:hAnsi="Quattrocento Sans" w:eastAsia="Quattrocento Sans" w:cs="Quattrocento Sans"/>
      </w:rPr>
    </w:lvl>
  </w:abstractNum>
  <w:abstractNum w:abstractNumId="7" w15:restartNumberingAfterBreak="0">
    <w:nsid w:val="0F474C7A"/>
    <w:multiLevelType w:val="hybridMultilevel"/>
    <w:tmpl w:val="0F2EDD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E567E68"/>
    <w:multiLevelType w:val="hybridMultilevel"/>
    <w:tmpl w:val="434056E4"/>
    <w:lvl w:ilvl="0" w:tplc="08090001">
      <w:start w:val="1"/>
      <w:numFmt w:val="bullet"/>
      <w:lvlText w:val=""/>
      <w:lvlJc w:val="left"/>
      <w:pPr>
        <w:ind w:left="1748" w:hanging="360"/>
      </w:pPr>
      <w:rPr>
        <w:rFonts w:hint="default" w:ascii="Symbol" w:hAnsi="Symbol"/>
      </w:rPr>
    </w:lvl>
    <w:lvl w:ilvl="1" w:tplc="08090003" w:tentative="1">
      <w:start w:val="1"/>
      <w:numFmt w:val="bullet"/>
      <w:lvlText w:val="o"/>
      <w:lvlJc w:val="left"/>
      <w:pPr>
        <w:ind w:left="2468" w:hanging="360"/>
      </w:pPr>
      <w:rPr>
        <w:rFonts w:hint="default" w:ascii="Courier New" w:hAnsi="Courier New" w:cs="Courier New"/>
      </w:rPr>
    </w:lvl>
    <w:lvl w:ilvl="2" w:tplc="08090005" w:tentative="1">
      <w:start w:val="1"/>
      <w:numFmt w:val="bullet"/>
      <w:lvlText w:val=""/>
      <w:lvlJc w:val="left"/>
      <w:pPr>
        <w:ind w:left="3188" w:hanging="360"/>
      </w:pPr>
      <w:rPr>
        <w:rFonts w:hint="default" w:ascii="Wingdings" w:hAnsi="Wingdings"/>
      </w:rPr>
    </w:lvl>
    <w:lvl w:ilvl="3" w:tplc="08090001" w:tentative="1">
      <w:start w:val="1"/>
      <w:numFmt w:val="bullet"/>
      <w:lvlText w:val=""/>
      <w:lvlJc w:val="left"/>
      <w:pPr>
        <w:ind w:left="3908" w:hanging="360"/>
      </w:pPr>
      <w:rPr>
        <w:rFonts w:hint="default" w:ascii="Symbol" w:hAnsi="Symbol"/>
      </w:rPr>
    </w:lvl>
    <w:lvl w:ilvl="4" w:tplc="08090003" w:tentative="1">
      <w:start w:val="1"/>
      <w:numFmt w:val="bullet"/>
      <w:lvlText w:val="o"/>
      <w:lvlJc w:val="left"/>
      <w:pPr>
        <w:ind w:left="4628" w:hanging="360"/>
      </w:pPr>
      <w:rPr>
        <w:rFonts w:hint="default" w:ascii="Courier New" w:hAnsi="Courier New" w:cs="Courier New"/>
      </w:rPr>
    </w:lvl>
    <w:lvl w:ilvl="5" w:tplc="08090005" w:tentative="1">
      <w:start w:val="1"/>
      <w:numFmt w:val="bullet"/>
      <w:lvlText w:val=""/>
      <w:lvlJc w:val="left"/>
      <w:pPr>
        <w:ind w:left="5348" w:hanging="360"/>
      </w:pPr>
      <w:rPr>
        <w:rFonts w:hint="default" w:ascii="Wingdings" w:hAnsi="Wingdings"/>
      </w:rPr>
    </w:lvl>
    <w:lvl w:ilvl="6" w:tplc="08090001" w:tentative="1">
      <w:start w:val="1"/>
      <w:numFmt w:val="bullet"/>
      <w:lvlText w:val=""/>
      <w:lvlJc w:val="left"/>
      <w:pPr>
        <w:ind w:left="6068" w:hanging="360"/>
      </w:pPr>
      <w:rPr>
        <w:rFonts w:hint="default" w:ascii="Symbol" w:hAnsi="Symbol"/>
      </w:rPr>
    </w:lvl>
    <w:lvl w:ilvl="7" w:tplc="08090003" w:tentative="1">
      <w:start w:val="1"/>
      <w:numFmt w:val="bullet"/>
      <w:lvlText w:val="o"/>
      <w:lvlJc w:val="left"/>
      <w:pPr>
        <w:ind w:left="6788" w:hanging="360"/>
      </w:pPr>
      <w:rPr>
        <w:rFonts w:hint="default" w:ascii="Courier New" w:hAnsi="Courier New" w:cs="Courier New"/>
      </w:rPr>
    </w:lvl>
    <w:lvl w:ilvl="8" w:tplc="08090005" w:tentative="1">
      <w:start w:val="1"/>
      <w:numFmt w:val="bullet"/>
      <w:lvlText w:val=""/>
      <w:lvlJc w:val="left"/>
      <w:pPr>
        <w:ind w:left="7508" w:hanging="360"/>
      </w:pPr>
      <w:rPr>
        <w:rFonts w:hint="default" w:ascii="Wingdings" w:hAnsi="Wingdings"/>
      </w:rPr>
    </w:lvl>
  </w:abstractNum>
  <w:abstractNum w:abstractNumId="9" w15:restartNumberingAfterBreak="0">
    <w:nsid w:val="1F52461C"/>
    <w:multiLevelType w:val="hybridMultilevel"/>
    <w:tmpl w:val="B33ECB52"/>
    <w:lvl w:ilvl="0" w:tplc="83806A74">
      <w:start w:val="1"/>
      <w:numFmt w:val="bullet"/>
      <w:lvlText w:val="•"/>
      <w:lvlJc w:val="left"/>
      <w:pPr>
        <w:tabs>
          <w:tab w:val="num" w:pos="720"/>
        </w:tabs>
        <w:ind w:left="720" w:hanging="360"/>
      </w:pPr>
      <w:rPr>
        <w:rFonts w:hint="default" w:ascii="Arial" w:hAnsi="Arial"/>
      </w:rPr>
    </w:lvl>
    <w:lvl w:ilvl="1" w:tplc="4E466346" w:tentative="1">
      <w:start w:val="1"/>
      <w:numFmt w:val="bullet"/>
      <w:lvlText w:val="•"/>
      <w:lvlJc w:val="left"/>
      <w:pPr>
        <w:tabs>
          <w:tab w:val="num" w:pos="1440"/>
        </w:tabs>
        <w:ind w:left="1440" w:hanging="360"/>
      </w:pPr>
      <w:rPr>
        <w:rFonts w:hint="default" w:ascii="Arial" w:hAnsi="Arial"/>
      </w:rPr>
    </w:lvl>
    <w:lvl w:ilvl="2" w:tplc="CE38B78A" w:tentative="1">
      <w:start w:val="1"/>
      <w:numFmt w:val="bullet"/>
      <w:lvlText w:val="•"/>
      <w:lvlJc w:val="left"/>
      <w:pPr>
        <w:tabs>
          <w:tab w:val="num" w:pos="2160"/>
        </w:tabs>
        <w:ind w:left="2160" w:hanging="360"/>
      </w:pPr>
      <w:rPr>
        <w:rFonts w:hint="default" w:ascii="Arial" w:hAnsi="Arial"/>
      </w:rPr>
    </w:lvl>
    <w:lvl w:ilvl="3" w:tplc="CBEEEB24" w:tentative="1">
      <w:start w:val="1"/>
      <w:numFmt w:val="bullet"/>
      <w:lvlText w:val="•"/>
      <w:lvlJc w:val="left"/>
      <w:pPr>
        <w:tabs>
          <w:tab w:val="num" w:pos="2880"/>
        </w:tabs>
        <w:ind w:left="2880" w:hanging="360"/>
      </w:pPr>
      <w:rPr>
        <w:rFonts w:hint="default" w:ascii="Arial" w:hAnsi="Arial"/>
      </w:rPr>
    </w:lvl>
    <w:lvl w:ilvl="4" w:tplc="77FA1832" w:tentative="1">
      <w:start w:val="1"/>
      <w:numFmt w:val="bullet"/>
      <w:lvlText w:val="•"/>
      <w:lvlJc w:val="left"/>
      <w:pPr>
        <w:tabs>
          <w:tab w:val="num" w:pos="3600"/>
        </w:tabs>
        <w:ind w:left="3600" w:hanging="360"/>
      </w:pPr>
      <w:rPr>
        <w:rFonts w:hint="default" w:ascii="Arial" w:hAnsi="Arial"/>
      </w:rPr>
    </w:lvl>
    <w:lvl w:ilvl="5" w:tplc="A9AEFF56" w:tentative="1">
      <w:start w:val="1"/>
      <w:numFmt w:val="bullet"/>
      <w:lvlText w:val="•"/>
      <w:lvlJc w:val="left"/>
      <w:pPr>
        <w:tabs>
          <w:tab w:val="num" w:pos="4320"/>
        </w:tabs>
        <w:ind w:left="4320" w:hanging="360"/>
      </w:pPr>
      <w:rPr>
        <w:rFonts w:hint="default" w:ascii="Arial" w:hAnsi="Arial"/>
      </w:rPr>
    </w:lvl>
    <w:lvl w:ilvl="6" w:tplc="11F437FC" w:tentative="1">
      <w:start w:val="1"/>
      <w:numFmt w:val="bullet"/>
      <w:lvlText w:val="•"/>
      <w:lvlJc w:val="left"/>
      <w:pPr>
        <w:tabs>
          <w:tab w:val="num" w:pos="5040"/>
        </w:tabs>
        <w:ind w:left="5040" w:hanging="360"/>
      </w:pPr>
      <w:rPr>
        <w:rFonts w:hint="default" w:ascii="Arial" w:hAnsi="Arial"/>
      </w:rPr>
    </w:lvl>
    <w:lvl w:ilvl="7" w:tplc="2DE06DAE" w:tentative="1">
      <w:start w:val="1"/>
      <w:numFmt w:val="bullet"/>
      <w:lvlText w:val="•"/>
      <w:lvlJc w:val="left"/>
      <w:pPr>
        <w:tabs>
          <w:tab w:val="num" w:pos="5760"/>
        </w:tabs>
        <w:ind w:left="5760" w:hanging="360"/>
      </w:pPr>
      <w:rPr>
        <w:rFonts w:hint="default" w:ascii="Arial" w:hAnsi="Arial"/>
      </w:rPr>
    </w:lvl>
    <w:lvl w:ilvl="8" w:tplc="22661D16"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1DF331D"/>
    <w:multiLevelType w:val="hybridMultilevel"/>
    <w:tmpl w:val="3A820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650402"/>
    <w:multiLevelType w:val="hybridMultilevel"/>
    <w:tmpl w:val="0B5C49DC"/>
    <w:lvl w:ilvl="0" w:tplc="E9BA3FBA">
      <w:start w:val="1"/>
      <w:numFmt w:val="bullet"/>
      <w:pStyle w:val="MathsBullets"/>
      <w:lvlText w:val=""/>
      <w:lvlJc w:val="left"/>
      <w:pPr>
        <w:ind w:left="720" w:hanging="360"/>
      </w:pPr>
      <w:rPr>
        <w:rFonts w:hint="default" w:ascii="Symbol" w:hAnsi="Symbol" w:cs="Symbol"/>
        <w:color w:val="4DB4F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D763AC2"/>
    <w:multiLevelType w:val="multilevel"/>
    <w:tmpl w:val="13D433A6"/>
    <w:styleLink w:val="ListBullets"/>
    <w:lvl w:ilvl="0">
      <w:start w:val="1"/>
      <w:numFmt w:val="bullet"/>
      <w:pStyle w:val="ListBullet"/>
      <w:lvlText w:val=""/>
      <w:lvlJc w:val="left"/>
      <w:pPr>
        <w:ind w:left="680" w:hanging="340"/>
      </w:pPr>
      <w:rPr>
        <w:rFonts w:hint="default" w:ascii="Symbol" w:hAnsi="Symbol"/>
      </w:rPr>
    </w:lvl>
    <w:lvl w:ilvl="1">
      <w:start w:val="1"/>
      <w:numFmt w:val="bullet"/>
      <w:pStyle w:val="ListBullet2"/>
      <w:lvlText w:val="o"/>
      <w:lvlJc w:val="left"/>
      <w:pPr>
        <w:ind w:left="1040" w:hanging="360"/>
      </w:pPr>
      <w:rPr>
        <w:rFonts w:hint="default" w:ascii="Courier New" w:hAnsi="Courier New" w:cs="Courier New"/>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hint="default" w:ascii="Symbol" w:hAnsi="Symbol"/>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3" w15:restartNumberingAfterBreak="0">
    <w:nsid w:val="40AC4D47"/>
    <w:multiLevelType w:val="hybridMultilevel"/>
    <w:tmpl w:val="C3C84AD8"/>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4" w15:restartNumberingAfterBreak="0">
    <w:nsid w:val="40F42306"/>
    <w:multiLevelType w:val="hybridMultilevel"/>
    <w:tmpl w:val="9FEC9F72"/>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5" w15:restartNumberingAfterBreak="0">
    <w:nsid w:val="46450831"/>
    <w:multiLevelType w:val="multilevel"/>
    <w:tmpl w:val="05142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9482284"/>
    <w:multiLevelType w:val="hybridMultilevel"/>
    <w:tmpl w:val="A036D992"/>
    <w:lvl w:ilvl="0" w:tplc="0C090003">
      <w:start w:val="1"/>
      <w:numFmt w:val="bullet"/>
      <w:lvlText w:val="o"/>
      <w:lvlJc w:val="left"/>
      <w:pPr>
        <w:ind w:left="1252" w:hanging="360"/>
      </w:pPr>
      <w:rPr>
        <w:rFonts w:hint="default" w:ascii="Courier New" w:hAnsi="Courier New" w:cs="Courier New"/>
      </w:rPr>
    </w:lvl>
    <w:lvl w:ilvl="1" w:tplc="FFFFFFFF" w:tentative="1">
      <w:start w:val="1"/>
      <w:numFmt w:val="bullet"/>
      <w:lvlText w:val="o"/>
      <w:lvlJc w:val="left"/>
      <w:pPr>
        <w:ind w:left="1972" w:hanging="360"/>
      </w:pPr>
      <w:rPr>
        <w:rFonts w:hint="default" w:ascii="Courier New" w:hAnsi="Courier New" w:cs="Courier New"/>
      </w:rPr>
    </w:lvl>
    <w:lvl w:ilvl="2" w:tplc="FFFFFFFF" w:tentative="1">
      <w:start w:val="1"/>
      <w:numFmt w:val="bullet"/>
      <w:lvlText w:val=""/>
      <w:lvlJc w:val="left"/>
      <w:pPr>
        <w:ind w:left="2692" w:hanging="360"/>
      </w:pPr>
      <w:rPr>
        <w:rFonts w:hint="default" w:ascii="Wingdings" w:hAnsi="Wingdings"/>
      </w:rPr>
    </w:lvl>
    <w:lvl w:ilvl="3" w:tplc="FFFFFFFF" w:tentative="1">
      <w:start w:val="1"/>
      <w:numFmt w:val="bullet"/>
      <w:lvlText w:val=""/>
      <w:lvlJc w:val="left"/>
      <w:pPr>
        <w:ind w:left="3412" w:hanging="360"/>
      </w:pPr>
      <w:rPr>
        <w:rFonts w:hint="default" w:ascii="Symbol" w:hAnsi="Symbol"/>
      </w:rPr>
    </w:lvl>
    <w:lvl w:ilvl="4" w:tplc="FFFFFFFF" w:tentative="1">
      <w:start w:val="1"/>
      <w:numFmt w:val="bullet"/>
      <w:lvlText w:val="o"/>
      <w:lvlJc w:val="left"/>
      <w:pPr>
        <w:ind w:left="4132" w:hanging="360"/>
      </w:pPr>
      <w:rPr>
        <w:rFonts w:hint="default" w:ascii="Courier New" w:hAnsi="Courier New" w:cs="Courier New"/>
      </w:rPr>
    </w:lvl>
    <w:lvl w:ilvl="5" w:tplc="FFFFFFFF" w:tentative="1">
      <w:start w:val="1"/>
      <w:numFmt w:val="bullet"/>
      <w:lvlText w:val=""/>
      <w:lvlJc w:val="left"/>
      <w:pPr>
        <w:ind w:left="4852" w:hanging="360"/>
      </w:pPr>
      <w:rPr>
        <w:rFonts w:hint="default" w:ascii="Wingdings" w:hAnsi="Wingdings"/>
      </w:rPr>
    </w:lvl>
    <w:lvl w:ilvl="6" w:tplc="FFFFFFFF" w:tentative="1">
      <w:start w:val="1"/>
      <w:numFmt w:val="bullet"/>
      <w:lvlText w:val=""/>
      <w:lvlJc w:val="left"/>
      <w:pPr>
        <w:ind w:left="5572" w:hanging="360"/>
      </w:pPr>
      <w:rPr>
        <w:rFonts w:hint="default" w:ascii="Symbol" w:hAnsi="Symbol"/>
      </w:rPr>
    </w:lvl>
    <w:lvl w:ilvl="7" w:tplc="FFFFFFFF" w:tentative="1">
      <w:start w:val="1"/>
      <w:numFmt w:val="bullet"/>
      <w:lvlText w:val="o"/>
      <w:lvlJc w:val="left"/>
      <w:pPr>
        <w:ind w:left="6292" w:hanging="360"/>
      </w:pPr>
      <w:rPr>
        <w:rFonts w:hint="default" w:ascii="Courier New" w:hAnsi="Courier New" w:cs="Courier New"/>
      </w:rPr>
    </w:lvl>
    <w:lvl w:ilvl="8" w:tplc="FFFFFFFF" w:tentative="1">
      <w:start w:val="1"/>
      <w:numFmt w:val="bullet"/>
      <w:lvlText w:val=""/>
      <w:lvlJc w:val="left"/>
      <w:pPr>
        <w:ind w:left="7012" w:hanging="360"/>
      </w:pPr>
      <w:rPr>
        <w:rFonts w:hint="default" w:ascii="Wingdings" w:hAnsi="Wingdings"/>
      </w:rPr>
    </w:lvl>
  </w:abstractNum>
  <w:abstractNum w:abstractNumId="17" w15:restartNumberingAfterBreak="0">
    <w:nsid w:val="4C6C1170"/>
    <w:multiLevelType w:val="hybridMultilevel"/>
    <w:tmpl w:val="8B5CC264"/>
    <w:lvl w:ilvl="0" w:tplc="17600C9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47EFC"/>
    <w:multiLevelType w:val="hybridMultilevel"/>
    <w:tmpl w:val="ABBE4B52"/>
    <w:lvl w:ilvl="0" w:tplc="9DC076B0">
      <w:start w:val="10"/>
      <w:numFmt w:val="decimal"/>
      <w:lvlText w:val="%1"/>
      <w:lvlJc w:val="left"/>
      <w:pPr>
        <w:ind w:left="360" w:hanging="360"/>
      </w:pPr>
      <w:rPr>
        <w:rFonts w:hint="default" w:ascii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E2527E"/>
    <w:multiLevelType w:val="hybridMultilevel"/>
    <w:tmpl w:val="D688C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8E20A2"/>
    <w:multiLevelType w:val="hybridMultilevel"/>
    <w:tmpl w:val="B84CC5B8"/>
    <w:lvl w:ilvl="0" w:tplc="65EA252E">
      <w:start w:val="10"/>
      <w:numFmt w:val="decimal"/>
      <w:lvlText w:val="%1"/>
      <w:lvlJc w:val="left"/>
      <w:pPr>
        <w:ind w:left="360" w:hanging="360"/>
      </w:pPr>
      <w:rPr>
        <w:rFonts w:hint="default" w:ascii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071071"/>
    <w:multiLevelType w:val="hybridMultilevel"/>
    <w:tmpl w:val="EC0E6F04"/>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22" w15:restartNumberingAfterBreak="0">
    <w:nsid w:val="6D2315B7"/>
    <w:multiLevelType w:val="hybridMultilevel"/>
    <w:tmpl w:val="86BC6104"/>
    <w:lvl w:ilvl="0" w:tplc="08090001">
      <w:start w:val="1"/>
      <w:numFmt w:val="bullet"/>
      <w:lvlText w:val=""/>
      <w:lvlJc w:val="left"/>
      <w:pPr>
        <w:ind w:left="1252" w:hanging="360"/>
      </w:pPr>
      <w:rPr>
        <w:rFonts w:hint="default" w:ascii="Symbol" w:hAnsi="Symbol"/>
      </w:rPr>
    </w:lvl>
    <w:lvl w:ilvl="1" w:tplc="08090003" w:tentative="1">
      <w:start w:val="1"/>
      <w:numFmt w:val="bullet"/>
      <w:lvlText w:val="o"/>
      <w:lvlJc w:val="left"/>
      <w:pPr>
        <w:ind w:left="1972" w:hanging="360"/>
      </w:pPr>
      <w:rPr>
        <w:rFonts w:hint="default" w:ascii="Courier New" w:hAnsi="Courier New" w:cs="Courier New"/>
      </w:rPr>
    </w:lvl>
    <w:lvl w:ilvl="2" w:tplc="08090005" w:tentative="1">
      <w:start w:val="1"/>
      <w:numFmt w:val="bullet"/>
      <w:lvlText w:val=""/>
      <w:lvlJc w:val="left"/>
      <w:pPr>
        <w:ind w:left="2692" w:hanging="360"/>
      </w:pPr>
      <w:rPr>
        <w:rFonts w:hint="default" w:ascii="Wingdings" w:hAnsi="Wingdings"/>
      </w:rPr>
    </w:lvl>
    <w:lvl w:ilvl="3" w:tplc="08090001" w:tentative="1">
      <w:start w:val="1"/>
      <w:numFmt w:val="bullet"/>
      <w:lvlText w:val=""/>
      <w:lvlJc w:val="left"/>
      <w:pPr>
        <w:ind w:left="3412" w:hanging="360"/>
      </w:pPr>
      <w:rPr>
        <w:rFonts w:hint="default" w:ascii="Symbol" w:hAnsi="Symbol"/>
      </w:rPr>
    </w:lvl>
    <w:lvl w:ilvl="4" w:tplc="08090003" w:tentative="1">
      <w:start w:val="1"/>
      <w:numFmt w:val="bullet"/>
      <w:lvlText w:val="o"/>
      <w:lvlJc w:val="left"/>
      <w:pPr>
        <w:ind w:left="4132" w:hanging="360"/>
      </w:pPr>
      <w:rPr>
        <w:rFonts w:hint="default" w:ascii="Courier New" w:hAnsi="Courier New" w:cs="Courier New"/>
      </w:rPr>
    </w:lvl>
    <w:lvl w:ilvl="5" w:tplc="08090005" w:tentative="1">
      <w:start w:val="1"/>
      <w:numFmt w:val="bullet"/>
      <w:lvlText w:val=""/>
      <w:lvlJc w:val="left"/>
      <w:pPr>
        <w:ind w:left="4852" w:hanging="360"/>
      </w:pPr>
      <w:rPr>
        <w:rFonts w:hint="default" w:ascii="Wingdings" w:hAnsi="Wingdings"/>
      </w:rPr>
    </w:lvl>
    <w:lvl w:ilvl="6" w:tplc="08090001" w:tentative="1">
      <w:start w:val="1"/>
      <w:numFmt w:val="bullet"/>
      <w:lvlText w:val=""/>
      <w:lvlJc w:val="left"/>
      <w:pPr>
        <w:ind w:left="5572" w:hanging="360"/>
      </w:pPr>
      <w:rPr>
        <w:rFonts w:hint="default" w:ascii="Symbol" w:hAnsi="Symbol"/>
      </w:rPr>
    </w:lvl>
    <w:lvl w:ilvl="7" w:tplc="08090003" w:tentative="1">
      <w:start w:val="1"/>
      <w:numFmt w:val="bullet"/>
      <w:lvlText w:val="o"/>
      <w:lvlJc w:val="left"/>
      <w:pPr>
        <w:ind w:left="6292" w:hanging="360"/>
      </w:pPr>
      <w:rPr>
        <w:rFonts w:hint="default" w:ascii="Courier New" w:hAnsi="Courier New" w:cs="Courier New"/>
      </w:rPr>
    </w:lvl>
    <w:lvl w:ilvl="8" w:tplc="08090005" w:tentative="1">
      <w:start w:val="1"/>
      <w:numFmt w:val="bullet"/>
      <w:lvlText w:val=""/>
      <w:lvlJc w:val="left"/>
      <w:pPr>
        <w:ind w:left="7012" w:hanging="360"/>
      </w:pPr>
      <w:rPr>
        <w:rFonts w:hint="default" w:ascii="Wingdings" w:hAnsi="Wingdings"/>
      </w:rPr>
    </w:lvl>
  </w:abstractNum>
  <w:abstractNum w:abstractNumId="23" w15:restartNumberingAfterBreak="0">
    <w:nsid w:val="78E71AAC"/>
    <w:multiLevelType w:val="hybridMultilevel"/>
    <w:tmpl w:val="B1CA0EC2"/>
    <w:lvl w:ilvl="0" w:tplc="991AEC8E">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num w:numId="1" w16cid:durableId="1100949470">
    <w:abstractNumId w:val="11"/>
  </w:num>
  <w:num w:numId="2" w16cid:durableId="1918443551">
    <w:abstractNumId w:val="12"/>
  </w:num>
  <w:num w:numId="3" w16cid:durableId="932321341">
    <w:abstractNumId w:val="5"/>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791196938">
    <w:abstractNumId w:val="5"/>
  </w:num>
  <w:num w:numId="5" w16cid:durableId="99686134">
    <w:abstractNumId w:val="12"/>
  </w:num>
  <w:num w:numId="6" w16cid:durableId="10224083">
    <w:abstractNumId w:val="12"/>
  </w:num>
  <w:num w:numId="7" w16cid:durableId="793594332">
    <w:abstractNumId w:val="12"/>
  </w:num>
  <w:num w:numId="8" w16cid:durableId="1743477956">
    <w:abstractNumId w:val="12"/>
  </w:num>
  <w:num w:numId="9" w16cid:durableId="934900181">
    <w:abstractNumId w:val="12"/>
  </w:num>
  <w:num w:numId="10" w16cid:durableId="952899164">
    <w:abstractNumId w:val="9"/>
  </w:num>
  <w:num w:numId="11" w16cid:durableId="215626638">
    <w:abstractNumId w:val="12"/>
  </w:num>
  <w:num w:numId="12" w16cid:durableId="1434670372">
    <w:abstractNumId w:val="12"/>
  </w:num>
  <w:num w:numId="13" w16cid:durableId="1898709819">
    <w:abstractNumId w:val="12"/>
  </w:num>
  <w:num w:numId="14" w16cid:durableId="1167862110">
    <w:abstractNumId w:val="12"/>
  </w:num>
  <w:num w:numId="15" w16cid:durableId="919411326">
    <w:abstractNumId w:val="12"/>
  </w:num>
  <w:num w:numId="16" w16cid:durableId="1802768332">
    <w:abstractNumId w:val="12"/>
  </w:num>
  <w:num w:numId="17" w16cid:durableId="1929340160">
    <w:abstractNumId w:val="12"/>
  </w:num>
  <w:num w:numId="18" w16cid:durableId="1100369761">
    <w:abstractNumId w:val="12"/>
  </w:num>
  <w:num w:numId="19" w16cid:durableId="1207453308">
    <w:abstractNumId w:val="12"/>
  </w:num>
  <w:num w:numId="20" w16cid:durableId="1863083033">
    <w:abstractNumId w:val="12"/>
  </w:num>
  <w:num w:numId="21" w16cid:durableId="1632515809">
    <w:abstractNumId w:val="0"/>
  </w:num>
  <w:num w:numId="22" w16cid:durableId="1053888198">
    <w:abstractNumId w:val="20"/>
  </w:num>
  <w:num w:numId="23" w16cid:durableId="2085372100">
    <w:abstractNumId w:val="6"/>
  </w:num>
  <w:num w:numId="24" w16cid:durableId="308365268">
    <w:abstractNumId w:val="12"/>
  </w:num>
  <w:num w:numId="25" w16cid:durableId="323558584">
    <w:abstractNumId w:val="12"/>
  </w:num>
  <w:num w:numId="26" w16cid:durableId="917445502">
    <w:abstractNumId w:val="12"/>
  </w:num>
  <w:num w:numId="27" w16cid:durableId="984049414">
    <w:abstractNumId w:val="12"/>
  </w:num>
  <w:num w:numId="28" w16cid:durableId="1166165742">
    <w:abstractNumId w:val="23"/>
  </w:num>
  <w:num w:numId="29" w16cid:durableId="651561058">
    <w:abstractNumId w:val="12"/>
  </w:num>
  <w:num w:numId="30" w16cid:durableId="155416903">
    <w:abstractNumId w:val="12"/>
  </w:num>
  <w:num w:numId="31" w16cid:durableId="989753430">
    <w:abstractNumId w:val="12"/>
  </w:num>
  <w:num w:numId="32" w16cid:durableId="1494637849">
    <w:abstractNumId w:val="12"/>
  </w:num>
  <w:num w:numId="33" w16cid:durableId="886992050">
    <w:abstractNumId w:val="12"/>
  </w:num>
  <w:num w:numId="34" w16cid:durableId="1270090794">
    <w:abstractNumId w:val="12"/>
  </w:num>
  <w:num w:numId="35" w16cid:durableId="1864973124">
    <w:abstractNumId w:val="12"/>
  </w:num>
  <w:num w:numId="36" w16cid:durableId="1606619438">
    <w:abstractNumId w:val="12"/>
  </w:num>
  <w:num w:numId="37" w16cid:durableId="24328211">
    <w:abstractNumId w:val="12"/>
  </w:num>
  <w:num w:numId="38" w16cid:durableId="1437599933">
    <w:abstractNumId w:val="12"/>
  </w:num>
  <w:num w:numId="39" w16cid:durableId="1573468049">
    <w:abstractNumId w:val="18"/>
  </w:num>
  <w:num w:numId="40" w16cid:durableId="1028138896">
    <w:abstractNumId w:val="12"/>
  </w:num>
  <w:num w:numId="41" w16cid:durableId="1108618511">
    <w:abstractNumId w:val="12"/>
  </w:num>
  <w:num w:numId="42" w16cid:durableId="2123180379">
    <w:abstractNumId w:val="22"/>
  </w:num>
  <w:num w:numId="43" w16cid:durableId="393436376">
    <w:abstractNumId w:val="13"/>
  </w:num>
  <w:num w:numId="44" w16cid:durableId="2083985287">
    <w:abstractNumId w:val="8"/>
  </w:num>
  <w:num w:numId="45" w16cid:durableId="47388446">
    <w:abstractNumId w:val="1"/>
  </w:num>
  <w:num w:numId="46" w16cid:durableId="361440247">
    <w:abstractNumId w:val="3"/>
  </w:num>
  <w:num w:numId="47" w16cid:durableId="1036085444">
    <w:abstractNumId w:val="21"/>
  </w:num>
  <w:num w:numId="48" w16cid:durableId="1696273832">
    <w:abstractNumId w:val="14"/>
  </w:num>
  <w:num w:numId="49" w16cid:durableId="397869400">
    <w:abstractNumId w:val="4"/>
  </w:num>
  <w:num w:numId="50" w16cid:durableId="7292160">
    <w:abstractNumId w:val="17"/>
  </w:num>
  <w:num w:numId="51" w16cid:durableId="604002908">
    <w:abstractNumId w:val="2"/>
  </w:num>
  <w:num w:numId="52" w16cid:durableId="616760325">
    <w:abstractNumId w:val="7"/>
  </w:num>
  <w:num w:numId="53" w16cid:durableId="1313943705">
    <w:abstractNumId w:val="16"/>
  </w:num>
  <w:num w:numId="54" w16cid:durableId="2142116254">
    <w:abstractNumId w:val="15"/>
  </w:num>
  <w:num w:numId="55" w16cid:durableId="818621319">
    <w:abstractNumId w:val="12"/>
  </w:num>
  <w:num w:numId="56" w16cid:durableId="365641767">
    <w:abstractNumId w:val="19"/>
  </w:num>
  <w:num w:numId="57" w16cid:durableId="1255430797">
    <w:abstractNumId w:val="10"/>
  </w:num>
  <w:num w:numId="58" w16cid:durableId="98744448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12C89"/>
    <w:rsid w:val="000277EC"/>
    <w:rsid w:val="0003169D"/>
    <w:rsid w:val="00034A41"/>
    <w:rsid w:val="000416B0"/>
    <w:rsid w:val="00052AC8"/>
    <w:rsid w:val="000614D0"/>
    <w:rsid w:val="00070D64"/>
    <w:rsid w:val="0008524A"/>
    <w:rsid w:val="00086032"/>
    <w:rsid w:val="00086A77"/>
    <w:rsid w:val="000921E1"/>
    <w:rsid w:val="000A6010"/>
    <w:rsid w:val="000B18AF"/>
    <w:rsid w:val="000B2C43"/>
    <w:rsid w:val="000C1DCD"/>
    <w:rsid w:val="000C3031"/>
    <w:rsid w:val="000C3C36"/>
    <w:rsid w:val="000C6035"/>
    <w:rsid w:val="000C61BA"/>
    <w:rsid w:val="000C67C6"/>
    <w:rsid w:val="000C7354"/>
    <w:rsid w:val="000C79CB"/>
    <w:rsid w:val="000D260B"/>
    <w:rsid w:val="000E1362"/>
    <w:rsid w:val="000E357D"/>
    <w:rsid w:val="000E3588"/>
    <w:rsid w:val="000F0D89"/>
    <w:rsid w:val="001001C4"/>
    <w:rsid w:val="0010442C"/>
    <w:rsid w:val="00114EDF"/>
    <w:rsid w:val="001158EF"/>
    <w:rsid w:val="0014600D"/>
    <w:rsid w:val="001552FF"/>
    <w:rsid w:val="00157561"/>
    <w:rsid w:val="0016447F"/>
    <w:rsid w:val="001751F5"/>
    <w:rsid w:val="001959F3"/>
    <w:rsid w:val="001A3B40"/>
    <w:rsid w:val="001B1525"/>
    <w:rsid w:val="001C0512"/>
    <w:rsid w:val="001C29FB"/>
    <w:rsid w:val="001E116A"/>
    <w:rsid w:val="001F72FF"/>
    <w:rsid w:val="00206C6D"/>
    <w:rsid w:val="002125B0"/>
    <w:rsid w:val="00212F73"/>
    <w:rsid w:val="0023587F"/>
    <w:rsid w:val="002375F6"/>
    <w:rsid w:val="00241AEB"/>
    <w:rsid w:val="0025211D"/>
    <w:rsid w:val="00257EDB"/>
    <w:rsid w:val="00260EEC"/>
    <w:rsid w:val="00267B4A"/>
    <w:rsid w:val="00274454"/>
    <w:rsid w:val="002841CD"/>
    <w:rsid w:val="002847DA"/>
    <w:rsid w:val="00296AA8"/>
    <w:rsid w:val="002B5ADF"/>
    <w:rsid w:val="002C7713"/>
    <w:rsid w:val="002D5DCC"/>
    <w:rsid w:val="002E181E"/>
    <w:rsid w:val="002E4E03"/>
    <w:rsid w:val="002F1618"/>
    <w:rsid w:val="002F1EF0"/>
    <w:rsid w:val="00315F2C"/>
    <w:rsid w:val="003205E4"/>
    <w:rsid w:val="00340CEF"/>
    <w:rsid w:val="00342AFA"/>
    <w:rsid w:val="00346520"/>
    <w:rsid w:val="003635BE"/>
    <w:rsid w:val="003709D1"/>
    <w:rsid w:val="00387E67"/>
    <w:rsid w:val="00391D36"/>
    <w:rsid w:val="003A06BC"/>
    <w:rsid w:val="003A47F1"/>
    <w:rsid w:val="003A63AA"/>
    <w:rsid w:val="003A7E61"/>
    <w:rsid w:val="003B151D"/>
    <w:rsid w:val="003B278A"/>
    <w:rsid w:val="003D41B3"/>
    <w:rsid w:val="003D64AA"/>
    <w:rsid w:val="003D7941"/>
    <w:rsid w:val="003F140D"/>
    <w:rsid w:val="003F2517"/>
    <w:rsid w:val="003F52D6"/>
    <w:rsid w:val="004007E9"/>
    <w:rsid w:val="00400ED1"/>
    <w:rsid w:val="00401898"/>
    <w:rsid w:val="00403FE2"/>
    <w:rsid w:val="00412B0F"/>
    <w:rsid w:val="0042389A"/>
    <w:rsid w:val="0043189F"/>
    <w:rsid w:val="00442961"/>
    <w:rsid w:val="0044473E"/>
    <w:rsid w:val="00444C69"/>
    <w:rsid w:val="00456560"/>
    <w:rsid w:val="00464A5B"/>
    <w:rsid w:val="00481959"/>
    <w:rsid w:val="00481D84"/>
    <w:rsid w:val="004A67EA"/>
    <w:rsid w:val="004B1238"/>
    <w:rsid w:val="004B6316"/>
    <w:rsid w:val="004B7082"/>
    <w:rsid w:val="004C74AF"/>
    <w:rsid w:val="004D0C8B"/>
    <w:rsid w:val="004D55EE"/>
    <w:rsid w:val="004E439B"/>
    <w:rsid w:val="004F31BA"/>
    <w:rsid w:val="004F7BDC"/>
    <w:rsid w:val="005068A8"/>
    <w:rsid w:val="00523498"/>
    <w:rsid w:val="005307FA"/>
    <w:rsid w:val="00533394"/>
    <w:rsid w:val="005418A0"/>
    <w:rsid w:val="00547334"/>
    <w:rsid w:val="00565D9B"/>
    <w:rsid w:val="00575C19"/>
    <w:rsid w:val="00596048"/>
    <w:rsid w:val="005A4AEE"/>
    <w:rsid w:val="005B2435"/>
    <w:rsid w:val="005B39B2"/>
    <w:rsid w:val="005B6CDC"/>
    <w:rsid w:val="005C5208"/>
    <w:rsid w:val="005D3530"/>
    <w:rsid w:val="005D5A6D"/>
    <w:rsid w:val="005D7FA8"/>
    <w:rsid w:val="005E2D18"/>
    <w:rsid w:val="005F7ABA"/>
    <w:rsid w:val="00613D44"/>
    <w:rsid w:val="006317C1"/>
    <w:rsid w:val="00632DCA"/>
    <w:rsid w:val="00632EFB"/>
    <w:rsid w:val="0065182A"/>
    <w:rsid w:val="00655FEE"/>
    <w:rsid w:val="006609FB"/>
    <w:rsid w:val="0066411B"/>
    <w:rsid w:val="006737E5"/>
    <w:rsid w:val="00673A04"/>
    <w:rsid w:val="00676C1A"/>
    <w:rsid w:val="00694C34"/>
    <w:rsid w:val="006A1B0C"/>
    <w:rsid w:val="006A368F"/>
    <w:rsid w:val="006D45A7"/>
    <w:rsid w:val="006E3D56"/>
    <w:rsid w:val="006F0648"/>
    <w:rsid w:val="006F0D76"/>
    <w:rsid w:val="00701D65"/>
    <w:rsid w:val="007065A8"/>
    <w:rsid w:val="0071435C"/>
    <w:rsid w:val="00715AA5"/>
    <w:rsid w:val="007205EC"/>
    <w:rsid w:val="00720887"/>
    <w:rsid w:val="00730049"/>
    <w:rsid w:val="00735EE6"/>
    <w:rsid w:val="00740740"/>
    <w:rsid w:val="007441D6"/>
    <w:rsid w:val="0074509D"/>
    <w:rsid w:val="0075561A"/>
    <w:rsid w:val="00755B96"/>
    <w:rsid w:val="00755F1E"/>
    <w:rsid w:val="007776E9"/>
    <w:rsid w:val="00782D63"/>
    <w:rsid w:val="00787195"/>
    <w:rsid w:val="00792289"/>
    <w:rsid w:val="007A054A"/>
    <w:rsid w:val="007B2246"/>
    <w:rsid w:val="007D206C"/>
    <w:rsid w:val="007D3913"/>
    <w:rsid w:val="007D72A7"/>
    <w:rsid w:val="007E44CB"/>
    <w:rsid w:val="0080248A"/>
    <w:rsid w:val="00802EA7"/>
    <w:rsid w:val="008179B0"/>
    <w:rsid w:val="00820BC7"/>
    <w:rsid w:val="00832D6D"/>
    <w:rsid w:val="008360EB"/>
    <w:rsid w:val="008473B1"/>
    <w:rsid w:val="0085465A"/>
    <w:rsid w:val="00876AF2"/>
    <w:rsid w:val="008814E5"/>
    <w:rsid w:val="0088175B"/>
    <w:rsid w:val="00883DD0"/>
    <w:rsid w:val="00884B30"/>
    <w:rsid w:val="00895AD7"/>
    <w:rsid w:val="008A0968"/>
    <w:rsid w:val="008A505A"/>
    <w:rsid w:val="008B2762"/>
    <w:rsid w:val="008B61C3"/>
    <w:rsid w:val="008B66B3"/>
    <w:rsid w:val="008C0D2D"/>
    <w:rsid w:val="008C321D"/>
    <w:rsid w:val="008C3574"/>
    <w:rsid w:val="008D0870"/>
    <w:rsid w:val="008D23F0"/>
    <w:rsid w:val="008F1016"/>
    <w:rsid w:val="008F2816"/>
    <w:rsid w:val="009069B5"/>
    <w:rsid w:val="00906C52"/>
    <w:rsid w:val="00907456"/>
    <w:rsid w:val="00923051"/>
    <w:rsid w:val="0094283A"/>
    <w:rsid w:val="00943F59"/>
    <w:rsid w:val="00950184"/>
    <w:rsid w:val="00951F7D"/>
    <w:rsid w:val="0096520E"/>
    <w:rsid w:val="00976062"/>
    <w:rsid w:val="00990965"/>
    <w:rsid w:val="00996068"/>
    <w:rsid w:val="009A45C1"/>
    <w:rsid w:val="009A601C"/>
    <w:rsid w:val="009B58A7"/>
    <w:rsid w:val="009C17B6"/>
    <w:rsid w:val="009C45A4"/>
    <w:rsid w:val="009C79EE"/>
    <w:rsid w:val="009E3C23"/>
    <w:rsid w:val="009F2041"/>
    <w:rsid w:val="00A03208"/>
    <w:rsid w:val="00A04552"/>
    <w:rsid w:val="00A05753"/>
    <w:rsid w:val="00A105FD"/>
    <w:rsid w:val="00A13B31"/>
    <w:rsid w:val="00A1596B"/>
    <w:rsid w:val="00A160CA"/>
    <w:rsid w:val="00A167E3"/>
    <w:rsid w:val="00A45029"/>
    <w:rsid w:val="00A50196"/>
    <w:rsid w:val="00A634D0"/>
    <w:rsid w:val="00A82A9B"/>
    <w:rsid w:val="00A87C3B"/>
    <w:rsid w:val="00A94330"/>
    <w:rsid w:val="00AA2DFF"/>
    <w:rsid w:val="00AB61C5"/>
    <w:rsid w:val="00AB6647"/>
    <w:rsid w:val="00AC7A3C"/>
    <w:rsid w:val="00AE6CF4"/>
    <w:rsid w:val="00B0166C"/>
    <w:rsid w:val="00B01D57"/>
    <w:rsid w:val="00B17F01"/>
    <w:rsid w:val="00B26C00"/>
    <w:rsid w:val="00B33E49"/>
    <w:rsid w:val="00B3431E"/>
    <w:rsid w:val="00B34430"/>
    <w:rsid w:val="00B45ECA"/>
    <w:rsid w:val="00B5364B"/>
    <w:rsid w:val="00B61AE6"/>
    <w:rsid w:val="00B67F9F"/>
    <w:rsid w:val="00B76192"/>
    <w:rsid w:val="00B830FA"/>
    <w:rsid w:val="00B92532"/>
    <w:rsid w:val="00BA690D"/>
    <w:rsid w:val="00BA7C5F"/>
    <w:rsid w:val="00BB35DA"/>
    <w:rsid w:val="00BC693C"/>
    <w:rsid w:val="00BE138A"/>
    <w:rsid w:val="00BE3BB9"/>
    <w:rsid w:val="00BF1F39"/>
    <w:rsid w:val="00BF3778"/>
    <w:rsid w:val="00BF59D1"/>
    <w:rsid w:val="00C06413"/>
    <w:rsid w:val="00C07F2B"/>
    <w:rsid w:val="00C12494"/>
    <w:rsid w:val="00C50012"/>
    <w:rsid w:val="00C56A6D"/>
    <w:rsid w:val="00C769CE"/>
    <w:rsid w:val="00C90157"/>
    <w:rsid w:val="00CA4045"/>
    <w:rsid w:val="00CA55BD"/>
    <w:rsid w:val="00CA6BE4"/>
    <w:rsid w:val="00CD0028"/>
    <w:rsid w:val="00CD3215"/>
    <w:rsid w:val="00CE1633"/>
    <w:rsid w:val="00CF7707"/>
    <w:rsid w:val="00D06FE2"/>
    <w:rsid w:val="00D10628"/>
    <w:rsid w:val="00D165FE"/>
    <w:rsid w:val="00D25584"/>
    <w:rsid w:val="00D41928"/>
    <w:rsid w:val="00D53399"/>
    <w:rsid w:val="00D53875"/>
    <w:rsid w:val="00D57078"/>
    <w:rsid w:val="00D63E63"/>
    <w:rsid w:val="00D67A74"/>
    <w:rsid w:val="00D85E2A"/>
    <w:rsid w:val="00D90234"/>
    <w:rsid w:val="00DB09D9"/>
    <w:rsid w:val="00DB2C12"/>
    <w:rsid w:val="00DC0C2E"/>
    <w:rsid w:val="00DC2A9B"/>
    <w:rsid w:val="00DD4B94"/>
    <w:rsid w:val="00DE5D8B"/>
    <w:rsid w:val="00DF64BA"/>
    <w:rsid w:val="00DF7DC8"/>
    <w:rsid w:val="00E05F22"/>
    <w:rsid w:val="00E27938"/>
    <w:rsid w:val="00E37F95"/>
    <w:rsid w:val="00E44DFC"/>
    <w:rsid w:val="00E516AD"/>
    <w:rsid w:val="00E57840"/>
    <w:rsid w:val="00E66AF7"/>
    <w:rsid w:val="00E66F5D"/>
    <w:rsid w:val="00E72718"/>
    <w:rsid w:val="00E80CF2"/>
    <w:rsid w:val="00E8429A"/>
    <w:rsid w:val="00E84EE6"/>
    <w:rsid w:val="00E850E6"/>
    <w:rsid w:val="00E853C7"/>
    <w:rsid w:val="00E97D82"/>
    <w:rsid w:val="00EA4B30"/>
    <w:rsid w:val="00EA6C20"/>
    <w:rsid w:val="00EA6E3A"/>
    <w:rsid w:val="00EB1245"/>
    <w:rsid w:val="00EB2D68"/>
    <w:rsid w:val="00EC3BD1"/>
    <w:rsid w:val="00EF09AE"/>
    <w:rsid w:val="00EF1259"/>
    <w:rsid w:val="00EF4DBC"/>
    <w:rsid w:val="00EF5005"/>
    <w:rsid w:val="00F0245B"/>
    <w:rsid w:val="00F04BC4"/>
    <w:rsid w:val="00F06003"/>
    <w:rsid w:val="00F145D1"/>
    <w:rsid w:val="00F1638C"/>
    <w:rsid w:val="00F24CF7"/>
    <w:rsid w:val="00F313A4"/>
    <w:rsid w:val="00F31914"/>
    <w:rsid w:val="00F37081"/>
    <w:rsid w:val="00F50A7A"/>
    <w:rsid w:val="00F5436C"/>
    <w:rsid w:val="00F556A7"/>
    <w:rsid w:val="00F55AFF"/>
    <w:rsid w:val="00F6275E"/>
    <w:rsid w:val="00F65489"/>
    <w:rsid w:val="00F65EA3"/>
    <w:rsid w:val="00F671BD"/>
    <w:rsid w:val="00F70F4B"/>
    <w:rsid w:val="00F72972"/>
    <w:rsid w:val="00F7744E"/>
    <w:rsid w:val="00F83849"/>
    <w:rsid w:val="00F8633E"/>
    <w:rsid w:val="00F92689"/>
    <w:rsid w:val="00F9719F"/>
    <w:rsid w:val="00F97F57"/>
    <w:rsid w:val="00FA3044"/>
    <w:rsid w:val="00FB3524"/>
    <w:rsid w:val="00FB517F"/>
    <w:rsid w:val="00FB647D"/>
    <w:rsid w:val="00FC069E"/>
    <w:rsid w:val="00FC351A"/>
    <w:rsid w:val="00FC6255"/>
    <w:rsid w:val="00FE2AC7"/>
    <w:rsid w:val="00FF184A"/>
    <w:rsid w:val="00FF700A"/>
    <w:rsid w:val="224CD9C8"/>
    <w:rsid w:val="2CF08E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F9B39"/>
  <w15:docId w15:val="{6383E44A-019B-6F41-8F94-724C8A17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776E9"/>
    <w:rPr>
      <w:rFonts w:ascii="Times New Roman" w:hAnsi="Times New Roman" w:eastAsia="Times New Roman" w:cs="Times New Roman"/>
      <w:lang w:val="en-AU" w:eastAsia="en-GB"/>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outlineLvl w:val="4"/>
    </w:pPr>
    <w:rPr>
      <w:rFonts w:eastAsiaTheme="majorEastAsia" w:cstheme="majorBidi"/>
      <w:b/>
      <w:bCs/>
      <w:color w:val="1C52BF"/>
    </w:rPr>
  </w:style>
  <w:style w:type="paragraph" w:styleId="Heading6">
    <w:name w:val="heading 6"/>
    <w:basedOn w:val="Normal"/>
    <w:next w:val="Normal"/>
    <w:link w:val="Heading6Char"/>
    <w:uiPriority w:val="9"/>
    <w:unhideWhenUsed/>
    <w:qFormat/>
    <w:rsid w:val="00114EDF"/>
    <w:pPr>
      <w:keepNext/>
      <w:keepLines/>
      <w:spacing w:before="12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outlineLvl w:val="8"/>
    </w:pPr>
    <w:rPr>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styleId="HeaderChar" w:customStyle="1">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styleId="FooterChar" w:customStyle="1">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styleId="p1" w:customStyle="1">
    <w:name w:val="p1"/>
    <w:basedOn w:val="Normal"/>
    <w:rsid w:val="00BF59D1"/>
    <w:rPr>
      <w:rFonts w:ascii="Helvetica" w:hAnsi="Helvetica"/>
      <w:sz w:val="18"/>
      <w:szCs w:val="18"/>
    </w:rPr>
  </w:style>
  <w:style w:type="paragraph" w:styleId="MathsHeading1" w:customStyle="1">
    <w:name w:val="Maths Heading 1"/>
    <w:qFormat/>
    <w:rsid w:val="0085465A"/>
    <w:pPr>
      <w:spacing w:before="160" w:after="80"/>
    </w:pPr>
    <w:rPr>
      <w:rFonts w:ascii="Roboto Black" w:hAnsi="Roboto Black"/>
      <w:b/>
      <w:bCs/>
      <w:color w:val="2B78AB"/>
      <w:sz w:val="32"/>
      <w:szCs w:val="32"/>
      <w:lang w:val="en-AU"/>
    </w:rPr>
  </w:style>
  <w:style w:type="paragraph" w:styleId="MathsHeading2" w:customStyle="1">
    <w:name w:val="Maths Heading 2"/>
    <w:qFormat/>
    <w:rsid w:val="0071435C"/>
    <w:pPr>
      <w:spacing w:before="240" w:after="80"/>
    </w:pPr>
    <w:rPr>
      <w:rFonts w:ascii="Roboto" w:hAnsi="Roboto"/>
      <w:b/>
      <w:bCs/>
      <w:color w:val="4DB4F2"/>
      <w:sz w:val="28"/>
      <w:szCs w:val="28"/>
      <w:lang w:val="en-AU"/>
    </w:rPr>
  </w:style>
  <w:style w:type="paragraph" w:styleId="MathsHeading3" w:customStyle="1">
    <w:name w:val="Maths Heading 3"/>
    <w:qFormat/>
    <w:rsid w:val="006737E5"/>
    <w:pPr>
      <w:spacing w:before="240" w:after="80"/>
    </w:pPr>
    <w:rPr>
      <w:rFonts w:ascii="Roboto" w:hAnsi="Roboto"/>
      <w:b/>
      <w:bCs/>
      <w:color w:val="2B78AB"/>
      <w:lang w:val="en-AU"/>
    </w:rPr>
  </w:style>
  <w:style w:type="paragraph" w:styleId="MathsBlockquote" w:customStyle="1">
    <w:name w:val="Maths Blockquote"/>
    <w:basedOn w:val="Normal"/>
    <w:qFormat/>
    <w:rsid w:val="00F0245B"/>
    <w:pPr>
      <w:pBdr>
        <w:top w:val="single" w:color="1C52BF" w:sz="6" w:space="6"/>
        <w:bottom w:val="single" w:color="1C52BF" w:sz="6" w:space="6"/>
      </w:pBdr>
      <w:spacing w:before="360" w:after="360" w:line="288" w:lineRule="auto"/>
      <w:ind w:left="425" w:right="425"/>
    </w:pPr>
    <w:rPr>
      <w:rFonts w:eastAsiaTheme="minorEastAsia"/>
      <w:i/>
      <w:color w:val="1C52BF"/>
      <w:lang w:val="pt-BR" w:eastAsia="zh-CN"/>
    </w:rPr>
  </w:style>
  <w:style w:type="paragraph" w:styleId="MathsQuote" w:customStyle="1">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style>
  <w:style w:type="table" w:styleId="TableGrid">
    <w:name w:val="Table Grid"/>
    <w:basedOn w:val="TableNormal"/>
    <w:uiPriority w:val="39"/>
    <w:rsid w:val="00F70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thsTableHeading1" w:customStyle="1">
    <w:name w:val="Maths Table Heading 1"/>
    <w:basedOn w:val="MathsHeading3"/>
    <w:next w:val="MathsTableBodyText"/>
    <w:qFormat/>
    <w:rsid w:val="00EB2D68"/>
    <w:pPr>
      <w:spacing w:before="40" w:after="40"/>
    </w:pPr>
    <w:rPr>
      <w:color w:val="1F3864" w:themeColor="accent1" w:themeShade="80"/>
      <w:sz w:val="20"/>
      <w:szCs w:val="20"/>
    </w:rPr>
  </w:style>
  <w:style w:type="paragraph" w:styleId="MathsTableHeading2" w:customStyle="1">
    <w:name w:val="Maths Table Heading 2"/>
    <w:qFormat/>
    <w:rsid w:val="00CE1633"/>
    <w:pPr>
      <w:spacing w:before="20" w:after="60"/>
    </w:pPr>
    <w:rPr>
      <w:rFonts w:ascii="Roboto" w:hAnsi="Roboto"/>
      <w:b/>
      <w:bCs/>
      <w:color w:val="2B78AB"/>
      <w:sz w:val="17"/>
      <w:szCs w:val="17"/>
      <w:lang w:val="en-AU"/>
    </w:rPr>
  </w:style>
  <w:style w:type="paragraph" w:styleId="MathsTableBodyText" w:customStyle="1">
    <w:name w:val="Maths Table Body Text"/>
    <w:basedOn w:val="MathsTableText"/>
    <w:qFormat/>
    <w:rsid w:val="00F0245B"/>
  </w:style>
  <w:style w:type="paragraph" w:styleId="MathsBullets" w:customStyle="1">
    <w:name w:val="Maths Bullets"/>
    <w:basedOn w:val="Normal"/>
    <w:qFormat/>
    <w:rsid w:val="0071435C"/>
    <w:pPr>
      <w:numPr>
        <w:numId w:val="1"/>
      </w:numPr>
      <w:spacing w:after="100"/>
      <w:ind w:left="426"/>
    </w:pPr>
    <w:rPr>
      <w:rFonts w:asciiTheme="minorHAnsi" w:hAnsiTheme="minorHAnsi" w:cstheme="minorHAnsi"/>
    </w:rPr>
  </w:style>
  <w:style w:type="paragraph" w:styleId="MathsTableBullets" w:customStyle="1">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styleId="s1" w:customStyle="1">
    <w:name w:val="s1"/>
    <w:basedOn w:val="DefaultParagraphFont"/>
    <w:rsid w:val="002E181E"/>
    <w:rPr>
      <w:rFonts w:hint="default" w:ascii="Leafy" w:hAnsi="Leafy"/>
      <w:sz w:val="30"/>
      <w:szCs w:val="30"/>
    </w:rPr>
  </w:style>
  <w:style w:type="character" w:styleId="apple-converted-space" w:customStyle="1">
    <w:name w:val="apple-converted-space"/>
    <w:basedOn w:val="DefaultParagraphFont"/>
    <w:rsid w:val="00267B4A"/>
  </w:style>
  <w:style w:type="paragraph" w:styleId="MathsIntroText" w:customStyle="1">
    <w:name w:val="Maths Intro Text"/>
    <w:basedOn w:val="Normal"/>
    <w:next w:val="MathsBlockquote"/>
    <w:qFormat/>
    <w:rsid w:val="0071435C"/>
    <w:pPr>
      <w:spacing w:before="120" w:after="120"/>
    </w:pPr>
    <w:rPr>
      <w:b/>
      <w:bCs/>
      <w:color w:val="0E1D41"/>
    </w:rPr>
  </w:style>
  <w:style w:type="paragraph" w:styleId="MathsMainHeading" w:customStyle="1">
    <w:name w:val="Maths Main Heading"/>
    <w:basedOn w:val="MathsHeading1"/>
    <w:qFormat/>
    <w:rsid w:val="00DF7DC8"/>
    <w:pPr>
      <w:spacing w:before="80" w:after="240"/>
    </w:pPr>
    <w:rPr>
      <w:rFonts w:ascii="Roboto" w:hAnsi="Roboto"/>
      <w:color w:val="0E1D41"/>
      <w:sz w:val="48"/>
      <w:szCs w:val="48"/>
    </w:rPr>
  </w:style>
  <w:style w:type="character" w:styleId="Heading1Char" w:customStyle="1">
    <w:name w:val="Heading 1 Char"/>
    <w:basedOn w:val="DefaultParagraphFont"/>
    <w:link w:val="Heading1"/>
    <w:uiPriority w:val="9"/>
    <w:rsid w:val="00E97D82"/>
    <w:rPr>
      <w:rFonts w:ascii="Calibri" w:hAnsi="Calibri"/>
      <w:b/>
      <w:bCs/>
      <w:color w:val="0E1D41"/>
      <w:sz w:val="52"/>
      <w:szCs w:val="52"/>
      <w:lang w:val="en-AU"/>
    </w:rPr>
  </w:style>
  <w:style w:type="character" w:styleId="Heading2Char" w:customStyle="1">
    <w:name w:val="Heading 2 Char"/>
    <w:basedOn w:val="DefaultParagraphFont"/>
    <w:link w:val="Heading2"/>
    <w:uiPriority w:val="9"/>
    <w:rsid w:val="00F0245B"/>
    <w:rPr>
      <w:rFonts w:ascii="Calibri" w:hAnsi="Calibri"/>
      <w:b/>
      <w:bCs/>
      <w:color w:val="1C52BF"/>
      <w:sz w:val="36"/>
      <w:szCs w:val="36"/>
      <w:lang w:val="en-AU"/>
    </w:rPr>
  </w:style>
  <w:style w:type="character" w:styleId="Heading4Char" w:customStyle="1">
    <w:name w:val="Heading 4 Char"/>
    <w:basedOn w:val="DefaultParagraphFont"/>
    <w:link w:val="Heading4"/>
    <w:uiPriority w:val="9"/>
    <w:rsid w:val="00F0245B"/>
    <w:rPr>
      <w:rFonts w:ascii="Calibri" w:hAnsi="Calibri"/>
      <w:b/>
      <w:bCs/>
      <w:color w:val="0E1D41"/>
      <w:sz w:val="27"/>
      <w:szCs w:val="27"/>
      <w:lang w:val="en-AU"/>
    </w:rPr>
  </w:style>
  <w:style w:type="character" w:styleId="Heading3Char" w:customStyle="1">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line="288" w:lineRule="auto"/>
      <w:contextualSpacing/>
    </w:pPr>
    <w:rPr>
      <w:rFonts w:eastAsiaTheme="minorEastAsia"/>
      <w:lang w:val="en-US" w:eastAsia="zh-CN"/>
    </w:rPr>
  </w:style>
  <w:style w:type="numbering" w:styleId="ListBullets" w:customStyle="1">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before="8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before="8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before="80" w:line="288" w:lineRule="auto"/>
      <w:contextualSpacing/>
    </w:pPr>
    <w:rPr>
      <w:rFonts w:eastAsiaTheme="minorEastAsia"/>
      <w:lang w:val="en-US" w:eastAsia="zh-CN"/>
    </w:rPr>
  </w:style>
  <w:style w:type="paragraph" w:styleId="MathsPullquote" w:customStyle="1">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styleId="Heading5Char" w:customStyle="1">
    <w:name w:val="Heading 5 Char"/>
    <w:basedOn w:val="DefaultParagraphFont"/>
    <w:link w:val="Heading5"/>
    <w:uiPriority w:val="9"/>
    <w:rsid w:val="00F0245B"/>
    <w:rPr>
      <w:rFonts w:ascii="Calibri" w:hAnsi="Calibri" w:eastAsiaTheme="majorEastAsia" w:cstheme="majorBidi"/>
      <w:b/>
      <w:bCs/>
      <w:color w:val="1C52BF"/>
      <w:lang w:val="en-AU"/>
    </w:rPr>
  </w:style>
  <w:style w:type="character" w:styleId="Heading6Char" w:customStyle="1">
    <w:name w:val="Heading 6 Char"/>
    <w:basedOn w:val="DefaultParagraphFont"/>
    <w:link w:val="Heading6"/>
    <w:uiPriority w:val="9"/>
    <w:rsid w:val="00114EDF"/>
    <w:rPr>
      <w:rFonts w:ascii="Calibri" w:hAnsi="Calibri" w:eastAsiaTheme="majorEastAsia" w:cstheme="majorBidi"/>
      <w:color w:val="1C52BF"/>
      <w:sz w:val="23"/>
      <w:szCs w:val="23"/>
      <w:lang w:val="en-AU"/>
    </w:rPr>
  </w:style>
  <w:style w:type="character" w:styleId="Heading7Char" w:customStyle="1">
    <w:name w:val="Heading 7 Char"/>
    <w:basedOn w:val="DefaultParagraphFont"/>
    <w:link w:val="Heading7"/>
    <w:uiPriority w:val="9"/>
    <w:rsid w:val="00114EDF"/>
    <w:rPr>
      <w:rFonts w:ascii="Calibri" w:hAnsi="Calibri" w:eastAsiaTheme="majorEastAsia" w:cstheme="majorBidi"/>
      <w:color w:val="000000" w:themeColor="text1"/>
      <w:sz w:val="22"/>
      <w:szCs w:val="22"/>
      <w:u w:val="single"/>
      <w:lang w:val="en-AU"/>
    </w:rPr>
  </w:style>
  <w:style w:type="character" w:styleId="Heading8Char" w:customStyle="1">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styleId="MathsTableText" w:customStyle="1">
    <w:name w:val="Maths Table Text"/>
    <w:basedOn w:val="Normal"/>
    <w:qFormat/>
    <w:rsid w:val="00F0245B"/>
    <w:rPr>
      <w:sz w:val="18"/>
    </w:rPr>
  </w:style>
  <w:style w:type="character" w:styleId="Heading9Char" w:customStyle="1">
    <w:name w:val="Heading 9 Char"/>
    <w:aliases w:val="Heading 9 Table Char"/>
    <w:basedOn w:val="DefaultParagraphFont"/>
    <w:link w:val="Heading9"/>
    <w:uiPriority w:val="9"/>
    <w:rsid w:val="00F0245B"/>
    <w:rPr>
      <w:rFonts w:ascii="Calibri" w:hAnsi="Calibri" w:eastAsiaTheme="majorEastAsia" w:cstheme="majorBidi"/>
      <w:b/>
      <w:bCs/>
      <w:color w:val="1C52BF"/>
      <w:sz w:val="19"/>
      <w:szCs w:val="19"/>
      <w:lang w:val="en-AU"/>
    </w:rPr>
  </w:style>
  <w:style w:type="paragraph" w:styleId="copyrightfooter" w:customStyle="1">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styleId="ListNumbers" w:customStyle="1">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styleId="xmsonormal" w:customStyle="1">
    <w:name w:val="x_msonormal"/>
    <w:basedOn w:val="Normal"/>
    <w:rsid w:val="002F1EF0"/>
    <w:pPr>
      <w:spacing w:before="100" w:beforeAutospacing="1" w:after="100" w:afterAutospacing="1"/>
    </w:pPr>
    <w:rPr>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0D260B"/>
    <w:rPr>
      <w:rFonts w:asciiTheme="majorHAnsi" w:hAnsiTheme="majorHAnsi" w:eastAsiaTheme="majorEastAsia"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styleId="CommentTextChar" w:customStyle="1">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styleId="CommentSubjectChar" w:customStyle="1">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contentdescriptiontitleblock-code" w:customStyle="1">
    <w:name w:val="contentdescriptiontitleblock-code"/>
    <w:basedOn w:val="Normal"/>
    <w:rsid w:val="00A04552"/>
    <w:pPr>
      <w:spacing w:before="100" w:beforeAutospacing="1" w:after="100" w:afterAutospacing="1"/>
    </w:pPr>
  </w:style>
  <w:style w:type="character" w:styleId="Emphasis">
    <w:name w:val="Emphasis"/>
    <w:basedOn w:val="DefaultParagraphFont"/>
    <w:uiPriority w:val="20"/>
    <w:qFormat/>
    <w:rsid w:val="000B18AF"/>
    <w:rPr>
      <w:i/>
      <w:iCs/>
    </w:rPr>
  </w:style>
  <w:style w:type="character" w:styleId="button-text" w:customStyle="1">
    <w:name w:val="button-text"/>
    <w:basedOn w:val="DefaultParagraphFont"/>
    <w:rsid w:val="00F55AFF"/>
  </w:style>
  <w:style w:type="character" w:styleId="cf01" w:customStyle="1">
    <w:name w:val="cf01"/>
    <w:basedOn w:val="DefaultParagraphFont"/>
    <w:rsid w:val="009C79EE"/>
    <w:rPr>
      <w:rFonts w:hint="default" w:ascii="Segoe UI" w:hAnsi="Segoe UI" w:cs="Segoe UI"/>
      <w:sz w:val="18"/>
      <w:szCs w:val="18"/>
    </w:rPr>
  </w:style>
  <w:style w:type="paragraph" w:styleId="contentdescriptioncardcontent-subitem" w:customStyle="1">
    <w:name w:val="contentdescriptioncardcontent-subitem"/>
    <w:basedOn w:val="Normal"/>
    <w:rsid w:val="00070D64"/>
    <w:pPr>
      <w:spacing w:before="100" w:beforeAutospacing="1" w:after="100" w:afterAutospacing="1"/>
    </w:pPr>
    <w:rPr>
      <w:lang w:val="en-GB"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51991242">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50572604">
      <w:bodyDiv w:val="1"/>
      <w:marLeft w:val="0"/>
      <w:marRight w:val="0"/>
      <w:marTop w:val="0"/>
      <w:marBottom w:val="0"/>
      <w:divBdr>
        <w:top w:val="none" w:sz="0" w:space="0" w:color="auto"/>
        <w:left w:val="none" w:sz="0" w:space="0" w:color="auto"/>
        <w:bottom w:val="none" w:sz="0" w:space="0" w:color="auto"/>
        <w:right w:val="none" w:sz="0" w:space="0" w:color="auto"/>
      </w:divBdr>
      <w:divsChild>
        <w:div w:id="782579179">
          <w:marLeft w:val="0"/>
          <w:marRight w:val="0"/>
          <w:marTop w:val="0"/>
          <w:marBottom w:val="0"/>
          <w:divBdr>
            <w:top w:val="none" w:sz="0" w:space="0" w:color="auto"/>
            <w:left w:val="none" w:sz="0" w:space="0" w:color="auto"/>
            <w:bottom w:val="none" w:sz="0" w:space="0" w:color="auto"/>
            <w:right w:val="none" w:sz="0" w:space="0" w:color="auto"/>
          </w:divBdr>
        </w:div>
      </w:divsChild>
    </w:div>
    <w:div w:id="397047866">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77541240">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52106594">
      <w:bodyDiv w:val="1"/>
      <w:marLeft w:val="0"/>
      <w:marRight w:val="0"/>
      <w:marTop w:val="0"/>
      <w:marBottom w:val="0"/>
      <w:divBdr>
        <w:top w:val="none" w:sz="0" w:space="0" w:color="auto"/>
        <w:left w:val="none" w:sz="0" w:space="0" w:color="auto"/>
        <w:bottom w:val="none" w:sz="0" w:space="0" w:color="auto"/>
        <w:right w:val="none" w:sz="0" w:space="0" w:color="auto"/>
      </w:divBdr>
      <w:divsChild>
        <w:div w:id="2077164232">
          <w:marLeft w:val="0"/>
          <w:marRight w:val="0"/>
          <w:marTop w:val="0"/>
          <w:marBottom w:val="0"/>
          <w:divBdr>
            <w:top w:val="none" w:sz="0" w:space="0" w:color="auto"/>
            <w:left w:val="none" w:sz="0" w:space="0" w:color="auto"/>
            <w:bottom w:val="none" w:sz="0" w:space="0" w:color="auto"/>
            <w:right w:val="none" w:sz="0" w:space="0" w:color="auto"/>
          </w:divBdr>
        </w:div>
      </w:divsChild>
    </w:div>
    <w:div w:id="953295383">
      <w:bodyDiv w:val="1"/>
      <w:marLeft w:val="0"/>
      <w:marRight w:val="0"/>
      <w:marTop w:val="0"/>
      <w:marBottom w:val="0"/>
      <w:divBdr>
        <w:top w:val="none" w:sz="0" w:space="0" w:color="auto"/>
        <w:left w:val="none" w:sz="0" w:space="0" w:color="auto"/>
        <w:bottom w:val="none" w:sz="0" w:space="0" w:color="auto"/>
        <w:right w:val="none" w:sz="0" w:space="0" w:color="auto"/>
      </w:divBdr>
    </w:div>
    <w:div w:id="1064990201">
      <w:bodyDiv w:val="1"/>
      <w:marLeft w:val="0"/>
      <w:marRight w:val="0"/>
      <w:marTop w:val="0"/>
      <w:marBottom w:val="0"/>
      <w:divBdr>
        <w:top w:val="none" w:sz="0" w:space="0" w:color="auto"/>
        <w:left w:val="none" w:sz="0" w:space="0" w:color="auto"/>
        <w:bottom w:val="none" w:sz="0" w:space="0" w:color="auto"/>
        <w:right w:val="none" w:sz="0" w:space="0" w:color="auto"/>
      </w:divBdr>
    </w:div>
    <w:div w:id="1104770376">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4265254">
      <w:bodyDiv w:val="1"/>
      <w:marLeft w:val="0"/>
      <w:marRight w:val="0"/>
      <w:marTop w:val="0"/>
      <w:marBottom w:val="0"/>
      <w:divBdr>
        <w:top w:val="none" w:sz="0" w:space="0" w:color="auto"/>
        <w:left w:val="none" w:sz="0" w:space="0" w:color="auto"/>
        <w:bottom w:val="none" w:sz="0" w:space="0" w:color="auto"/>
        <w:right w:val="none" w:sz="0" w:space="0" w:color="auto"/>
      </w:divBdr>
    </w:div>
    <w:div w:id="1301303244">
      <w:bodyDiv w:val="1"/>
      <w:marLeft w:val="0"/>
      <w:marRight w:val="0"/>
      <w:marTop w:val="0"/>
      <w:marBottom w:val="0"/>
      <w:divBdr>
        <w:top w:val="none" w:sz="0" w:space="0" w:color="auto"/>
        <w:left w:val="none" w:sz="0" w:space="0" w:color="auto"/>
        <w:bottom w:val="none" w:sz="0" w:space="0" w:color="auto"/>
        <w:right w:val="none" w:sz="0" w:space="0" w:color="auto"/>
      </w:divBdr>
    </w:div>
    <w:div w:id="1429232773">
      <w:bodyDiv w:val="1"/>
      <w:marLeft w:val="0"/>
      <w:marRight w:val="0"/>
      <w:marTop w:val="0"/>
      <w:marBottom w:val="0"/>
      <w:divBdr>
        <w:top w:val="none" w:sz="0" w:space="0" w:color="auto"/>
        <w:left w:val="none" w:sz="0" w:space="0" w:color="auto"/>
        <w:bottom w:val="none" w:sz="0" w:space="0" w:color="auto"/>
        <w:right w:val="none" w:sz="0" w:space="0" w:color="auto"/>
      </w:divBdr>
      <w:divsChild>
        <w:div w:id="183325514">
          <w:marLeft w:val="547"/>
          <w:marRight w:val="0"/>
          <w:marTop w:val="106"/>
          <w:marBottom w:val="0"/>
          <w:divBdr>
            <w:top w:val="none" w:sz="0" w:space="0" w:color="auto"/>
            <w:left w:val="none" w:sz="0" w:space="0" w:color="auto"/>
            <w:bottom w:val="none" w:sz="0" w:space="0" w:color="auto"/>
            <w:right w:val="none" w:sz="0" w:space="0" w:color="auto"/>
          </w:divBdr>
        </w:div>
        <w:div w:id="585119113">
          <w:marLeft w:val="547"/>
          <w:marRight w:val="0"/>
          <w:marTop w:val="106"/>
          <w:marBottom w:val="0"/>
          <w:divBdr>
            <w:top w:val="none" w:sz="0" w:space="0" w:color="auto"/>
            <w:left w:val="none" w:sz="0" w:space="0" w:color="auto"/>
            <w:bottom w:val="none" w:sz="0" w:space="0" w:color="auto"/>
            <w:right w:val="none" w:sz="0" w:space="0" w:color="auto"/>
          </w:divBdr>
        </w:div>
        <w:div w:id="690759542">
          <w:marLeft w:val="547"/>
          <w:marRight w:val="0"/>
          <w:marTop w:val="106"/>
          <w:marBottom w:val="0"/>
          <w:divBdr>
            <w:top w:val="none" w:sz="0" w:space="0" w:color="auto"/>
            <w:left w:val="none" w:sz="0" w:space="0" w:color="auto"/>
            <w:bottom w:val="none" w:sz="0" w:space="0" w:color="auto"/>
            <w:right w:val="none" w:sz="0" w:space="0" w:color="auto"/>
          </w:divBdr>
        </w:div>
        <w:div w:id="960459234">
          <w:marLeft w:val="547"/>
          <w:marRight w:val="0"/>
          <w:marTop w:val="106"/>
          <w:marBottom w:val="0"/>
          <w:divBdr>
            <w:top w:val="none" w:sz="0" w:space="0" w:color="auto"/>
            <w:left w:val="none" w:sz="0" w:space="0" w:color="auto"/>
            <w:bottom w:val="none" w:sz="0" w:space="0" w:color="auto"/>
            <w:right w:val="none" w:sz="0" w:space="0" w:color="auto"/>
          </w:divBdr>
        </w:div>
        <w:div w:id="1477140840">
          <w:marLeft w:val="547"/>
          <w:marRight w:val="0"/>
          <w:marTop w:val="106"/>
          <w:marBottom w:val="0"/>
          <w:divBdr>
            <w:top w:val="none" w:sz="0" w:space="0" w:color="auto"/>
            <w:left w:val="none" w:sz="0" w:space="0" w:color="auto"/>
            <w:bottom w:val="none" w:sz="0" w:space="0" w:color="auto"/>
            <w:right w:val="none" w:sz="0" w:space="0" w:color="auto"/>
          </w:divBdr>
        </w:div>
        <w:div w:id="2064013901">
          <w:marLeft w:val="547"/>
          <w:marRight w:val="0"/>
          <w:marTop w:val="106"/>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503622841">
      <w:bodyDiv w:val="1"/>
      <w:marLeft w:val="0"/>
      <w:marRight w:val="0"/>
      <w:marTop w:val="0"/>
      <w:marBottom w:val="0"/>
      <w:divBdr>
        <w:top w:val="none" w:sz="0" w:space="0" w:color="auto"/>
        <w:left w:val="none" w:sz="0" w:space="0" w:color="auto"/>
        <w:bottom w:val="none" w:sz="0" w:space="0" w:color="auto"/>
        <w:right w:val="none" w:sz="0" w:space="0" w:color="auto"/>
      </w:divBdr>
    </w:div>
    <w:div w:id="1517384667">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05600787">
      <w:bodyDiv w:val="1"/>
      <w:marLeft w:val="0"/>
      <w:marRight w:val="0"/>
      <w:marTop w:val="0"/>
      <w:marBottom w:val="0"/>
      <w:divBdr>
        <w:top w:val="none" w:sz="0" w:space="0" w:color="auto"/>
        <w:left w:val="none" w:sz="0" w:space="0" w:color="auto"/>
        <w:bottom w:val="none" w:sz="0" w:space="0" w:color="auto"/>
        <w:right w:val="none" w:sz="0" w:space="0" w:color="auto"/>
      </w:divBdr>
      <w:divsChild>
        <w:div w:id="2029718088">
          <w:marLeft w:val="0"/>
          <w:marRight w:val="0"/>
          <w:marTop w:val="0"/>
          <w:marBottom w:val="0"/>
          <w:divBdr>
            <w:top w:val="none" w:sz="0" w:space="0" w:color="auto"/>
            <w:left w:val="none" w:sz="0" w:space="0" w:color="auto"/>
            <w:bottom w:val="none" w:sz="0" w:space="0" w:color="auto"/>
            <w:right w:val="none" w:sz="0" w:space="0" w:color="auto"/>
          </w:divBdr>
        </w:div>
      </w:divsChild>
    </w:div>
    <w:div w:id="2044401767">
      <w:bodyDiv w:val="1"/>
      <w:marLeft w:val="0"/>
      <w:marRight w:val="0"/>
      <w:marTop w:val="0"/>
      <w:marBottom w:val="0"/>
      <w:divBdr>
        <w:top w:val="none" w:sz="0" w:space="0" w:color="auto"/>
        <w:left w:val="none" w:sz="0" w:space="0" w:color="auto"/>
        <w:bottom w:val="none" w:sz="0" w:space="0" w:color="auto"/>
        <w:right w:val="none" w:sz="0" w:space="0" w:color="auto"/>
      </w:divBdr>
    </w:div>
    <w:div w:id="2081126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v9.australiancurriculum.edu.au/f-10-curriculum/learning-areas/mathematics/year-10/content-description?subject-identifier=MATMATY10&amp;content-description-code=AC9M10ST01&amp;detailed-content-descriptions=0&amp;hide-ccp=0&amp;hide-gc=0&amp;side-by-side=1&amp;strands-start-index=2&amp;subjects-start-index=0&amp;view=quick" TargetMode="External" Id="rId13" /><Relationship Type="http://schemas.openxmlformats.org/officeDocument/2006/relationships/hyperlink" Target="https://v9.australiancurriculum.edu.au/f-10-curriculum/learning-areas/mathematics/year-10/general-capability-snapshot?subject-identifier=MATMATY10&amp;content-description-code=AC9M10ST01&amp;general-capability-code=EU&amp;element-code=EURES&amp;sub-element-index=0&amp;sub-element-code=EURESA&amp;detailed-content-descriptions=0&amp;hide-ccp=0&amp;hide-gc=0&amp;side-by-side=1&amp;strands-start-index=2&amp;subjects-start-index=0&amp;view=quick" TargetMode="External" Id="rId18" /><Relationship Type="http://schemas.openxmlformats.org/officeDocument/2006/relationships/hyperlink" Target="https://www.mathematicshub.edu.au/plan-teach-and-assess/teaching/teaching-strategies/explicit-teaching/" TargetMode="External" Id="rId26" /><Relationship Type="http://schemas.openxmlformats.org/officeDocument/2006/relationships/hyperlink" Target="https://v9.australiancurriculum.edu.au/teacher-resources/understand-this-cross-curriculum-priority/aboriginal-and-torres-strait-islander-histories-and-cultures" TargetMode="External"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hyperlink" Target="https://v9.australiancurriculum.edu.au/f-10-curriculum/learning-areas/mathematics/year-10/content-description?subject-identifier=MATMATY10&amp;content-description-code=AC9M10M02&amp;detailed-content-descriptions=0&amp;hide-ccp=0&amp;hide-gc=0&amp;side-by-side=1&amp;strands-start-index=0&amp;subjects-start-index=0&amp;view=quick" TargetMode="External" Id="rId12" /><Relationship Type="http://schemas.openxmlformats.org/officeDocument/2006/relationships/hyperlink" Target="https://v9.australiancurriculum.edu.au/f-10-curriculum/learning-areas/mathematics/year-10_year-9/general-capability-snapshot?subject-identifier=MATMATY10&amp;content-description-code=AC9M10A03&amp;general-capability-code=DL&amp;element-code=DLMO&amp;sub-element-index=0&amp;sub-element-code=DLMOC&amp;detailed-content-descriptions=0&amp;hide-ccp=0&amp;hide-gc=0&amp;side-by-side=1&amp;strands-start-index=0&amp;subjects-start-index=0&amp;view=quick" TargetMode="External" Id="rId17" /><Relationship Type="http://schemas.openxmlformats.org/officeDocument/2006/relationships/hyperlink" Target="https://www.mathematicshub.edu.au/plan-teach-and-assess/teaching/teaching-strategies/culturally-responsive-pedagogies/" TargetMode="External" Id="rId25" /><Relationship Type="http://schemas.openxmlformats.org/officeDocument/2006/relationships/footer" Target="footer2.xml" Id="rId33" /><Relationship Type="http://schemas.openxmlformats.org/officeDocument/2006/relationships/customXml" Target="../customXml/item4.xml" Id="rId38" /><Relationship Type="http://schemas.openxmlformats.org/officeDocument/2006/relationships/numbering" Target="numbering.xml" Id="rId2" /><Relationship Type="http://schemas.openxmlformats.org/officeDocument/2006/relationships/hyperlink" Target="https://v9.australiancurriculum.edu.au/f-10-curriculum/learning-areas/mathematics/year-10/general-capability-snapshot?subject-identifier=MATMATY10&amp;content-description-code=AC9M10M02&amp;general-capability-code=CCT&amp;element-code=CCTANA&amp;sub-element-index=0&amp;sub-element-code=CCTANAA&amp;detailed-content-descriptions=0&amp;hide-ccp=0&amp;hide-gc=0&amp;side-by-side=1&amp;strands-start-index=0&amp;subjects-start-index=0&amp;view=quick" TargetMode="External" Id="rId16" /><Relationship Type="http://schemas.openxmlformats.org/officeDocument/2006/relationships/hyperlink" Target="https://v9.australiancurriculum.edu.au/f-10-curriculum/learning-areas/mathematics/year-10/general-capability-snapshot?subject-identifier=MATMATY10&amp;content-description-code=AC9M10ST01&amp;general-capability-code=EU&amp;element-code=EURES&amp;sub-element-index=2&amp;sub-element-code=EURESC&amp;detailed-content-descriptions=0&amp;hide-ccp=0&amp;hide-gc=0&amp;side-by-side=1&amp;strands-start-index=2&amp;subjects-start-index=0&amp;view=quick" TargetMode="External" Id="rId20" /><Relationship Type="http://schemas.openxmlformats.org/officeDocument/2006/relationships/hyperlink" Target="https://covid19.who.int/"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v9.australiancurriculum.edu.au/f-10-curriculum/learning-areas/mathematics/year-10?view=quick&amp;detailed-content-descriptions=0&amp;hide-ccp=0&amp;hide-gc=0&amp;side-by-side=1&amp;strands-start-index=0&amp;subjects-start-index=0" TargetMode="External" Id="rId11" /><Relationship Type="http://schemas.openxmlformats.org/officeDocument/2006/relationships/hyperlink" Target="https://www.mathematicshub.edu.au/plan-teach-and-assess/teaching/teaching-strategies/questioning/" TargetMode="External" Id="rId24" /><Relationship Type="http://schemas.openxmlformats.org/officeDocument/2006/relationships/header" Target="header2.xml" Id="rId32" /><Relationship Type="http://schemas.openxmlformats.org/officeDocument/2006/relationships/customXml" Target="../customXml/item3.xml" Id="rId37" /><Relationship Type="http://schemas.openxmlformats.org/officeDocument/2006/relationships/webSettings" Target="webSettings.xml" Id="rId5" /><Relationship Type="http://schemas.openxmlformats.org/officeDocument/2006/relationships/hyperlink" Target="https://v9.australiancurriculum.edu.au/f-10-curriculum/learning-areas/mathematics/year-10/general-capability-snapshot?subject-identifier=MATMATY10&amp;content-description-code=AC9M10ST01&amp;general-capability-code=N&amp;element-code=NS&amp;sub-element-index=0&amp;sub-element-code=NSIRD&amp;detailed-content-descriptions=0&amp;hide-ccp=0&amp;hide-gc=0&amp;side-by-side=1&amp;strands-start-index=2&amp;subjects-start-index=0&amp;view=quick" TargetMode="External" Id="rId15" /><Relationship Type="http://schemas.openxmlformats.org/officeDocument/2006/relationships/hyperlink" Target="https://v9.australiancurriculum.edu.au/teacher-resources/understand-this-cross-curriculum-priority/aboriginal-and-torres-strait-islander-histories-and-cultures" TargetMode="External" Id="rId23" /><Relationship Type="http://schemas.openxmlformats.org/officeDocument/2006/relationships/hyperlink" Target="https://www.mathematicshub.edu.au/plan-teach-and-assess/teaching/teaching-strategies/explicit-teaching/" TargetMode="External" Id="rId28" /><Relationship Type="http://schemas.openxmlformats.org/officeDocument/2006/relationships/customXml" Target="../customXml/item2.xml" Id="rId36" /><Relationship Type="http://schemas.openxmlformats.org/officeDocument/2006/relationships/hyperlink" Target="https://v9.australiancurriculum.edu.au/f-10-curriculum/learning-areas/mathematics/year-10?view=quick&amp;detailed-content-descriptions=0&amp;hide-ccp=0&amp;hide-gc=0&amp;side-by-side=1&amp;strands-start-index=0&amp;subjects-start-index=0" TargetMode="External" Id="rId10" /><Relationship Type="http://schemas.openxmlformats.org/officeDocument/2006/relationships/hyperlink" Target="https://v9.australiancurriculum.edu.au/f-10-curriculum/learning-areas/mathematics/year-10/general-capability-snapshot?subject-identifier=MATMATY10&amp;content-description-code=AC9M10ST01&amp;general-capability-code=EU&amp;element-code=EURES&amp;sub-element-index=1&amp;sub-element-code=EURESB&amp;detailed-content-descriptions=0&amp;hide-ccp=0&amp;hide-gc=0&amp;side-by-side=1&amp;strands-start-index=2&amp;subjects-start-index=0&amp;view=quick" TargetMode="External" Id="rId19" /><Relationship Type="http://schemas.openxmlformats.org/officeDocument/2006/relationships/footer" Target="footer1.xml" Id="rId31" /><Relationship Type="http://schemas.openxmlformats.org/officeDocument/2006/relationships/settings" Target="settings.xml" Id="rId4" /><Relationship Type="http://schemas.openxmlformats.org/officeDocument/2006/relationships/hyperlink" Target="https://v9.australiancurriculum.edu.au/f-10-curriculum/learning-areas/mathematics/year-10/content-description?subject-identifier=MATMATY10&amp;content-description-code=AC9M10ST01&amp;detailed-content-descriptions=0&amp;hide-ccp=0&amp;hide-gc=0&amp;side-by-side=1&amp;strands-start-index=2&amp;subjects-start-index=0&amp;view=quick" TargetMode="External" Id="rId9" /><Relationship Type="http://schemas.openxmlformats.org/officeDocument/2006/relationships/hyperlink" Target="https://v9.australiancurriculum.edu.au/f-10-curriculum/learning-areas/mathematics/year-10/general-capability-snapshot?subject-identifier=MATMATY10&amp;content-description-code=AC9M10M02&amp;general-capability-code=N&amp;element-code=NN&amp;sub-element-index=0&amp;sub-element-code=NNMuS&amp;detailed-content-descriptions=0&amp;hide-ccp=0&amp;hide-gc=0&amp;side-by-side=1&amp;strands-start-index=0&amp;subjects-start-index=0&amp;view=quick" TargetMode="External" Id="rId14" /><Relationship Type="http://schemas.openxmlformats.org/officeDocument/2006/relationships/hyperlink" Target="https://v9.australiancurriculum.edu.au/teacher-resources/understand-this-cross-curriculum-priority/aboriginal-and-torres-strait-islander-histories-and-cultures" TargetMode="External" Id="rId22" /><Relationship Type="http://schemas.openxmlformats.org/officeDocument/2006/relationships/hyperlink" Target="https://www.mathematicshub.edu.au/plan-teach-and-assess/teaching/teaching-strategies/questioning/" TargetMode="External" Id="rId27" /><Relationship Type="http://schemas.openxmlformats.org/officeDocument/2006/relationships/header" Target="header1.xml" Id="rId30" /><Relationship Type="http://schemas.openxmlformats.org/officeDocument/2006/relationships/theme" Target="theme/theme1.xml" Id="rId35" /><Relationship Type="http://schemas.openxmlformats.org/officeDocument/2006/relationships/hyperlink" Target="https://v9.australiancurriculum.edu.au/f-10-curriculum/learning-areas/mathematics/year-10/content-description?subject-identifier=MATMATY10&amp;content-description-code=AC9M10M02&amp;detailed-content-descriptions=0&amp;hide-ccp=0&amp;hide-gc=0&amp;side-by-side=1&amp;strands-start-index=0&amp;subjects-start-index=0&amp;view=quick" TargetMode="External" Id="rId8" /><Relationship Type="http://schemas.openxmlformats.org/officeDocument/2006/relationships/styles" Target="styles.xml" Id="rId3"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customXml/itemProps2.xml><?xml version="1.0" encoding="utf-8"?>
<ds:datastoreItem xmlns:ds="http://schemas.openxmlformats.org/officeDocument/2006/customXml" ds:itemID="{735BD953-9908-45CE-9F36-AE826B25A3AA}"/>
</file>

<file path=customXml/itemProps3.xml><?xml version="1.0" encoding="utf-8"?>
<ds:datastoreItem xmlns:ds="http://schemas.openxmlformats.org/officeDocument/2006/customXml" ds:itemID="{0B981533-DC54-4E82-AD47-3ACE41D84635}"/>
</file>

<file path=customXml/itemProps4.xml><?xml version="1.0" encoding="utf-8"?>
<ds:datastoreItem xmlns:ds="http://schemas.openxmlformats.org/officeDocument/2006/customXml" ds:itemID="{6E0AB2D0-79E9-46B0-AB02-413F108A8C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136</cp:revision>
  <dcterms:created xsi:type="dcterms:W3CDTF">2024-01-08T01:38:00Z</dcterms:created>
  <dcterms:modified xsi:type="dcterms:W3CDTF">2024-08-12T03:01:28Z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44867200</vt:r8>
  </property>
  <property fmtid="{D5CDD505-2E9C-101B-9397-08002B2CF9AE}" pid="4" name="MediaServiceImageTags">
    <vt:lpwstr/>
  </property>
</Properties>
</file>