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Default="001001C4" w:rsidP="00444C69">
      <w:pPr>
        <w:pStyle w:val="MathsMainHeading"/>
      </w:pPr>
    </w:p>
    <w:p w14:paraId="12E1A1AA" w14:textId="1859A4DE" w:rsidR="4FE9AFC4" w:rsidRDefault="5F1530E6" w:rsidP="17B0EC34">
      <w:pPr>
        <w:pStyle w:val="MathsMainHeading"/>
        <w:rPr>
          <w:lang w:val="en-US"/>
        </w:rPr>
      </w:pPr>
      <w:r>
        <w:t>Pythagor</w:t>
      </w:r>
      <w:r w:rsidR="7F65BCF6">
        <w:t xml:space="preserve">ean triples </w:t>
      </w:r>
    </w:p>
    <w:tbl>
      <w:tblPr>
        <w:tblStyle w:val="TableGrid"/>
        <w:tblW w:w="13887" w:type="dxa"/>
        <w:tblLook w:val="04A0" w:firstRow="1" w:lastRow="0" w:firstColumn="1" w:lastColumn="0" w:noHBand="0" w:noVBand="1"/>
      </w:tblPr>
      <w:tblGrid>
        <w:gridCol w:w="2405"/>
        <w:gridCol w:w="11482"/>
      </w:tblGrid>
      <w:tr w:rsidR="00644D7D" w:rsidRPr="00464379" w14:paraId="6C7280C7" w14:textId="77777777" w:rsidTr="00644D7D">
        <w:tc>
          <w:tcPr>
            <w:tcW w:w="2405" w:type="dxa"/>
            <w:tcBorders>
              <w:bottom w:val="single" w:sz="4" w:space="0" w:color="auto"/>
              <w:right w:val="single" w:sz="4" w:space="0" w:color="auto"/>
            </w:tcBorders>
          </w:tcPr>
          <w:p w14:paraId="21B08CD9" w14:textId="77777777"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Year level</w:t>
            </w:r>
          </w:p>
          <w:p w14:paraId="0D181A88" w14:textId="77777777"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Strand(s)</w:t>
            </w:r>
          </w:p>
          <w:p w14:paraId="0182586B" w14:textId="77777777"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Lesson length</w:t>
            </w:r>
          </w:p>
          <w:p w14:paraId="70BE81A2" w14:textId="1A5672E4"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CD code</w:t>
            </w:r>
          </w:p>
        </w:tc>
        <w:tc>
          <w:tcPr>
            <w:tcW w:w="11482" w:type="dxa"/>
            <w:tcBorders>
              <w:left w:val="single" w:sz="4" w:space="0" w:color="auto"/>
              <w:bottom w:val="single" w:sz="4" w:space="0" w:color="auto"/>
              <w:right w:val="single" w:sz="4" w:space="0" w:color="auto"/>
            </w:tcBorders>
          </w:tcPr>
          <w:p w14:paraId="578026D3" w14:textId="57D43C37" w:rsidR="00644D7D" w:rsidRPr="00464379" w:rsidRDefault="00644D7D" w:rsidP="00464379">
            <w:pPr>
              <w:pStyle w:val="MathsTableBullets"/>
              <w:numPr>
                <w:ilvl w:val="0"/>
                <w:numId w:val="0"/>
              </w:numPr>
              <w:ind w:left="29"/>
              <w:rPr>
                <w:rFonts w:asciiTheme="minorHAnsi" w:hAnsiTheme="minorHAnsi" w:cstheme="minorHAnsi"/>
                <w:sz w:val="22"/>
                <w:szCs w:val="22"/>
              </w:rPr>
            </w:pPr>
            <w:r w:rsidRPr="00464379">
              <w:rPr>
                <w:rFonts w:asciiTheme="minorHAnsi" w:hAnsiTheme="minorHAnsi" w:cstheme="minorHAnsi"/>
                <w:sz w:val="22"/>
                <w:szCs w:val="22"/>
              </w:rPr>
              <w:t>Year 8</w:t>
            </w:r>
          </w:p>
          <w:p w14:paraId="51CC677D" w14:textId="1C65E682" w:rsidR="00644D7D" w:rsidRPr="00464379" w:rsidRDefault="00644D7D" w:rsidP="00464379">
            <w:pPr>
              <w:pStyle w:val="MathsTableBullets"/>
              <w:numPr>
                <w:ilvl w:val="0"/>
                <w:numId w:val="0"/>
              </w:numPr>
              <w:rPr>
                <w:rFonts w:asciiTheme="minorHAnsi" w:hAnsiTheme="minorHAnsi" w:cstheme="minorHAnsi"/>
                <w:sz w:val="22"/>
                <w:szCs w:val="22"/>
              </w:rPr>
            </w:pPr>
            <w:r w:rsidRPr="00464379">
              <w:rPr>
                <w:rFonts w:asciiTheme="minorHAnsi" w:hAnsiTheme="minorHAnsi" w:cstheme="minorHAnsi"/>
                <w:sz w:val="22"/>
                <w:szCs w:val="22"/>
              </w:rPr>
              <w:t>Measurement, Number</w:t>
            </w:r>
          </w:p>
          <w:p w14:paraId="4CBFD3F4" w14:textId="77777777" w:rsidR="00644D7D" w:rsidRPr="00464379" w:rsidRDefault="00644D7D" w:rsidP="00464379">
            <w:pPr>
              <w:pStyle w:val="MathsTableBullets"/>
              <w:numPr>
                <w:ilvl w:val="0"/>
                <w:numId w:val="0"/>
              </w:numPr>
              <w:rPr>
                <w:rFonts w:asciiTheme="minorHAnsi" w:hAnsiTheme="minorHAnsi" w:cstheme="minorHAnsi"/>
                <w:sz w:val="22"/>
                <w:szCs w:val="22"/>
              </w:rPr>
            </w:pPr>
            <w:r w:rsidRPr="00464379">
              <w:rPr>
                <w:rFonts w:asciiTheme="minorHAnsi" w:hAnsiTheme="minorHAnsi" w:cstheme="minorHAnsi"/>
                <w:sz w:val="22"/>
                <w:szCs w:val="22"/>
              </w:rPr>
              <w:t>60 mins</w:t>
            </w:r>
          </w:p>
          <w:p w14:paraId="40AE7FD2" w14:textId="763328B4" w:rsidR="00644D7D" w:rsidRPr="00464379" w:rsidRDefault="00DC2D34" w:rsidP="00464379">
            <w:pPr>
              <w:pStyle w:val="MathsTableBullets"/>
              <w:numPr>
                <w:ilvl w:val="0"/>
                <w:numId w:val="0"/>
              </w:numPr>
              <w:rPr>
                <w:rFonts w:asciiTheme="minorHAnsi" w:hAnsiTheme="minorHAnsi" w:cstheme="minorHAnsi"/>
                <w:sz w:val="22"/>
                <w:szCs w:val="22"/>
              </w:rPr>
            </w:pPr>
            <w:hyperlink r:id="rId11">
              <w:r w:rsidR="00644D7D" w:rsidRPr="00F74B95">
                <w:rPr>
                  <w:rStyle w:val="Hyperlink"/>
                  <w:rFonts w:asciiTheme="minorHAnsi" w:hAnsiTheme="minorHAnsi" w:cstheme="minorHAnsi"/>
                  <w:sz w:val="22"/>
                  <w:szCs w:val="22"/>
                </w:rPr>
                <w:t>AC9M8M06</w:t>
              </w:r>
              <w:r w:rsidR="00644D7D" w:rsidRPr="00464379">
                <w:rPr>
                  <w:rStyle w:val="Hyperlink"/>
                  <w:rFonts w:asciiTheme="minorHAnsi" w:hAnsiTheme="minorHAnsi" w:cstheme="minorHAnsi"/>
                  <w:color w:val="046190"/>
                  <w:sz w:val="22"/>
                  <w:szCs w:val="22"/>
                  <w:lang w:val="fr-FR"/>
                </w:rPr>
                <w:t>,</w:t>
              </w:r>
            </w:hyperlink>
            <w:r w:rsidR="00644D7D" w:rsidRPr="00464379">
              <w:rPr>
                <w:rFonts w:asciiTheme="minorHAnsi" w:hAnsiTheme="minorHAnsi" w:cstheme="minorHAnsi"/>
                <w:color w:val="046190"/>
                <w:sz w:val="22"/>
                <w:szCs w:val="22"/>
                <w:lang w:val="fr-FR"/>
              </w:rPr>
              <w:t xml:space="preserve"> </w:t>
            </w:r>
            <w:hyperlink r:id="rId12">
              <w:r w:rsidR="00644D7D" w:rsidRPr="00F74B95">
                <w:rPr>
                  <w:rStyle w:val="Hyperlink"/>
                  <w:rFonts w:asciiTheme="minorHAnsi" w:hAnsiTheme="minorHAnsi" w:cstheme="minorHAnsi"/>
                  <w:sz w:val="22"/>
                  <w:szCs w:val="22"/>
                </w:rPr>
                <w:t>AC9M8N01</w:t>
              </w:r>
            </w:hyperlink>
          </w:p>
        </w:tc>
      </w:tr>
      <w:tr w:rsidR="00644D7D" w:rsidRPr="00464379" w14:paraId="18FD74AD" w14:textId="77777777" w:rsidTr="00644D7D">
        <w:trPr>
          <w:trHeight w:val="1355"/>
        </w:trPr>
        <w:tc>
          <w:tcPr>
            <w:tcW w:w="2405" w:type="dxa"/>
            <w:tcBorders>
              <w:bottom w:val="single" w:sz="4" w:space="0" w:color="auto"/>
              <w:right w:val="single" w:sz="4" w:space="0" w:color="auto"/>
            </w:tcBorders>
          </w:tcPr>
          <w:p w14:paraId="7FC34980" w14:textId="77777777"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Lesson summary</w:t>
            </w:r>
          </w:p>
        </w:tc>
        <w:tc>
          <w:tcPr>
            <w:tcW w:w="11482" w:type="dxa"/>
            <w:tcBorders>
              <w:left w:val="single" w:sz="4" w:space="0" w:color="auto"/>
              <w:bottom w:val="single" w:sz="4" w:space="0" w:color="auto"/>
              <w:right w:val="single" w:sz="4" w:space="0" w:color="auto"/>
            </w:tcBorders>
          </w:tcPr>
          <w:p w14:paraId="01E7BEF2" w14:textId="7B94B621" w:rsidR="00644D7D" w:rsidRPr="00464379" w:rsidRDefault="00DC2D34" w:rsidP="00464379">
            <w:pPr>
              <w:pStyle w:val="MathsTableBullets"/>
              <w:numPr>
                <w:ilvl w:val="0"/>
                <w:numId w:val="0"/>
              </w:numPr>
              <w:rPr>
                <w:rFonts w:asciiTheme="minorHAnsi" w:hAnsiTheme="minorHAnsi" w:cstheme="minorHAnsi"/>
                <w:sz w:val="22"/>
                <w:szCs w:val="22"/>
              </w:rPr>
            </w:pPr>
            <w:r w:rsidRPr="00DC2D34">
              <w:rPr>
                <w:rFonts w:asciiTheme="minorHAnsi" w:hAnsiTheme="minorHAnsi" w:cstheme="minorHAnsi"/>
                <w:sz w:val="22"/>
                <w:szCs w:val="22"/>
              </w:rPr>
              <w:t>This lesson is one in a series of lessons on Pythagoras theorem. </w:t>
            </w:r>
            <w:r w:rsidR="00644D7D" w:rsidRPr="00464379">
              <w:rPr>
                <w:rFonts w:asciiTheme="minorHAnsi" w:hAnsiTheme="minorHAnsi" w:cstheme="minorHAnsi"/>
                <w:sz w:val="22"/>
                <w:szCs w:val="22"/>
              </w:rPr>
              <w:t>The purpose of this lesson is to have students undertake a mathematical exploration to find Pythagorean triples, that is</w:t>
            </w:r>
            <w:r w:rsidR="00AC7A61">
              <w:rPr>
                <w:rFonts w:asciiTheme="minorHAnsi" w:hAnsiTheme="minorHAnsi" w:cstheme="minorHAnsi"/>
                <w:sz w:val="22"/>
                <w:szCs w:val="22"/>
              </w:rPr>
              <w:t>,</w:t>
            </w:r>
            <w:r w:rsidR="00644D7D" w:rsidRPr="00464379">
              <w:rPr>
                <w:rFonts w:asciiTheme="minorHAnsi" w:hAnsiTheme="minorHAnsi" w:cstheme="minorHAnsi"/>
                <w:sz w:val="22"/>
                <w:szCs w:val="22"/>
              </w:rPr>
              <w:t xml:space="preserve"> sets of positive integers</w:t>
            </w:r>
            <w:r w:rsidR="00464379">
              <w:rPr>
                <w:rFonts w:asciiTheme="minorHAnsi" w:hAnsiTheme="minorHAnsi" w:cstheme="minorHAnsi"/>
                <w:sz w:val="22"/>
                <w:szCs w:val="22"/>
              </w:rPr>
              <w:t xml:space="preserve"> </w:t>
            </w:r>
            <w:r w:rsidR="00644D7D" w:rsidRPr="00464379">
              <w:rPr>
                <w:rFonts w:asciiTheme="minorHAnsi" w:hAnsiTheme="minorHAnsi" w:cstheme="minorHAnsi"/>
                <w:sz w:val="22"/>
                <w:szCs w:val="22"/>
              </w:rPr>
              <w:t>{</w:t>
            </w:r>
            <w:r w:rsidR="00644D7D" w:rsidRPr="00464379">
              <w:rPr>
                <w:rFonts w:asciiTheme="minorHAnsi" w:hAnsiTheme="minorHAnsi" w:cstheme="minorHAnsi"/>
                <w:i/>
                <w:iCs/>
                <w:sz w:val="22"/>
                <w:szCs w:val="22"/>
              </w:rPr>
              <w:t>a</w:t>
            </w:r>
            <w:r w:rsidR="00644D7D" w:rsidRPr="00464379">
              <w:rPr>
                <w:rFonts w:asciiTheme="minorHAnsi" w:hAnsiTheme="minorHAnsi" w:cstheme="minorHAnsi"/>
                <w:sz w:val="22"/>
                <w:szCs w:val="22"/>
              </w:rPr>
              <w:t xml:space="preserve">, </w:t>
            </w:r>
            <w:r w:rsidR="00644D7D" w:rsidRPr="00464379">
              <w:rPr>
                <w:rFonts w:asciiTheme="minorHAnsi" w:hAnsiTheme="minorHAnsi" w:cstheme="minorHAnsi"/>
                <w:i/>
                <w:iCs/>
                <w:sz w:val="22"/>
                <w:szCs w:val="22"/>
              </w:rPr>
              <w:t>b</w:t>
            </w:r>
            <w:r w:rsidR="00644D7D" w:rsidRPr="00464379">
              <w:rPr>
                <w:rFonts w:asciiTheme="minorHAnsi" w:hAnsiTheme="minorHAnsi" w:cstheme="minorHAnsi"/>
                <w:sz w:val="22"/>
                <w:szCs w:val="22"/>
              </w:rPr>
              <w:t xml:space="preserve">, </w:t>
            </w:r>
            <w:r w:rsidR="00644D7D" w:rsidRPr="00464379">
              <w:rPr>
                <w:rFonts w:asciiTheme="minorHAnsi" w:hAnsiTheme="minorHAnsi" w:cstheme="minorHAnsi"/>
                <w:i/>
                <w:iCs/>
                <w:sz w:val="22"/>
                <w:szCs w:val="22"/>
              </w:rPr>
              <w:t>c</w:t>
            </w:r>
            <w:r w:rsidR="00644D7D" w:rsidRPr="00464379">
              <w:rPr>
                <w:rFonts w:asciiTheme="minorHAnsi" w:hAnsiTheme="minorHAnsi" w:cstheme="minorHAnsi"/>
                <w:sz w:val="22"/>
                <w:szCs w:val="22"/>
              </w:rPr>
              <w:t xml:space="preserve">} such that </w:t>
            </w:r>
            <w:r w:rsidR="00644D7D" w:rsidRPr="00464379">
              <w:rPr>
                <w:rFonts w:asciiTheme="minorHAnsi" w:hAnsiTheme="minorHAnsi" w:cstheme="minorHAnsi"/>
                <w:i/>
                <w:iCs/>
                <w:sz w:val="22"/>
                <w:szCs w:val="22"/>
              </w:rPr>
              <w:t>a</w:t>
            </w:r>
            <w:r w:rsidR="00644D7D" w:rsidRPr="00464379">
              <w:rPr>
                <w:rFonts w:asciiTheme="minorHAnsi" w:hAnsiTheme="minorHAnsi" w:cstheme="minorHAnsi"/>
                <w:sz w:val="22"/>
                <w:szCs w:val="22"/>
                <w:vertAlign w:val="superscript"/>
              </w:rPr>
              <w:t>2</w:t>
            </w:r>
            <w:r w:rsidR="00644D7D" w:rsidRPr="00464379">
              <w:rPr>
                <w:rFonts w:asciiTheme="minorHAnsi" w:hAnsiTheme="minorHAnsi" w:cstheme="minorHAnsi"/>
                <w:sz w:val="22"/>
                <w:szCs w:val="22"/>
              </w:rPr>
              <w:t xml:space="preserve"> + </w:t>
            </w:r>
            <w:r w:rsidR="00644D7D" w:rsidRPr="00464379">
              <w:rPr>
                <w:rFonts w:asciiTheme="minorHAnsi" w:hAnsiTheme="minorHAnsi" w:cstheme="minorHAnsi"/>
                <w:i/>
                <w:iCs/>
                <w:sz w:val="22"/>
                <w:szCs w:val="22"/>
              </w:rPr>
              <w:t>b</w:t>
            </w:r>
            <w:r w:rsidR="00644D7D" w:rsidRPr="00464379">
              <w:rPr>
                <w:rFonts w:asciiTheme="minorHAnsi" w:hAnsiTheme="minorHAnsi" w:cstheme="minorHAnsi"/>
                <w:sz w:val="22"/>
                <w:szCs w:val="22"/>
                <w:vertAlign w:val="superscript"/>
              </w:rPr>
              <w:t>2</w:t>
            </w:r>
            <w:r w:rsidR="00644D7D" w:rsidRPr="00464379">
              <w:rPr>
                <w:rFonts w:asciiTheme="minorHAnsi" w:hAnsiTheme="minorHAnsi" w:cstheme="minorHAnsi"/>
                <w:sz w:val="22"/>
                <w:szCs w:val="22"/>
              </w:rPr>
              <w:t xml:space="preserve"> = </w:t>
            </w:r>
            <w:r w:rsidR="00644D7D" w:rsidRPr="00464379">
              <w:rPr>
                <w:rFonts w:asciiTheme="minorHAnsi" w:hAnsiTheme="minorHAnsi" w:cstheme="minorHAnsi"/>
                <w:i/>
                <w:iCs/>
                <w:sz w:val="22"/>
                <w:szCs w:val="22"/>
              </w:rPr>
              <w:t>c</w:t>
            </w:r>
            <w:r w:rsidR="00644D7D" w:rsidRPr="00464379">
              <w:rPr>
                <w:rFonts w:asciiTheme="minorHAnsi" w:hAnsiTheme="minorHAnsi" w:cstheme="minorHAnsi"/>
                <w:sz w:val="22"/>
                <w:szCs w:val="22"/>
                <w:vertAlign w:val="superscript"/>
              </w:rPr>
              <w:t>2</w:t>
            </w:r>
            <w:r w:rsidR="00644D7D" w:rsidRPr="00464379">
              <w:rPr>
                <w:rFonts w:asciiTheme="minorHAnsi" w:hAnsiTheme="minorHAnsi" w:cstheme="minorHAnsi"/>
                <w:sz w:val="22"/>
                <w:szCs w:val="22"/>
              </w:rPr>
              <w:t>. Students apply trial and error to identify sets of positive integers {</w:t>
            </w:r>
            <w:r w:rsidR="00644D7D" w:rsidRPr="00464379">
              <w:rPr>
                <w:rFonts w:asciiTheme="minorHAnsi" w:hAnsiTheme="minorHAnsi" w:cstheme="minorHAnsi"/>
                <w:i/>
                <w:iCs/>
                <w:sz w:val="22"/>
                <w:szCs w:val="22"/>
              </w:rPr>
              <w:t>a</w:t>
            </w:r>
            <w:r w:rsidR="00644D7D" w:rsidRPr="00464379">
              <w:rPr>
                <w:rFonts w:asciiTheme="minorHAnsi" w:hAnsiTheme="minorHAnsi" w:cstheme="minorHAnsi"/>
                <w:sz w:val="22"/>
                <w:szCs w:val="22"/>
              </w:rPr>
              <w:t xml:space="preserve">, </w:t>
            </w:r>
            <w:r w:rsidR="00644D7D" w:rsidRPr="00464379">
              <w:rPr>
                <w:rFonts w:asciiTheme="minorHAnsi" w:hAnsiTheme="minorHAnsi" w:cstheme="minorHAnsi"/>
                <w:i/>
                <w:iCs/>
                <w:sz w:val="22"/>
                <w:szCs w:val="22"/>
              </w:rPr>
              <w:t>b</w:t>
            </w:r>
            <w:r w:rsidR="00644D7D" w:rsidRPr="00464379">
              <w:rPr>
                <w:rFonts w:asciiTheme="minorHAnsi" w:hAnsiTheme="minorHAnsi" w:cstheme="minorHAnsi"/>
                <w:sz w:val="22"/>
                <w:szCs w:val="22"/>
              </w:rPr>
              <w:t xml:space="preserve">, </w:t>
            </w:r>
            <w:r w:rsidR="00644D7D" w:rsidRPr="00464379">
              <w:rPr>
                <w:rFonts w:asciiTheme="minorHAnsi" w:hAnsiTheme="minorHAnsi" w:cstheme="minorHAnsi"/>
                <w:i/>
                <w:iCs/>
                <w:sz w:val="22"/>
                <w:szCs w:val="22"/>
              </w:rPr>
              <w:t>c</w:t>
            </w:r>
            <w:r w:rsidR="00644D7D" w:rsidRPr="00464379">
              <w:rPr>
                <w:rFonts w:asciiTheme="minorHAnsi" w:hAnsiTheme="minorHAnsi" w:cstheme="minorHAnsi"/>
                <w:sz w:val="22"/>
                <w:szCs w:val="22"/>
              </w:rPr>
              <w:t>} that are Pythagorean triples using a spreadsheet. They apply scaling to develop new triples from a known triple, and use a formula (Euclid’s formula) to generate Pythagorean triples. They then take a systematic approach to explore if there are any emerging patterns. This lesson is an example of an exploration within mathematics itself rather than an application of mathematics to contexts involving practical problems or other learning areas.</w:t>
            </w:r>
          </w:p>
        </w:tc>
      </w:tr>
      <w:tr w:rsidR="00644D7D" w:rsidRPr="00464379" w14:paraId="0B7A1D7B" w14:textId="77777777" w:rsidTr="00644D7D">
        <w:trPr>
          <w:trHeight w:val="1261"/>
        </w:trPr>
        <w:tc>
          <w:tcPr>
            <w:tcW w:w="2405" w:type="dxa"/>
            <w:tcBorders>
              <w:top w:val="single" w:sz="4" w:space="0" w:color="auto"/>
              <w:bottom w:val="single" w:sz="4" w:space="0" w:color="auto"/>
              <w:right w:val="single" w:sz="4" w:space="0" w:color="auto"/>
            </w:tcBorders>
          </w:tcPr>
          <w:p w14:paraId="4E71DD6C" w14:textId="77777777"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Learning intention</w:t>
            </w:r>
          </w:p>
        </w:tc>
        <w:tc>
          <w:tcPr>
            <w:tcW w:w="11482" w:type="dxa"/>
            <w:tcBorders>
              <w:top w:val="single" w:sz="4" w:space="0" w:color="auto"/>
              <w:left w:val="single" w:sz="4" w:space="0" w:color="auto"/>
              <w:bottom w:val="single" w:sz="4" w:space="0" w:color="auto"/>
              <w:right w:val="single" w:sz="4" w:space="0" w:color="auto"/>
            </w:tcBorders>
          </w:tcPr>
          <w:p w14:paraId="78DF743E" w14:textId="576E5A1C" w:rsidR="00644D7D" w:rsidRPr="00464379" w:rsidRDefault="00644D7D" w:rsidP="001333FA">
            <w:pPr>
              <w:pStyle w:val="MathsTableBullets"/>
              <w:numPr>
                <w:ilvl w:val="0"/>
                <w:numId w:val="5"/>
              </w:numPr>
              <w:rPr>
                <w:rFonts w:asciiTheme="minorHAnsi" w:hAnsiTheme="minorHAnsi" w:cstheme="minorHAnsi"/>
                <w:sz w:val="22"/>
                <w:szCs w:val="22"/>
              </w:rPr>
            </w:pPr>
            <w:r w:rsidRPr="00464379">
              <w:rPr>
                <w:rFonts w:asciiTheme="minorHAnsi" w:hAnsiTheme="minorHAnsi" w:cstheme="minorHAnsi"/>
                <w:sz w:val="22"/>
                <w:szCs w:val="22"/>
              </w:rPr>
              <w:t>We are learning to identify when a set of positive integers {</w:t>
            </w:r>
            <w:r w:rsidRPr="00464379">
              <w:rPr>
                <w:rFonts w:asciiTheme="minorHAnsi" w:hAnsiTheme="minorHAnsi" w:cstheme="minorHAnsi"/>
                <w:i/>
                <w:iCs/>
                <w:sz w:val="22"/>
                <w:szCs w:val="22"/>
              </w:rPr>
              <w:t>a</w:t>
            </w:r>
            <w:r w:rsidRPr="00464379">
              <w:rPr>
                <w:rFonts w:asciiTheme="minorHAnsi" w:hAnsiTheme="minorHAnsi" w:cstheme="minorHAnsi"/>
                <w:sz w:val="22"/>
                <w:szCs w:val="22"/>
              </w:rPr>
              <w:t xml:space="preserve">, </w:t>
            </w:r>
            <w:r w:rsidRPr="00464379">
              <w:rPr>
                <w:rFonts w:asciiTheme="minorHAnsi" w:hAnsiTheme="minorHAnsi" w:cstheme="minorHAnsi"/>
                <w:i/>
                <w:iCs/>
                <w:sz w:val="22"/>
                <w:szCs w:val="22"/>
              </w:rPr>
              <w:t>b</w:t>
            </w:r>
            <w:r w:rsidRPr="00464379">
              <w:rPr>
                <w:rFonts w:asciiTheme="minorHAnsi" w:hAnsiTheme="minorHAnsi" w:cstheme="minorHAnsi"/>
                <w:sz w:val="22"/>
                <w:szCs w:val="22"/>
              </w:rPr>
              <w:t xml:space="preserve">, </w:t>
            </w:r>
            <w:r w:rsidRPr="00464379">
              <w:rPr>
                <w:rFonts w:asciiTheme="minorHAnsi" w:hAnsiTheme="minorHAnsi" w:cstheme="minorHAnsi"/>
                <w:i/>
                <w:iCs/>
                <w:sz w:val="22"/>
                <w:szCs w:val="22"/>
              </w:rPr>
              <w:t>c</w:t>
            </w:r>
            <w:r w:rsidRPr="00464379">
              <w:rPr>
                <w:rFonts w:asciiTheme="minorHAnsi" w:hAnsiTheme="minorHAnsi" w:cstheme="minorHAnsi"/>
                <w:sz w:val="22"/>
                <w:szCs w:val="22"/>
              </w:rPr>
              <w:t>} forms a Pythagorean triple.</w:t>
            </w:r>
          </w:p>
          <w:p w14:paraId="033175F9" w14:textId="3F83BADD" w:rsidR="00644D7D" w:rsidRPr="00464379" w:rsidRDefault="00644D7D" w:rsidP="001333FA">
            <w:pPr>
              <w:pStyle w:val="MathsTableBullets"/>
              <w:numPr>
                <w:ilvl w:val="0"/>
                <w:numId w:val="5"/>
              </w:numPr>
              <w:rPr>
                <w:rFonts w:asciiTheme="minorHAnsi" w:hAnsiTheme="minorHAnsi" w:cstheme="minorHAnsi"/>
                <w:sz w:val="22"/>
                <w:szCs w:val="22"/>
              </w:rPr>
            </w:pPr>
            <w:r w:rsidRPr="00464379">
              <w:rPr>
                <w:rFonts w:asciiTheme="minorHAnsi" w:hAnsiTheme="minorHAnsi" w:cstheme="minorHAnsi"/>
                <w:sz w:val="22"/>
                <w:szCs w:val="22"/>
              </w:rPr>
              <w:t>We will use scaling to create new Pythagorean triples from a known Pythagorean triple.</w:t>
            </w:r>
          </w:p>
          <w:p w14:paraId="4E0B60A9" w14:textId="3BA49032" w:rsidR="00644D7D" w:rsidRPr="00464379" w:rsidRDefault="00644D7D" w:rsidP="001333FA">
            <w:pPr>
              <w:pStyle w:val="MathsTableBullets"/>
              <w:numPr>
                <w:ilvl w:val="0"/>
                <w:numId w:val="5"/>
              </w:numPr>
              <w:rPr>
                <w:rFonts w:asciiTheme="minorHAnsi" w:hAnsiTheme="minorHAnsi" w:cstheme="minorHAnsi"/>
                <w:sz w:val="22"/>
                <w:szCs w:val="22"/>
              </w:rPr>
            </w:pPr>
            <w:r w:rsidRPr="00464379">
              <w:rPr>
                <w:rFonts w:asciiTheme="minorHAnsi" w:hAnsiTheme="minorHAnsi" w:cstheme="minorHAnsi"/>
                <w:sz w:val="22"/>
                <w:szCs w:val="22"/>
              </w:rPr>
              <w:t>We are learning to apply Euclid’s formula to generate new Pythagorean triples.</w:t>
            </w:r>
          </w:p>
          <w:p w14:paraId="01486A81" w14:textId="722017B5" w:rsidR="00644D7D" w:rsidRPr="00464379" w:rsidRDefault="00644D7D" w:rsidP="001333FA">
            <w:pPr>
              <w:pStyle w:val="MathsTableBullets"/>
              <w:numPr>
                <w:ilvl w:val="0"/>
                <w:numId w:val="5"/>
              </w:numPr>
              <w:rPr>
                <w:rFonts w:asciiTheme="minorHAnsi" w:hAnsiTheme="minorHAnsi" w:cstheme="minorHAnsi"/>
                <w:sz w:val="22"/>
                <w:szCs w:val="22"/>
              </w:rPr>
            </w:pPr>
            <w:r w:rsidRPr="00464379">
              <w:rPr>
                <w:rFonts w:asciiTheme="minorHAnsi" w:hAnsiTheme="minorHAnsi" w:cstheme="minorHAnsi"/>
                <w:sz w:val="22"/>
                <w:szCs w:val="22"/>
              </w:rPr>
              <w:t>We will take a systematic approach.</w:t>
            </w:r>
          </w:p>
        </w:tc>
      </w:tr>
      <w:tr w:rsidR="00644D7D" w:rsidRPr="00464379" w14:paraId="7CC74D97" w14:textId="77777777" w:rsidTr="00644D7D">
        <w:trPr>
          <w:trHeight w:val="1323"/>
        </w:trPr>
        <w:tc>
          <w:tcPr>
            <w:tcW w:w="2405" w:type="dxa"/>
            <w:tcBorders>
              <w:top w:val="single" w:sz="4" w:space="0" w:color="auto"/>
              <w:bottom w:val="single" w:sz="4" w:space="0" w:color="auto"/>
              <w:right w:val="single" w:sz="4" w:space="0" w:color="auto"/>
            </w:tcBorders>
          </w:tcPr>
          <w:p w14:paraId="66C9B25A" w14:textId="77777777"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Success criteria</w:t>
            </w:r>
          </w:p>
        </w:tc>
        <w:tc>
          <w:tcPr>
            <w:tcW w:w="11482" w:type="dxa"/>
            <w:tcBorders>
              <w:top w:val="single" w:sz="4" w:space="0" w:color="auto"/>
              <w:left w:val="single" w:sz="4" w:space="0" w:color="auto"/>
              <w:bottom w:val="single" w:sz="4" w:space="0" w:color="auto"/>
              <w:right w:val="single" w:sz="4" w:space="0" w:color="auto"/>
            </w:tcBorders>
          </w:tcPr>
          <w:p w14:paraId="6BAEDEA4" w14:textId="03F24D60" w:rsidR="00644D7D" w:rsidRPr="00464379" w:rsidRDefault="00644D7D" w:rsidP="00464379">
            <w:pPr>
              <w:pStyle w:val="MathsTableBullets"/>
              <w:numPr>
                <w:ilvl w:val="0"/>
                <w:numId w:val="0"/>
              </w:numPr>
              <w:rPr>
                <w:rFonts w:asciiTheme="minorHAnsi" w:hAnsiTheme="minorHAnsi" w:cstheme="minorHAnsi"/>
                <w:sz w:val="22"/>
                <w:szCs w:val="22"/>
              </w:rPr>
            </w:pPr>
            <w:r w:rsidRPr="00464379">
              <w:rPr>
                <w:rFonts w:asciiTheme="minorHAnsi" w:hAnsiTheme="minorHAnsi" w:cstheme="minorHAnsi"/>
                <w:sz w:val="22"/>
                <w:szCs w:val="22"/>
              </w:rPr>
              <w:t>By the end of this lesson students can:</w:t>
            </w:r>
          </w:p>
          <w:p w14:paraId="0FEAA657" w14:textId="78B86F8E" w:rsidR="00644D7D" w:rsidRPr="00464379" w:rsidRDefault="00644D7D" w:rsidP="001333FA">
            <w:pPr>
              <w:pStyle w:val="MathsTableBullets"/>
              <w:numPr>
                <w:ilvl w:val="0"/>
                <w:numId w:val="6"/>
              </w:numPr>
              <w:rPr>
                <w:rFonts w:asciiTheme="minorHAnsi" w:hAnsiTheme="minorHAnsi" w:cstheme="minorHAnsi"/>
                <w:sz w:val="22"/>
                <w:szCs w:val="22"/>
              </w:rPr>
            </w:pPr>
            <w:r w:rsidRPr="00464379">
              <w:rPr>
                <w:rFonts w:asciiTheme="minorHAnsi" w:hAnsiTheme="minorHAnsi" w:cstheme="minorHAnsi"/>
                <w:sz w:val="22"/>
                <w:szCs w:val="22"/>
              </w:rPr>
              <w:t>verify if a given set of positive integers {</w:t>
            </w:r>
            <w:r w:rsidRPr="00464379">
              <w:rPr>
                <w:rFonts w:asciiTheme="minorHAnsi" w:hAnsiTheme="minorHAnsi" w:cstheme="minorHAnsi"/>
                <w:i/>
                <w:iCs/>
                <w:sz w:val="22"/>
                <w:szCs w:val="22"/>
              </w:rPr>
              <w:t>a</w:t>
            </w:r>
            <w:r w:rsidRPr="00464379">
              <w:rPr>
                <w:rFonts w:asciiTheme="minorHAnsi" w:hAnsiTheme="minorHAnsi" w:cstheme="minorHAnsi"/>
                <w:sz w:val="22"/>
                <w:szCs w:val="22"/>
              </w:rPr>
              <w:t xml:space="preserve">, </w:t>
            </w:r>
            <w:r w:rsidRPr="00464379">
              <w:rPr>
                <w:rFonts w:asciiTheme="minorHAnsi" w:hAnsiTheme="minorHAnsi" w:cstheme="minorHAnsi"/>
                <w:i/>
                <w:iCs/>
                <w:sz w:val="22"/>
                <w:szCs w:val="22"/>
              </w:rPr>
              <w:t>b</w:t>
            </w:r>
            <w:r w:rsidRPr="00464379">
              <w:rPr>
                <w:rFonts w:asciiTheme="minorHAnsi" w:hAnsiTheme="minorHAnsi" w:cstheme="minorHAnsi"/>
                <w:sz w:val="22"/>
                <w:szCs w:val="22"/>
              </w:rPr>
              <w:t xml:space="preserve">, </w:t>
            </w:r>
            <w:r w:rsidRPr="00464379">
              <w:rPr>
                <w:rFonts w:asciiTheme="minorHAnsi" w:hAnsiTheme="minorHAnsi" w:cstheme="minorHAnsi"/>
                <w:i/>
                <w:iCs/>
                <w:sz w:val="22"/>
                <w:szCs w:val="22"/>
              </w:rPr>
              <w:t>c</w:t>
            </w:r>
            <w:r w:rsidRPr="00464379">
              <w:rPr>
                <w:rFonts w:asciiTheme="minorHAnsi" w:hAnsiTheme="minorHAnsi" w:cstheme="minorHAnsi"/>
                <w:sz w:val="22"/>
                <w:szCs w:val="22"/>
              </w:rPr>
              <w:t xml:space="preserve">} forms a Pythagorean triple </w:t>
            </w:r>
          </w:p>
          <w:p w14:paraId="12C3C472" w14:textId="45A5D17F" w:rsidR="00644D7D" w:rsidRPr="00464379" w:rsidRDefault="00644D7D" w:rsidP="001333FA">
            <w:pPr>
              <w:pStyle w:val="MathsTableBullets"/>
              <w:numPr>
                <w:ilvl w:val="0"/>
                <w:numId w:val="6"/>
              </w:numPr>
              <w:rPr>
                <w:rFonts w:asciiTheme="minorHAnsi" w:hAnsiTheme="minorHAnsi" w:cstheme="minorHAnsi"/>
                <w:sz w:val="22"/>
                <w:szCs w:val="22"/>
              </w:rPr>
            </w:pPr>
            <w:r w:rsidRPr="00464379">
              <w:rPr>
                <w:rFonts w:asciiTheme="minorHAnsi" w:hAnsiTheme="minorHAnsi" w:cstheme="minorHAnsi"/>
                <w:sz w:val="22"/>
                <w:szCs w:val="22"/>
              </w:rPr>
              <w:t>generate new Pythagorean triples from a given Pythagorean triple</w:t>
            </w:r>
          </w:p>
          <w:p w14:paraId="5F6620B7" w14:textId="3230B2C6" w:rsidR="00644D7D" w:rsidRPr="00464379" w:rsidRDefault="00644D7D" w:rsidP="001333FA">
            <w:pPr>
              <w:pStyle w:val="MathsTableBullets"/>
              <w:numPr>
                <w:ilvl w:val="0"/>
                <w:numId w:val="6"/>
              </w:numPr>
              <w:rPr>
                <w:rFonts w:asciiTheme="minorHAnsi" w:hAnsiTheme="minorHAnsi" w:cstheme="minorHAnsi"/>
                <w:sz w:val="22"/>
                <w:szCs w:val="22"/>
              </w:rPr>
            </w:pPr>
            <w:r w:rsidRPr="00464379">
              <w:rPr>
                <w:rFonts w:asciiTheme="minorHAnsi" w:hAnsiTheme="minorHAnsi" w:cstheme="minorHAnsi"/>
                <w:sz w:val="22"/>
                <w:szCs w:val="22"/>
              </w:rPr>
              <w:t>use a formula to generate new Pythagorean triples</w:t>
            </w:r>
          </w:p>
          <w:p w14:paraId="4887EA92" w14:textId="2738B87B" w:rsidR="00644D7D" w:rsidRPr="00464379" w:rsidRDefault="00644D7D" w:rsidP="001333FA">
            <w:pPr>
              <w:pStyle w:val="MathsTableBullets"/>
              <w:numPr>
                <w:ilvl w:val="0"/>
                <w:numId w:val="6"/>
              </w:numPr>
              <w:rPr>
                <w:rFonts w:asciiTheme="minorHAnsi" w:hAnsiTheme="minorHAnsi" w:cstheme="minorHAnsi"/>
                <w:sz w:val="22"/>
                <w:szCs w:val="22"/>
              </w:rPr>
            </w:pPr>
            <w:r w:rsidRPr="00464379">
              <w:rPr>
                <w:rFonts w:asciiTheme="minorHAnsi" w:hAnsiTheme="minorHAnsi" w:cstheme="minorHAnsi"/>
                <w:sz w:val="22"/>
                <w:szCs w:val="22"/>
              </w:rPr>
              <w:t>take a systematic approach to mathematical investigations.</w:t>
            </w:r>
          </w:p>
        </w:tc>
      </w:tr>
      <w:tr w:rsidR="00644D7D" w:rsidRPr="00464379" w14:paraId="6FBF8DBD" w14:textId="77777777" w:rsidTr="00644D7D">
        <w:tc>
          <w:tcPr>
            <w:tcW w:w="2405" w:type="dxa"/>
            <w:tcBorders>
              <w:top w:val="single" w:sz="4" w:space="0" w:color="auto"/>
              <w:bottom w:val="single" w:sz="4" w:space="0" w:color="auto"/>
              <w:right w:val="single" w:sz="4" w:space="0" w:color="auto"/>
            </w:tcBorders>
          </w:tcPr>
          <w:p w14:paraId="04F89CFC" w14:textId="77777777"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Why are we learning about this?</w:t>
            </w:r>
          </w:p>
        </w:tc>
        <w:tc>
          <w:tcPr>
            <w:tcW w:w="11482" w:type="dxa"/>
            <w:tcBorders>
              <w:top w:val="single" w:sz="4" w:space="0" w:color="auto"/>
              <w:left w:val="single" w:sz="4" w:space="0" w:color="auto"/>
              <w:bottom w:val="single" w:sz="4" w:space="0" w:color="auto"/>
              <w:right w:val="single" w:sz="4" w:space="0" w:color="auto"/>
            </w:tcBorders>
          </w:tcPr>
          <w:p w14:paraId="2E42DCAF" w14:textId="1DBEAD32" w:rsidR="00644D7D" w:rsidRPr="00464379" w:rsidRDefault="00644D7D" w:rsidP="00464379">
            <w:pPr>
              <w:pStyle w:val="MathsTableBullets"/>
              <w:numPr>
                <w:ilvl w:val="0"/>
                <w:numId w:val="0"/>
              </w:numPr>
              <w:rPr>
                <w:rFonts w:asciiTheme="minorHAnsi" w:hAnsiTheme="minorHAnsi" w:cstheme="minorHAnsi"/>
                <w:sz w:val="22"/>
                <w:szCs w:val="22"/>
              </w:rPr>
            </w:pPr>
            <w:r w:rsidRPr="00464379">
              <w:rPr>
                <w:rFonts w:asciiTheme="minorHAnsi" w:hAnsiTheme="minorHAnsi" w:cstheme="minorHAnsi"/>
                <w:sz w:val="22"/>
                <w:szCs w:val="22"/>
              </w:rPr>
              <w:t xml:space="preserve">The exploration of Pythagorean triples provides the opportunity to develop the mathematical investigation process, explore patterns and </w:t>
            </w:r>
            <w:r w:rsidR="00AC7A61">
              <w:rPr>
                <w:rFonts w:asciiTheme="minorHAnsi" w:hAnsiTheme="minorHAnsi" w:cstheme="minorHAnsi"/>
                <w:sz w:val="22"/>
                <w:szCs w:val="22"/>
              </w:rPr>
              <w:t>build</w:t>
            </w:r>
            <w:r w:rsidRPr="00464379">
              <w:rPr>
                <w:rFonts w:asciiTheme="minorHAnsi" w:hAnsiTheme="minorHAnsi" w:cstheme="minorHAnsi"/>
                <w:sz w:val="22"/>
                <w:szCs w:val="22"/>
              </w:rPr>
              <w:t xml:space="preserve"> fluency in working with square numbers and algebraic expressions.</w:t>
            </w:r>
            <w:r w:rsidR="00AC7A61">
              <w:rPr>
                <w:rFonts w:asciiTheme="minorHAnsi" w:hAnsiTheme="minorHAnsi" w:cstheme="minorHAnsi"/>
                <w:sz w:val="22"/>
                <w:szCs w:val="22"/>
              </w:rPr>
              <w:t xml:space="preserve"> </w:t>
            </w:r>
            <w:r w:rsidRPr="00464379">
              <w:rPr>
                <w:rFonts w:asciiTheme="minorHAnsi" w:hAnsiTheme="minorHAnsi" w:cstheme="minorHAnsi"/>
                <w:sz w:val="22"/>
                <w:szCs w:val="22"/>
              </w:rPr>
              <w:t>This develops some of the approaches used in working mathematically in mathematical investigation (trial and error, systematic exploration, generalisation).</w:t>
            </w:r>
          </w:p>
          <w:p w14:paraId="4FB37721" w14:textId="780A8620" w:rsidR="00644D7D" w:rsidRPr="00464379" w:rsidRDefault="00644D7D" w:rsidP="00464379">
            <w:pPr>
              <w:pStyle w:val="MathsTableBullets"/>
              <w:numPr>
                <w:ilvl w:val="0"/>
                <w:numId w:val="0"/>
              </w:numPr>
              <w:rPr>
                <w:rFonts w:asciiTheme="minorHAnsi" w:hAnsiTheme="minorHAnsi" w:cstheme="minorHAnsi"/>
                <w:sz w:val="22"/>
                <w:szCs w:val="22"/>
              </w:rPr>
            </w:pPr>
            <w:r w:rsidRPr="00464379">
              <w:rPr>
                <w:rFonts w:asciiTheme="minorHAnsi" w:hAnsiTheme="minorHAnsi" w:cstheme="minorHAnsi"/>
                <w:sz w:val="22"/>
                <w:szCs w:val="22"/>
              </w:rPr>
              <w:lastRenderedPageBreak/>
              <w:t xml:space="preserve">Pythagorean triples are not just theoretical constructs but can be applied in real-world situations, like architecture, construction, and navigation, where right angles are crucial. </w:t>
            </w:r>
          </w:p>
        </w:tc>
      </w:tr>
      <w:tr w:rsidR="00644D7D" w:rsidRPr="00464379" w14:paraId="79157DA0" w14:textId="77777777" w:rsidTr="00644D7D">
        <w:tc>
          <w:tcPr>
            <w:tcW w:w="2405" w:type="dxa"/>
            <w:tcBorders>
              <w:top w:val="single" w:sz="4" w:space="0" w:color="auto"/>
              <w:bottom w:val="single" w:sz="4" w:space="0" w:color="auto"/>
              <w:right w:val="single" w:sz="4" w:space="0" w:color="auto"/>
            </w:tcBorders>
          </w:tcPr>
          <w:p w14:paraId="08C3B099" w14:textId="17DD7AA0" w:rsidR="00644D7D" w:rsidRPr="00464379" w:rsidRDefault="00644D7D" w:rsidP="00464379">
            <w:pPr>
              <w:pStyle w:val="MathsTableBullets"/>
              <w:numPr>
                <w:ilvl w:val="0"/>
                <w:numId w:val="0"/>
              </w:numPr>
              <w:rPr>
                <w:rFonts w:asciiTheme="minorHAnsi" w:eastAsia="Roboto" w:hAnsiTheme="minorHAnsi" w:cstheme="minorHAnsi"/>
                <w:b/>
                <w:bCs/>
                <w:color w:val="1F3864" w:themeColor="accent1" w:themeShade="80"/>
                <w:sz w:val="22"/>
                <w:szCs w:val="22"/>
              </w:rPr>
            </w:pPr>
            <w:r w:rsidRPr="00464379">
              <w:rPr>
                <w:rFonts w:asciiTheme="minorHAnsi" w:eastAsia="Roboto" w:hAnsiTheme="minorHAnsi" w:cstheme="minorHAnsi"/>
                <w:b/>
                <w:bCs/>
                <w:color w:val="1F3864" w:themeColor="accent1" w:themeShade="80"/>
                <w:sz w:val="22"/>
                <w:szCs w:val="22"/>
                <w:lang w:val="en-AU"/>
              </w:rPr>
              <w:lastRenderedPageBreak/>
              <w:t>Prerequisite student knowledge and language</w:t>
            </w:r>
          </w:p>
        </w:tc>
        <w:tc>
          <w:tcPr>
            <w:tcW w:w="11482" w:type="dxa"/>
            <w:tcBorders>
              <w:top w:val="single" w:sz="4" w:space="0" w:color="auto"/>
              <w:left w:val="single" w:sz="4" w:space="0" w:color="auto"/>
              <w:bottom w:val="single" w:sz="4" w:space="0" w:color="auto"/>
              <w:right w:val="single" w:sz="4" w:space="0" w:color="auto"/>
            </w:tcBorders>
          </w:tcPr>
          <w:p w14:paraId="7B2FF174" w14:textId="20D9A7CC" w:rsidR="00644D7D" w:rsidRPr="00464379" w:rsidRDefault="00644D7D" w:rsidP="00464379">
            <w:pPr>
              <w:pStyle w:val="MathsTableBullets"/>
              <w:numPr>
                <w:ilvl w:val="0"/>
                <w:numId w:val="0"/>
              </w:numPr>
              <w:rPr>
                <w:rFonts w:asciiTheme="minorHAnsi" w:hAnsiTheme="minorHAnsi" w:cstheme="minorHAnsi"/>
                <w:sz w:val="22"/>
                <w:szCs w:val="22"/>
              </w:rPr>
            </w:pPr>
            <w:r w:rsidRPr="00464379">
              <w:rPr>
                <w:rFonts w:asciiTheme="minorHAnsi" w:hAnsiTheme="minorHAnsi" w:cstheme="minorHAnsi"/>
                <w:sz w:val="22"/>
                <w:szCs w:val="22"/>
              </w:rPr>
              <w:t>Prior to this lesson, it is expected that students have:</w:t>
            </w:r>
          </w:p>
          <w:p w14:paraId="4E43B1A8" w14:textId="3A8E2BB7" w:rsidR="00644D7D" w:rsidRPr="00464379" w:rsidRDefault="00644D7D" w:rsidP="001333FA">
            <w:pPr>
              <w:pStyle w:val="MathsTableBullets"/>
              <w:numPr>
                <w:ilvl w:val="0"/>
                <w:numId w:val="7"/>
              </w:numPr>
              <w:rPr>
                <w:rFonts w:asciiTheme="minorHAnsi" w:hAnsiTheme="minorHAnsi" w:cstheme="minorHAnsi"/>
                <w:sz w:val="22"/>
                <w:szCs w:val="22"/>
              </w:rPr>
            </w:pPr>
            <w:r w:rsidRPr="00464379">
              <w:rPr>
                <w:rFonts w:asciiTheme="minorHAnsi" w:hAnsiTheme="minorHAnsi" w:cstheme="minorHAnsi"/>
                <w:sz w:val="22"/>
                <w:szCs w:val="22"/>
              </w:rPr>
              <w:t xml:space="preserve">knowledge of Pythagoras’ theorem and the formula </w:t>
            </w:r>
            <w:r w:rsidRPr="00464379">
              <w:rPr>
                <w:rFonts w:asciiTheme="minorHAnsi" w:hAnsiTheme="minorHAnsi" w:cstheme="minorHAnsi"/>
                <w:i/>
                <w:iCs/>
                <w:sz w:val="22"/>
                <w:szCs w:val="22"/>
              </w:rPr>
              <w:t>a</w:t>
            </w:r>
            <w:r w:rsidRPr="00464379">
              <w:rPr>
                <w:rFonts w:asciiTheme="minorHAnsi" w:hAnsiTheme="minorHAnsi" w:cstheme="minorHAnsi"/>
                <w:sz w:val="22"/>
                <w:szCs w:val="22"/>
                <w:vertAlign w:val="superscript"/>
              </w:rPr>
              <w:t>2</w:t>
            </w:r>
            <w:r w:rsidRPr="00464379">
              <w:rPr>
                <w:rFonts w:asciiTheme="minorHAnsi" w:hAnsiTheme="minorHAnsi" w:cstheme="minorHAnsi"/>
                <w:sz w:val="22"/>
                <w:szCs w:val="22"/>
              </w:rPr>
              <w:t xml:space="preserve"> + </w:t>
            </w:r>
            <w:r w:rsidRPr="00464379">
              <w:rPr>
                <w:rFonts w:asciiTheme="minorHAnsi" w:hAnsiTheme="minorHAnsi" w:cstheme="minorHAnsi"/>
                <w:i/>
                <w:iCs/>
                <w:sz w:val="22"/>
                <w:szCs w:val="22"/>
              </w:rPr>
              <w:t>b</w:t>
            </w:r>
            <w:r w:rsidRPr="00464379">
              <w:rPr>
                <w:rFonts w:asciiTheme="minorHAnsi" w:hAnsiTheme="minorHAnsi" w:cstheme="minorHAnsi"/>
                <w:sz w:val="22"/>
                <w:szCs w:val="22"/>
                <w:vertAlign w:val="superscript"/>
              </w:rPr>
              <w:t>2</w:t>
            </w:r>
            <w:r w:rsidRPr="00464379">
              <w:rPr>
                <w:rFonts w:asciiTheme="minorHAnsi" w:hAnsiTheme="minorHAnsi" w:cstheme="minorHAnsi"/>
                <w:sz w:val="22"/>
                <w:szCs w:val="22"/>
              </w:rPr>
              <w:t xml:space="preserve"> = </w:t>
            </w:r>
            <w:r w:rsidRPr="00464379">
              <w:rPr>
                <w:rFonts w:asciiTheme="minorHAnsi" w:hAnsiTheme="minorHAnsi" w:cstheme="minorHAnsi"/>
                <w:i/>
                <w:iCs/>
                <w:sz w:val="22"/>
                <w:szCs w:val="22"/>
              </w:rPr>
              <w:t>c</w:t>
            </w:r>
            <w:r w:rsidRPr="00464379">
              <w:rPr>
                <w:rFonts w:asciiTheme="minorHAnsi" w:hAnsiTheme="minorHAnsi" w:cstheme="minorHAnsi"/>
                <w:sz w:val="22"/>
                <w:szCs w:val="22"/>
                <w:vertAlign w:val="superscript"/>
              </w:rPr>
              <w:t>2</w:t>
            </w:r>
          </w:p>
          <w:p w14:paraId="16035453" w14:textId="77777777" w:rsidR="00644D7D" w:rsidRPr="00464379" w:rsidRDefault="00644D7D" w:rsidP="001333FA">
            <w:pPr>
              <w:pStyle w:val="MathsTableBullets"/>
              <w:numPr>
                <w:ilvl w:val="0"/>
                <w:numId w:val="7"/>
              </w:numPr>
              <w:rPr>
                <w:rFonts w:asciiTheme="minorHAnsi" w:hAnsiTheme="minorHAnsi" w:cstheme="minorHAnsi"/>
                <w:sz w:val="22"/>
                <w:szCs w:val="22"/>
              </w:rPr>
            </w:pPr>
            <w:r w:rsidRPr="00464379">
              <w:rPr>
                <w:rFonts w:asciiTheme="minorHAnsi" w:hAnsiTheme="minorHAnsi" w:cstheme="minorHAnsi"/>
                <w:sz w:val="22"/>
                <w:szCs w:val="22"/>
              </w:rPr>
              <w:t>knowledge of the number terms and notations for integer, square and square root</w:t>
            </w:r>
          </w:p>
          <w:p w14:paraId="02FFEFE6" w14:textId="77777777" w:rsidR="00644D7D" w:rsidRPr="00464379" w:rsidRDefault="00644D7D" w:rsidP="001333FA">
            <w:pPr>
              <w:pStyle w:val="MathsTableBullets"/>
              <w:numPr>
                <w:ilvl w:val="0"/>
                <w:numId w:val="7"/>
              </w:numPr>
              <w:rPr>
                <w:rFonts w:asciiTheme="minorHAnsi" w:hAnsiTheme="minorHAnsi" w:cstheme="minorHAnsi"/>
                <w:sz w:val="22"/>
                <w:szCs w:val="22"/>
              </w:rPr>
            </w:pPr>
            <w:r w:rsidRPr="00464379">
              <w:rPr>
                <w:rFonts w:asciiTheme="minorHAnsi" w:hAnsiTheme="minorHAnsi" w:cstheme="minorHAnsi"/>
                <w:sz w:val="22"/>
                <w:szCs w:val="22"/>
              </w:rPr>
              <w:t xml:space="preserve">familiarity with squares of small integers and the concept of a perfect square </w:t>
            </w:r>
          </w:p>
          <w:p w14:paraId="565A9E18" w14:textId="5906F741" w:rsidR="00644D7D" w:rsidRPr="00464379" w:rsidRDefault="00644D7D" w:rsidP="001333FA">
            <w:pPr>
              <w:pStyle w:val="MathsTableBullets"/>
              <w:numPr>
                <w:ilvl w:val="0"/>
                <w:numId w:val="7"/>
              </w:numPr>
              <w:rPr>
                <w:rFonts w:asciiTheme="minorHAnsi" w:hAnsiTheme="minorHAnsi" w:cstheme="minorHAnsi"/>
                <w:sz w:val="22"/>
                <w:szCs w:val="22"/>
              </w:rPr>
            </w:pPr>
            <w:r w:rsidRPr="00464379">
              <w:rPr>
                <w:rFonts w:asciiTheme="minorHAnsi" w:hAnsiTheme="minorHAnsi" w:cstheme="minorHAnsi"/>
                <w:sz w:val="22"/>
                <w:szCs w:val="22"/>
              </w:rPr>
              <w:t>familiarity with the use of a scientific calculator.</w:t>
            </w:r>
          </w:p>
        </w:tc>
      </w:tr>
      <w:tr w:rsidR="00644D7D" w:rsidRPr="00464379" w14:paraId="6A1F066E" w14:textId="77777777" w:rsidTr="00644D7D">
        <w:tc>
          <w:tcPr>
            <w:tcW w:w="2405" w:type="dxa"/>
            <w:tcBorders>
              <w:top w:val="single" w:sz="4" w:space="0" w:color="auto"/>
              <w:bottom w:val="single" w:sz="4" w:space="0" w:color="auto"/>
              <w:right w:val="single" w:sz="4" w:space="0" w:color="auto"/>
            </w:tcBorders>
          </w:tcPr>
          <w:p w14:paraId="675127E0" w14:textId="581117C8" w:rsidR="00644D7D" w:rsidRPr="00464379" w:rsidRDefault="00644D7D"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t>Resources</w:t>
            </w:r>
          </w:p>
        </w:tc>
        <w:tc>
          <w:tcPr>
            <w:tcW w:w="11482" w:type="dxa"/>
            <w:tcBorders>
              <w:top w:val="single" w:sz="4" w:space="0" w:color="auto"/>
              <w:left w:val="single" w:sz="4" w:space="0" w:color="auto"/>
              <w:bottom w:val="single" w:sz="4" w:space="0" w:color="auto"/>
              <w:right w:val="single" w:sz="4" w:space="0" w:color="auto"/>
            </w:tcBorders>
          </w:tcPr>
          <w:p w14:paraId="5F3664D4" w14:textId="43D33159" w:rsidR="00644D7D" w:rsidRPr="00464379" w:rsidRDefault="00644D7D" w:rsidP="001333FA">
            <w:pPr>
              <w:pStyle w:val="MathsTableBullets"/>
              <w:numPr>
                <w:ilvl w:val="0"/>
                <w:numId w:val="7"/>
              </w:numPr>
              <w:rPr>
                <w:rFonts w:asciiTheme="minorHAnsi" w:hAnsiTheme="minorHAnsi" w:cstheme="minorHAnsi"/>
                <w:sz w:val="22"/>
                <w:szCs w:val="22"/>
              </w:rPr>
            </w:pPr>
            <w:r w:rsidRPr="00464379">
              <w:rPr>
                <w:rFonts w:asciiTheme="minorHAnsi" w:eastAsia="Calibri" w:hAnsiTheme="minorHAnsi" w:cstheme="minorHAnsi"/>
                <w:sz w:val="22"/>
                <w:szCs w:val="22"/>
              </w:rPr>
              <w:t>Teacher’s slides</w:t>
            </w:r>
            <w:r w:rsidR="00076CB7">
              <w:rPr>
                <w:rFonts w:asciiTheme="minorHAnsi" w:eastAsia="Calibri" w:hAnsiTheme="minorHAnsi" w:cstheme="minorHAnsi"/>
                <w:sz w:val="22"/>
                <w:szCs w:val="22"/>
              </w:rPr>
              <w:t xml:space="preserve"> (PowerPoint)</w:t>
            </w:r>
          </w:p>
          <w:p w14:paraId="5C8A5DA1" w14:textId="4336BE75" w:rsidR="00076CB7" w:rsidRDefault="00076CB7" w:rsidP="001333FA">
            <w:pPr>
              <w:pStyle w:val="MathsTableBullets"/>
              <w:numPr>
                <w:ilvl w:val="0"/>
                <w:numId w:val="7"/>
              </w:numPr>
              <w:rPr>
                <w:rFonts w:asciiTheme="minorHAnsi" w:hAnsiTheme="minorHAnsi" w:cstheme="minorHAnsi"/>
                <w:sz w:val="22"/>
                <w:szCs w:val="22"/>
              </w:rPr>
            </w:pPr>
            <w:r w:rsidRPr="00464379">
              <w:rPr>
                <w:rFonts w:asciiTheme="minorHAnsi" w:hAnsiTheme="minorHAnsi" w:cstheme="minorHAnsi"/>
                <w:sz w:val="22"/>
                <w:szCs w:val="22"/>
              </w:rPr>
              <w:t>Testing triples and Euclid's formula</w:t>
            </w:r>
            <w:r>
              <w:rPr>
                <w:rFonts w:asciiTheme="minorHAnsi" w:hAnsiTheme="minorHAnsi" w:cstheme="minorHAnsi"/>
                <w:sz w:val="22"/>
                <w:szCs w:val="22"/>
              </w:rPr>
              <w:t xml:space="preserve"> spreadsheet (Excel)</w:t>
            </w:r>
          </w:p>
          <w:p w14:paraId="2F739803" w14:textId="35DBF3BC" w:rsidR="00644D7D" w:rsidRPr="00076CB7" w:rsidRDefault="00644D7D" w:rsidP="001333FA">
            <w:pPr>
              <w:pStyle w:val="MathsTableBullets"/>
              <w:numPr>
                <w:ilvl w:val="0"/>
                <w:numId w:val="7"/>
              </w:numPr>
              <w:rPr>
                <w:rFonts w:asciiTheme="minorHAnsi" w:hAnsiTheme="minorHAnsi" w:cstheme="minorHAnsi"/>
                <w:sz w:val="22"/>
                <w:szCs w:val="22"/>
              </w:rPr>
            </w:pPr>
            <w:r w:rsidRPr="00464379">
              <w:rPr>
                <w:rFonts w:asciiTheme="minorHAnsi" w:hAnsiTheme="minorHAnsi" w:cstheme="minorHAnsi"/>
                <w:sz w:val="22"/>
                <w:szCs w:val="22"/>
              </w:rPr>
              <w:t>Scientific calculator</w:t>
            </w:r>
            <w:r w:rsidR="00556133">
              <w:rPr>
                <w:rFonts w:asciiTheme="minorHAnsi" w:hAnsiTheme="minorHAnsi" w:cstheme="minorHAnsi"/>
                <w:sz w:val="22"/>
                <w:szCs w:val="22"/>
              </w:rPr>
              <w:t>, laptops / access to a computer, geometric dynamic software</w:t>
            </w:r>
          </w:p>
        </w:tc>
      </w:tr>
    </w:tbl>
    <w:p w14:paraId="50A14BD2" w14:textId="3E9C0057" w:rsidR="001001C4" w:rsidRDefault="00644D7D" w:rsidP="00644D7D">
      <w:pPr>
        <w:pStyle w:val="MathsHeading1"/>
      </w:pPr>
      <w:r>
        <w:t>Current information</w:t>
      </w:r>
    </w:p>
    <w:tbl>
      <w:tblPr>
        <w:tblStyle w:val="TableGrid"/>
        <w:tblW w:w="14123" w:type="dxa"/>
        <w:tblLook w:val="04A0" w:firstRow="1" w:lastRow="0" w:firstColumn="1" w:lastColumn="0" w:noHBand="0" w:noVBand="1"/>
      </w:tblPr>
      <w:tblGrid>
        <w:gridCol w:w="2405"/>
        <w:gridCol w:w="11718"/>
      </w:tblGrid>
      <w:tr w:rsidR="001001C4" w:rsidRPr="00A937E3" w14:paraId="154AE397" w14:textId="77777777" w:rsidTr="00464379">
        <w:tc>
          <w:tcPr>
            <w:tcW w:w="2405" w:type="dxa"/>
          </w:tcPr>
          <w:p w14:paraId="62677814" w14:textId="77777777" w:rsidR="001001C4" w:rsidRPr="00A937E3" w:rsidRDefault="001001C4" w:rsidP="00A937E3">
            <w:pPr>
              <w:pStyle w:val="MathsTableHeading1"/>
              <w:spacing w:before="0" w:after="0" w:line="288" w:lineRule="auto"/>
              <w:rPr>
                <w:rFonts w:asciiTheme="minorHAnsi" w:hAnsiTheme="minorHAnsi" w:cstheme="minorHAnsi"/>
                <w:sz w:val="22"/>
                <w:szCs w:val="22"/>
              </w:rPr>
            </w:pPr>
            <w:r w:rsidRPr="00A937E3">
              <w:rPr>
                <w:rFonts w:asciiTheme="minorHAnsi" w:hAnsiTheme="minorHAnsi" w:cstheme="minorHAnsi"/>
                <w:sz w:val="22"/>
                <w:szCs w:val="22"/>
              </w:rPr>
              <w:t>Achievement standard</w:t>
            </w:r>
          </w:p>
        </w:tc>
        <w:tc>
          <w:tcPr>
            <w:tcW w:w="11718" w:type="dxa"/>
          </w:tcPr>
          <w:p w14:paraId="36768B7B" w14:textId="370709AB" w:rsidR="001001C4" w:rsidRPr="00A937E3" w:rsidRDefault="00644D7D" w:rsidP="00A937E3">
            <w:pPr>
              <w:spacing w:before="0" w:after="0" w:line="288" w:lineRule="auto"/>
              <w:rPr>
                <w:rFonts w:asciiTheme="minorHAnsi" w:eastAsiaTheme="minorEastAsia" w:hAnsiTheme="minorHAnsi" w:cstheme="minorHAnsi"/>
                <w:lang w:val="en-US"/>
              </w:rPr>
            </w:pPr>
            <w:r w:rsidRPr="00A937E3">
              <w:rPr>
                <w:rFonts w:asciiTheme="minorHAnsi" w:eastAsiaTheme="minorEastAsia" w:hAnsiTheme="minorHAnsi" w:cstheme="minorHAnsi"/>
                <w:lang w:val="en-US"/>
              </w:rPr>
              <w:t>By the end of Year 8, students recognise irrational numbers and terminating or recurring decimals. </w:t>
            </w:r>
            <w:r w:rsidR="11734A11" w:rsidRPr="00A937E3">
              <w:rPr>
                <w:rFonts w:asciiTheme="minorHAnsi" w:eastAsiaTheme="minorEastAsia" w:hAnsiTheme="minorHAnsi" w:cstheme="minorHAnsi"/>
                <w:lang w:val="en-US"/>
              </w:rPr>
              <w:t>They use Pythagoras’ theorem to solve measurement problems involving unknown lengths of right-angle triangles.</w:t>
            </w:r>
          </w:p>
        </w:tc>
      </w:tr>
      <w:tr w:rsidR="001001C4" w:rsidRPr="00A937E3" w14:paraId="40258A74" w14:textId="77777777" w:rsidTr="00464379">
        <w:tc>
          <w:tcPr>
            <w:tcW w:w="2405" w:type="dxa"/>
          </w:tcPr>
          <w:p w14:paraId="7509D093" w14:textId="77777777" w:rsidR="001001C4" w:rsidRPr="00A937E3" w:rsidRDefault="001001C4" w:rsidP="00A937E3">
            <w:pPr>
              <w:pStyle w:val="MathsTableHeading1"/>
              <w:spacing w:before="0" w:after="0" w:line="288" w:lineRule="auto"/>
              <w:rPr>
                <w:rFonts w:asciiTheme="minorHAnsi" w:hAnsiTheme="minorHAnsi" w:cstheme="minorHAnsi"/>
                <w:sz w:val="22"/>
                <w:szCs w:val="22"/>
              </w:rPr>
            </w:pPr>
            <w:r w:rsidRPr="00A937E3">
              <w:rPr>
                <w:rFonts w:asciiTheme="minorHAnsi" w:hAnsiTheme="minorHAnsi" w:cstheme="minorHAnsi"/>
                <w:sz w:val="22"/>
                <w:szCs w:val="22"/>
              </w:rPr>
              <w:t>Content description(s)</w:t>
            </w:r>
          </w:p>
        </w:tc>
        <w:tc>
          <w:tcPr>
            <w:tcW w:w="11718" w:type="dxa"/>
          </w:tcPr>
          <w:p w14:paraId="47FF9B10" w14:textId="2556B354" w:rsidR="00AC7A61" w:rsidRPr="00A937E3" w:rsidRDefault="00644D7D" w:rsidP="001333FA">
            <w:pPr>
              <w:pStyle w:val="ListParagraph"/>
              <w:numPr>
                <w:ilvl w:val="0"/>
                <w:numId w:val="11"/>
              </w:numPr>
              <w:spacing w:before="0" w:after="0" w:line="288" w:lineRule="auto"/>
              <w:ind w:left="458"/>
              <w:rPr>
                <w:rFonts w:asciiTheme="minorHAnsi" w:eastAsiaTheme="minorEastAsia" w:hAnsiTheme="minorHAnsi" w:cstheme="minorHAnsi"/>
                <w:color w:val="auto"/>
              </w:rPr>
            </w:pPr>
            <w:r w:rsidRPr="00A937E3">
              <w:rPr>
                <w:rFonts w:asciiTheme="minorHAnsi" w:eastAsiaTheme="minorEastAsia" w:hAnsiTheme="minorHAnsi" w:cstheme="minorHAnsi"/>
                <w:color w:val="auto"/>
                <w:lang w:val="en-US"/>
              </w:rPr>
              <w:t xml:space="preserve">Students </w:t>
            </w:r>
            <w:r w:rsidR="647CC203" w:rsidRPr="00A937E3">
              <w:rPr>
                <w:rFonts w:asciiTheme="minorHAnsi" w:eastAsiaTheme="minorEastAsia" w:hAnsiTheme="minorHAnsi" w:cstheme="minorHAnsi"/>
                <w:color w:val="auto"/>
                <w:lang w:val="en-US"/>
              </w:rPr>
              <w:t>recognise irrational numbers in applied contexts, including square roots and π</w:t>
            </w:r>
            <w:r w:rsidR="00AC7A61" w:rsidRPr="00A937E3">
              <w:rPr>
                <w:rFonts w:asciiTheme="minorHAnsi" w:eastAsiaTheme="minorEastAsia" w:hAnsiTheme="minorHAnsi" w:cstheme="minorHAnsi"/>
                <w:i/>
                <w:iCs/>
                <w:color w:val="auto"/>
                <w:lang w:val="en-US"/>
              </w:rPr>
              <w:t>.</w:t>
            </w:r>
            <w:r w:rsidRPr="00A937E3">
              <w:rPr>
                <w:rFonts w:asciiTheme="minorHAnsi" w:eastAsiaTheme="minorEastAsia" w:hAnsiTheme="minorHAnsi" w:cstheme="minorHAnsi"/>
                <w:b/>
                <w:bCs/>
                <w:i/>
                <w:iCs/>
                <w:color w:val="auto"/>
                <w:lang w:val="en-US"/>
              </w:rPr>
              <w:t xml:space="preserve"> </w:t>
            </w:r>
            <w:hyperlink r:id="rId13">
              <w:r w:rsidRPr="00F74B95">
                <w:rPr>
                  <w:rStyle w:val="Hyperlink"/>
                  <w:rFonts w:asciiTheme="minorHAnsi" w:eastAsiaTheme="minorEastAsia" w:hAnsiTheme="minorHAnsi" w:cstheme="minorHAnsi"/>
                  <w:lang w:val="en-US" w:eastAsia="zh-CN"/>
                </w:rPr>
                <w:t>AC9M8N01</w:t>
              </w:r>
            </w:hyperlink>
          </w:p>
          <w:p w14:paraId="14938480" w14:textId="10F71EF6" w:rsidR="001001C4" w:rsidRPr="00A937E3" w:rsidRDefault="00644D7D" w:rsidP="001333FA">
            <w:pPr>
              <w:pStyle w:val="ListParagraph"/>
              <w:numPr>
                <w:ilvl w:val="0"/>
                <w:numId w:val="11"/>
              </w:numPr>
              <w:spacing w:before="0" w:after="0" w:line="288" w:lineRule="auto"/>
              <w:ind w:left="458"/>
              <w:rPr>
                <w:rFonts w:asciiTheme="minorHAnsi" w:eastAsiaTheme="minorEastAsia" w:hAnsiTheme="minorHAnsi" w:cstheme="minorHAnsi"/>
                <w:color w:val="auto"/>
              </w:rPr>
            </w:pPr>
            <w:r w:rsidRPr="00A937E3">
              <w:rPr>
                <w:rFonts w:asciiTheme="minorHAnsi" w:eastAsiaTheme="minorEastAsia" w:hAnsiTheme="minorHAnsi" w:cstheme="minorHAnsi"/>
                <w:color w:val="auto"/>
                <w:lang w:val="en-US"/>
              </w:rPr>
              <w:t xml:space="preserve">Students </w:t>
            </w:r>
            <w:r w:rsidR="647CC203" w:rsidRPr="00A937E3">
              <w:rPr>
                <w:rFonts w:asciiTheme="minorHAnsi" w:eastAsiaTheme="minorEastAsia" w:hAnsiTheme="minorHAnsi" w:cstheme="minorHAnsi"/>
                <w:color w:val="auto"/>
                <w:lang w:val="en-US"/>
              </w:rPr>
              <w:t>use Pythagoras’ theorem to solve problems involving the side lengths of right-angled triangles</w:t>
            </w:r>
            <w:r w:rsidRPr="00A937E3">
              <w:rPr>
                <w:rFonts w:asciiTheme="minorHAnsi" w:eastAsiaTheme="minorEastAsia" w:hAnsiTheme="minorHAnsi" w:cstheme="minorHAnsi"/>
                <w:b/>
                <w:bCs/>
                <w:color w:val="auto"/>
                <w:lang w:val="en-US"/>
              </w:rPr>
              <w:t xml:space="preserve">. </w:t>
            </w:r>
            <w:hyperlink r:id="rId14">
              <w:r w:rsidRPr="00F74B95">
                <w:rPr>
                  <w:rStyle w:val="Hyperlink"/>
                  <w:rFonts w:asciiTheme="minorHAnsi" w:eastAsiaTheme="minorEastAsia" w:hAnsiTheme="minorHAnsi" w:cstheme="minorHAnsi"/>
                  <w:lang w:val="en-US" w:eastAsia="zh-CN"/>
                </w:rPr>
                <w:t>AC9M8M06</w:t>
              </w:r>
            </w:hyperlink>
          </w:p>
        </w:tc>
      </w:tr>
      <w:tr w:rsidR="001001C4" w:rsidRPr="00A937E3" w14:paraId="5B889531" w14:textId="77777777" w:rsidTr="00464379">
        <w:trPr>
          <w:trHeight w:val="975"/>
        </w:trPr>
        <w:tc>
          <w:tcPr>
            <w:tcW w:w="2405" w:type="dxa"/>
          </w:tcPr>
          <w:p w14:paraId="68961FFC" w14:textId="77777777" w:rsidR="001001C4" w:rsidRPr="00A937E3" w:rsidRDefault="001001C4" w:rsidP="00A937E3">
            <w:pPr>
              <w:pStyle w:val="MathsTableHeading1"/>
              <w:spacing w:before="0" w:after="0" w:line="288" w:lineRule="auto"/>
              <w:rPr>
                <w:rFonts w:asciiTheme="minorHAnsi" w:hAnsiTheme="minorHAnsi" w:cstheme="minorHAnsi"/>
                <w:sz w:val="22"/>
                <w:szCs w:val="22"/>
              </w:rPr>
            </w:pPr>
            <w:r w:rsidRPr="00A937E3">
              <w:rPr>
                <w:rFonts w:asciiTheme="minorHAnsi" w:hAnsiTheme="minorHAnsi" w:cstheme="minorHAnsi"/>
                <w:sz w:val="22"/>
                <w:szCs w:val="22"/>
              </w:rPr>
              <w:t>General capabilities</w:t>
            </w:r>
          </w:p>
          <w:p w14:paraId="7B3D6612" w14:textId="62560879" w:rsidR="001001C4" w:rsidRPr="00A937E3" w:rsidRDefault="001001C4" w:rsidP="00A937E3">
            <w:pPr>
              <w:pStyle w:val="MathsTableHeading1"/>
              <w:spacing w:before="0" w:after="0" w:line="288" w:lineRule="auto"/>
              <w:rPr>
                <w:rFonts w:asciiTheme="minorHAnsi" w:hAnsiTheme="minorHAnsi" w:cstheme="minorHAnsi"/>
                <w:sz w:val="22"/>
                <w:szCs w:val="22"/>
              </w:rPr>
            </w:pPr>
            <w:r w:rsidRPr="00A937E3">
              <w:rPr>
                <w:rFonts w:asciiTheme="minorHAnsi" w:hAnsiTheme="minorHAnsi" w:cstheme="minorHAnsi"/>
                <w:sz w:val="22"/>
                <w:szCs w:val="22"/>
              </w:rPr>
              <w:t>Cross-curriculum priority</w:t>
            </w:r>
          </w:p>
        </w:tc>
        <w:tc>
          <w:tcPr>
            <w:tcW w:w="11718" w:type="dxa"/>
          </w:tcPr>
          <w:p w14:paraId="337A8FB2" w14:textId="77777777" w:rsidR="00644D7D" w:rsidRPr="00A937E3" w:rsidRDefault="00644D7D" w:rsidP="00A937E3">
            <w:pPr>
              <w:pStyle w:val="MathsTableBullets"/>
              <w:numPr>
                <w:ilvl w:val="0"/>
                <w:numId w:val="0"/>
              </w:numPr>
              <w:rPr>
                <w:rFonts w:asciiTheme="minorHAnsi" w:eastAsia="Calibri" w:hAnsiTheme="minorHAnsi" w:cstheme="minorHAnsi"/>
                <w:b/>
                <w:bCs/>
                <w:sz w:val="22"/>
                <w:szCs w:val="22"/>
              </w:rPr>
            </w:pPr>
            <w:r w:rsidRPr="00A937E3">
              <w:rPr>
                <w:rFonts w:asciiTheme="minorHAnsi" w:eastAsia="Calibri" w:hAnsiTheme="minorHAnsi" w:cstheme="minorHAnsi"/>
                <w:b/>
                <w:bCs/>
                <w:sz w:val="22"/>
                <w:szCs w:val="22"/>
              </w:rPr>
              <w:t>General capabilities</w:t>
            </w:r>
          </w:p>
          <w:p w14:paraId="7FE774EE" w14:textId="77777777" w:rsidR="00644D7D" w:rsidRPr="00A937E3" w:rsidRDefault="00644D7D" w:rsidP="00A937E3">
            <w:pPr>
              <w:pStyle w:val="MathsTableBullets"/>
              <w:numPr>
                <w:ilvl w:val="0"/>
                <w:numId w:val="0"/>
              </w:numPr>
              <w:rPr>
                <w:rFonts w:asciiTheme="minorHAnsi" w:eastAsia="Calibri" w:hAnsiTheme="minorHAnsi" w:cstheme="minorHAnsi"/>
                <w:sz w:val="22"/>
                <w:szCs w:val="22"/>
              </w:rPr>
            </w:pPr>
            <w:r w:rsidRPr="00A937E3">
              <w:rPr>
                <w:rFonts w:asciiTheme="minorHAnsi" w:eastAsia="Calibri" w:hAnsiTheme="minorHAnsi" w:cstheme="minorHAnsi"/>
                <w:sz w:val="22"/>
                <w:szCs w:val="22"/>
              </w:rPr>
              <w:t>Numeracy</w:t>
            </w:r>
          </w:p>
          <w:p w14:paraId="6D7DC36C" w14:textId="77777777" w:rsidR="00644D7D" w:rsidRPr="00A937E3" w:rsidRDefault="00644D7D" w:rsidP="001333FA">
            <w:pPr>
              <w:pStyle w:val="MathsTableBullets"/>
              <w:numPr>
                <w:ilvl w:val="0"/>
                <w:numId w:val="10"/>
              </w:numPr>
              <w:ind w:left="411"/>
              <w:rPr>
                <w:rFonts w:asciiTheme="minorHAnsi" w:hAnsiTheme="minorHAnsi" w:cstheme="minorHAnsi"/>
                <w:sz w:val="22"/>
                <w:szCs w:val="22"/>
              </w:rPr>
            </w:pPr>
            <w:r w:rsidRPr="00A937E3">
              <w:rPr>
                <w:rFonts w:asciiTheme="minorHAnsi" w:hAnsiTheme="minorHAnsi" w:cstheme="minorHAnsi"/>
                <w:sz w:val="22"/>
                <w:szCs w:val="22"/>
              </w:rPr>
              <w:t>Understanding geometric properties (</w:t>
            </w:r>
            <w:hyperlink r:id="rId15" w:history="1">
              <w:r w:rsidRPr="00A937E3">
                <w:rPr>
                  <w:rStyle w:val="Hyperlink"/>
                  <w:rFonts w:asciiTheme="minorHAnsi" w:hAnsiTheme="minorHAnsi" w:cstheme="minorHAnsi"/>
                  <w:sz w:val="22"/>
                  <w:szCs w:val="22"/>
                </w:rPr>
                <w:t>Level 7</w:t>
              </w:r>
            </w:hyperlink>
            <w:r w:rsidRPr="00A937E3">
              <w:rPr>
                <w:rFonts w:asciiTheme="minorHAnsi" w:hAnsiTheme="minorHAnsi" w:cstheme="minorHAnsi"/>
                <w:sz w:val="22"/>
                <w:szCs w:val="22"/>
              </w:rPr>
              <w:t>)</w:t>
            </w:r>
          </w:p>
          <w:p w14:paraId="0CBEF4E8" w14:textId="77777777" w:rsidR="00644D7D" w:rsidRPr="00A937E3" w:rsidRDefault="00644D7D" w:rsidP="001333FA">
            <w:pPr>
              <w:pStyle w:val="MathsTableBullets"/>
              <w:numPr>
                <w:ilvl w:val="0"/>
                <w:numId w:val="10"/>
              </w:numPr>
              <w:ind w:left="411"/>
              <w:rPr>
                <w:rFonts w:asciiTheme="minorHAnsi" w:hAnsiTheme="minorHAnsi" w:cstheme="minorHAnsi"/>
                <w:sz w:val="22"/>
                <w:szCs w:val="22"/>
              </w:rPr>
            </w:pPr>
            <w:r w:rsidRPr="00A937E3">
              <w:rPr>
                <w:rFonts w:asciiTheme="minorHAnsi" w:hAnsiTheme="minorHAnsi" w:cstheme="minorHAnsi"/>
                <w:sz w:val="22"/>
                <w:szCs w:val="22"/>
              </w:rPr>
              <w:t>Understanding units of measurement (</w:t>
            </w:r>
            <w:hyperlink r:id="rId16" w:history="1">
              <w:r w:rsidRPr="00A937E3">
                <w:rPr>
                  <w:rStyle w:val="Hyperlink"/>
                  <w:rFonts w:asciiTheme="minorHAnsi" w:hAnsiTheme="minorHAnsi" w:cstheme="minorHAnsi"/>
                  <w:sz w:val="22"/>
                  <w:szCs w:val="22"/>
                </w:rPr>
                <w:t>Level 10</w:t>
              </w:r>
            </w:hyperlink>
            <w:r w:rsidRPr="00A937E3">
              <w:rPr>
                <w:rFonts w:asciiTheme="minorHAnsi" w:hAnsiTheme="minorHAnsi" w:cstheme="minorHAnsi"/>
                <w:sz w:val="22"/>
                <w:szCs w:val="22"/>
              </w:rPr>
              <w:t>)</w:t>
            </w:r>
          </w:p>
          <w:p w14:paraId="14C626B3" w14:textId="77777777" w:rsidR="00644D7D" w:rsidRPr="00A937E3" w:rsidRDefault="00644D7D" w:rsidP="001333FA">
            <w:pPr>
              <w:pStyle w:val="MathsTableBullets"/>
              <w:numPr>
                <w:ilvl w:val="0"/>
                <w:numId w:val="10"/>
              </w:numPr>
              <w:ind w:left="411"/>
              <w:rPr>
                <w:rFonts w:asciiTheme="minorHAnsi" w:hAnsiTheme="minorHAnsi" w:cstheme="minorHAnsi"/>
                <w:sz w:val="22"/>
                <w:szCs w:val="22"/>
              </w:rPr>
            </w:pPr>
            <w:r w:rsidRPr="00A937E3">
              <w:rPr>
                <w:rFonts w:asciiTheme="minorHAnsi" w:hAnsiTheme="minorHAnsi" w:cstheme="minorHAnsi"/>
                <w:sz w:val="22"/>
                <w:szCs w:val="22"/>
              </w:rPr>
              <w:t>Multiplicative strategies (</w:t>
            </w:r>
            <w:hyperlink r:id="rId17" w:history="1">
              <w:r w:rsidRPr="00A937E3">
                <w:rPr>
                  <w:rStyle w:val="Hyperlink"/>
                  <w:rFonts w:asciiTheme="minorHAnsi" w:hAnsiTheme="minorHAnsi" w:cstheme="minorHAnsi"/>
                  <w:sz w:val="22"/>
                  <w:szCs w:val="22"/>
                </w:rPr>
                <w:t>Level 9</w:t>
              </w:r>
            </w:hyperlink>
            <w:r w:rsidRPr="00A937E3">
              <w:rPr>
                <w:rFonts w:asciiTheme="minorHAnsi" w:hAnsiTheme="minorHAnsi" w:cstheme="minorHAnsi"/>
                <w:sz w:val="22"/>
                <w:szCs w:val="22"/>
              </w:rPr>
              <w:t>)</w:t>
            </w:r>
          </w:p>
          <w:p w14:paraId="10C76045" w14:textId="77777777" w:rsidR="00644D7D" w:rsidRPr="00A937E3" w:rsidRDefault="00644D7D" w:rsidP="00A937E3">
            <w:pPr>
              <w:pStyle w:val="MathsTableBullets"/>
              <w:numPr>
                <w:ilvl w:val="0"/>
                <w:numId w:val="0"/>
              </w:numPr>
              <w:ind w:left="360" w:hanging="360"/>
              <w:rPr>
                <w:rFonts w:asciiTheme="minorHAnsi" w:hAnsiTheme="minorHAnsi" w:cstheme="minorHAnsi"/>
                <w:sz w:val="22"/>
                <w:szCs w:val="22"/>
              </w:rPr>
            </w:pPr>
            <w:r w:rsidRPr="00A937E3">
              <w:rPr>
                <w:rFonts w:asciiTheme="minorHAnsi" w:eastAsia="Calibri" w:hAnsiTheme="minorHAnsi" w:cstheme="minorHAnsi"/>
                <w:sz w:val="22"/>
                <w:szCs w:val="22"/>
              </w:rPr>
              <w:t>Critical and creative thinking</w:t>
            </w:r>
          </w:p>
          <w:p w14:paraId="4BC4F63B" w14:textId="77777777" w:rsidR="00644D7D" w:rsidRPr="00A937E3" w:rsidRDefault="00644D7D" w:rsidP="001333FA">
            <w:pPr>
              <w:pStyle w:val="MathsTableBullets"/>
              <w:numPr>
                <w:ilvl w:val="0"/>
                <w:numId w:val="9"/>
              </w:numPr>
              <w:ind w:left="411"/>
              <w:rPr>
                <w:rFonts w:asciiTheme="minorHAnsi" w:eastAsia="Calibri" w:hAnsiTheme="minorHAnsi" w:cstheme="minorHAnsi"/>
                <w:sz w:val="22"/>
                <w:szCs w:val="22"/>
              </w:rPr>
            </w:pPr>
            <w:r w:rsidRPr="00A937E3">
              <w:rPr>
                <w:rFonts w:asciiTheme="minorHAnsi" w:eastAsia="Calibri" w:hAnsiTheme="minorHAnsi" w:cstheme="minorHAnsi"/>
                <w:sz w:val="22"/>
                <w:szCs w:val="22"/>
              </w:rPr>
              <w:t>Interpret concepts and problems (</w:t>
            </w:r>
            <w:hyperlink r:id="rId18" w:history="1">
              <w:r w:rsidRPr="00A937E3">
                <w:rPr>
                  <w:rStyle w:val="Hyperlink"/>
                  <w:rFonts w:asciiTheme="minorHAnsi" w:eastAsia="Calibri" w:hAnsiTheme="minorHAnsi" w:cstheme="minorHAnsi"/>
                  <w:sz w:val="22"/>
                  <w:szCs w:val="22"/>
                </w:rPr>
                <w:t>Level 5</w:t>
              </w:r>
            </w:hyperlink>
            <w:r w:rsidRPr="00A937E3">
              <w:rPr>
                <w:rFonts w:asciiTheme="minorHAnsi" w:eastAsia="Calibri" w:hAnsiTheme="minorHAnsi" w:cstheme="minorHAnsi"/>
                <w:sz w:val="22"/>
                <w:szCs w:val="22"/>
              </w:rPr>
              <w:t>)</w:t>
            </w:r>
          </w:p>
          <w:p w14:paraId="5E2713FE" w14:textId="75C209D0" w:rsidR="00644D7D" w:rsidRPr="00A937E3" w:rsidRDefault="00A937E3" w:rsidP="001333FA">
            <w:pPr>
              <w:pStyle w:val="MathsTableBullets"/>
              <w:numPr>
                <w:ilvl w:val="0"/>
                <w:numId w:val="9"/>
              </w:numPr>
              <w:ind w:left="411"/>
              <w:rPr>
                <w:rFonts w:asciiTheme="minorHAnsi" w:eastAsia="Calibri" w:hAnsiTheme="minorHAnsi" w:cstheme="minorHAnsi"/>
                <w:sz w:val="22"/>
                <w:szCs w:val="22"/>
              </w:rPr>
            </w:pPr>
            <w:r w:rsidRPr="00A937E3">
              <w:rPr>
                <w:rFonts w:asciiTheme="minorHAnsi" w:eastAsia="Calibri" w:hAnsiTheme="minorHAnsi" w:cstheme="minorHAnsi"/>
                <w:sz w:val="22"/>
                <w:szCs w:val="22"/>
              </w:rPr>
              <w:t>C</w:t>
            </w:r>
            <w:r w:rsidR="00644D7D" w:rsidRPr="00A937E3">
              <w:rPr>
                <w:rFonts w:asciiTheme="minorHAnsi" w:eastAsia="Calibri" w:hAnsiTheme="minorHAnsi" w:cstheme="minorHAnsi"/>
                <w:sz w:val="22"/>
                <w:szCs w:val="22"/>
              </w:rPr>
              <w:t>onsider alternatives (</w:t>
            </w:r>
            <w:hyperlink r:id="rId19" w:history="1">
              <w:r w:rsidR="00644D7D" w:rsidRPr="00A937E3">
                <w:rPr>
                  <w:rStyle w:val="Hyperlink"/>
                  <w:rFonts w:asciiTheme="minorHAnsi" w:eastAsia="Calibri" w:hAnsiTheme="minorHAnsi" w:cstheme="minorHAnsi"/>
                  <w:sz w:val="22"/>
                  <w:szCs w:val="22"/>
                </w:rPr>
                <w:t>Level 5</w:t>
              </w:r>
            </w:hyperlink>
            <w:r w:rsidR="00644D7D" w:rsidRPr="00A937E3">
              <w:rPr>
                <w:rFonts w:asciiTheme="minorHAnsi" w:eastAsia="Calibri" w:hAnsiTheme="minorHAnsi" w:cstheme="minorHAnsi"/>
                <w:sz w:val="22"/>
                <w:szCs w:val="22"/>
              </w:rPr>
              <w:t>)</w:t>
            </w:r>
          </w:p>
          <w:p w14:paraId="1C36D9F5" w14:textId="77777777" w:rsidR="00644D7D" w:rsidRPr="00A937E3" w:rsidRDefault="00644D7D" w:rsidP="00A937E3">
            <w:pPr>
              <w:spacing w:before="0" w:after="0" w:line="288" w:lineRule="auto"/>
              <w:rPr>
                <w:rFonts w:asciiTheme="minorHAnsi" w:eastAsia="Calibri" w:hAnsiTheme="minorHAnsi" w:cstheme="minorHAnsi"/>
                <w:lang w:val="en-US"/>
              </w:rPr>
            </w:pPr>
            <w:r w:rsidRPr="00A937E3">
              <w:rPr>
                <w:rFonts w:asciiTheme="minorHAnsi" w:eastAsia="Calibri" w:hAnsiTheme="minorHAnsi" w:cstheme="minorHAnsi"/>
              </w:rPr>
              <w:t>Digital literacy</w:t>
            </w:r>
          </w:p>
          <w:p w14:paraId="725F5249" w14:textId="06317209" w:rsidR="00464379" w:rsidRPr="00A937E3" w:rsidRDefault="00644D7D" w:rsidP="001333FA">
            <w:pPr>
              <w:pStyle w:val="MathsTableBullets"/>
              <w:numPr>
                <w:ilvl w:val="0"/>
                <w:numId w:val="13"/>
              </w:numPr>
              <w:ind w:left="458" w:hanging="425"/>
              <w:rPr>
                <w:rFonts w:asciiTheme="minorHAnsi" w:eastAsia="Calibri" w:hAnsiTheme="minorHAnsi" w:cstheme="minorHAnsi"/>
                <w:sz w:val="22"/>
                <w:szCs w:val="22"/>
              </w:rPr>
            </w:pPr>
            <w:r w:rsidRPr="00A937E3">
              <w:rPr>
                <w:rFonts w:asciiTheme="minorHAnsi" w:eastAsia="Calibri" w:hAnsiTheme="minorHAnsi" w:cstheme="minorHAnsi"/>
                <w:sz w:val="22"/>
                <w:szCs w:val="22"/>
              </w:rPr>
              <w:t>Select and operate tools (</w:t>
            </w:r>
            <w:hyperlink r:id="rId20" w:history="1">
              <w:r w:rsidRPr="00A937E3">
                <w:rPr>
                  <w:rStyle w:val="Hyperlink"/>
                  <w:rFonts w:asciiTheme="minorHAnsi" w:eastAsia="Calibri" w:hAnsiTheme="minorHAnsi" w:cstheme="minorHAnsi"/>
                  <w:sz w:val="22"/>
                  <w:szCs w:val="22"/>
                </w:rPr>
                <w:t>Level 5</w:t>
              </w:r>
            </w:hyperlink>
            <w:r w:rsidRPr="00A937E3">
              <w:rPr>
                <w:rFonts w:asciiTheme="minorHAnsi" w:eastAsia="Calibri" w:hAnsiTheme="minorHAnsi" w:cstheme="minorHAnsi"/>
                <w:sz w:val="22"/>
                <w:szCs w:val="22"/>
              </w:rPr>
              <w:t>)</w:t>
            </w:r>
          </w:p>
        </w:tc>
      </w:tr>
      <w:tr w:rsidR="001001C4" w:rsidRPr="00A937E3" w14:paraId="657D6321" w14:textId="77777777" w:rsidTr="00464379">
        <w:tc>
          <w:tcPr>
            <w:tcW w:w="2405" w:type="dxa"/>
          </w:tcPr>
          <w:p w14:paraId="2E3FE07D" w14:textId="77777777" w:rsidR="001001C4" w:rsidRPr="00A937E3" w:rsidRDefault="001001C4" w:rsidP="00A937E3">
            <w:pPr>
              <w:pStyle w:val="MathsTableHeading1"/>
              <w:spacing w:before="0" w:after="0" w:line="288" w:lineRule="auto"/>
              <w:rPr>
                <w:rFonts w:asciiTheme="minorHAnsi" w:hAnsiTheme="minorHAnsi" w:cstheme="minorHAnsi"/>
                <w:sz w:val="22"/>
                <w:szCs w:val="22"/>
              </w:rPr>
            </w:pPr>
            <w:r w:rsidRPr="00A937E3">
              <w:rPr>
                <w:rFonts w:asciiTheme="minorHAnsi" w:hAnsiTheme="minorHAnsi" w:cstheme="minorHAnsi"/>
                <w:sz w:val="22"/>
                <w:szCs w:val="22"/>
              </w:rPr>
              <w:t>Areas of challenge</w:t>
            </w:r>
          </w:p>
          <w:p w14:paraId="6393DD1F" w14:textId="77777777" w:rsidR="001001C4" w:rsidRPr="00A937E3" w:rsidRDefault="001001C4" w:rsidP="00A937E3">
            <w:pPr>
              <w:pStyle w:val="MathsTableHeading1"/>
              <w:spacing w:before="0" w:after="0" w:line="288" w:lineRule="auto"/>
              <w:rPr>
                <w:rFonts w:asciiTheme="minorHAnsi" w:hAnsiTheme="minorHAnsi" w:cstheme="minorHAnsi"/>
                <w:sz w:val="22"/>
                <w:szCs w:val="22"/>
              </w:rPr>
            </w:pPr>
          </w:p>
        </w:tc>
        <w:tc>
          <w:tcPr>
            <w:tcW w:w="11718" w:type="dxa"/>
          </w:tcPr>
          <w:p w14:paraId="646A3A97" w14:textId="3C4DA7DF" w:rsidR="001001C4" w:rsidRPr="00A937E3" w:rsidRDefault="00464379" w:rsidP="001333FA">
            <w:pPr>
              <w:pStyle w:val="MathsTableBullets"/>
              <w:numPr>
                <w:ilvl w:val="0"/>
                <w:numId w:val="1"/>
              </w:numPr>
              <w:rPr>
                <w:rFonts w:asciiTheme="minorHAnsi" w:hAnsiTheme="minorHAnsi" w:cstheme="minorHAnsi"/>
                <w:sz w:val="22"/>
                <w:szCs w:val="22"/>
              </w:rPr>
            </w:pPr>
            <w:r w:rsidRPr="00A937E3">
              <w:rPr>
                <w:rFonts w:asciiTheme="minorHAnsi" w:hAnsiTheme="minorHAnsi" w:cstheme="minorHAnsi"/>
                <w:sz w:val="22"/>
                <w:szCs w:val="22"/>
                <w:lang w:val="en-AU"/>
              </w:rPr>
              <w:t xml:space="preserve">Some students lack </w:t>
            </w:r>
            <w:r w:rsidR="5D41EADA" w:rsidRPr="00A937E3">
              <w:rPr>
                <w:rFonts w:asciiTheme="minorHAnsi" w:hAnsiTheme="minorHAnsi" w:cstheme="minorHAnsi"/>
                <w:sz w:val="22"/>
                <w:szCs w:val="22"/>
              </w:rPr>
              <w:t>knowledge of square numbers</w:t>
            </w:r>
            <w:r w:rsidRPr="00A937E3">
              <w:rPr>
                <w:rFonts w:asciiTheme="minorHAnsi" w:hAnsiTheme="minorHAnsi" w:cstheme="minorHAnsi"/>
                <w:sz w:val="22"/>
                <w:szCs w:val="22"/>
              </w:rPr>
              <w:t xml:space="preserve">. </w:t>
            </w:r>
            <w:r w:rsidR="59531DB9" w:rsidRPr="00A937E3">
              <w:rPr>
                <w:rFonts w:asciiTheme="minorHAnsi" w:hAnsiTheme="minorHAnsi" w:cstheme="minorHAnsi"/>
                <w:sz w:val="22"/>
                <w:szCs w:val="22"/>
              </w:rPr>
              <w:t xml:space="preserve">This can be </w:t>
            </w:r>
            <w:r w:rsidR="5695B7BE" w:rsidRPr="00A937E3">
              <w:rPr>
                <w:rFonts w:asciiTheme="minorHAnsi" w:hAnsiTheme="minorHAnsi" w:cstheme="minorHAnsi"/>
                <w:sz w:val="22"/>
                <w:szCs w:val="22"/>
              </w:rPr>
              <w:t xml:space="preserve">addressed </w:t>
            </w:r>
            <w:r w:rsidR="59531DB9" w:rsidRPr="00A937E3">
              <w:rPr>
                <w:rFonts w:asciiTheme="minorHAnsi" w:hAnsiTheme="minorHAnsi" w:cstheme="minorHAnsi"/>
                <w:sz w:val="22"/>
                <w:szCs w:val="22"/>
              </w:rPr>
              <w:t>by having students create a reference table of squares on numbers from 1 to 20, and practi</w:t>
            </w:r>
            <w:r w:rsidR="00AC7A61" w:rsidRPr="00A937E3">
              <w:rPr>
                <w:rFonts w:asciiTheme="minorHAnsi" w:hAnsiTheme="minorHAnsi" w:cstheme="minorHAnsi"/>
                <w:sz w:val="22"/>
                <w:szCs w:val="22"/>
              </w:rPr>
              <w:t>sing</w:t>
            </w:r>
            <w:r w:rsidR="59531DB9" w:rsidRPr="00A937E3">
              <w:rPr>
                <w:rFonts w:asciiTheme="minorHAnsi" w:hAnsiTheme="minorHAnsi" w:cstheme="minorHAnsi"/>
                <w:sz w:val="22"/>
                <w:szCs w:val="22"/>
              </w:rPr>
              <w:t xml:space="preserve"> calculating squares of larger numbers using a calculator</w:t>
            </w:r>
            <w:r w:rsidR="12FC0A2E" w:rsidRPr="00A937E3">
              <w:rPr>
                <w:rFonts w:asciiTheme="minorHAnsi" w:hAnsiTheme="minorHAnsi" w:cstheme="minorHAnsi"/>
                <w:sz w:val="22"/>
                <w:szCs w:val="22"/>
              </w:rPr>
              <w:t xml:space="preserve"> or </w:t>
            </w:r>
            <w:r w:rsidR="00AC7A61" w:rsidRPr="00A937E3">
              <w:rPr>
                <w:rFonts w:asciiTheme="minorHAnsi" w:hAnsiTheme="minorHAnsi" w:cstheme="minorHAnsi"/>
                <w:sz w:val="22"/>
                <w:szCs w:val="22"/>
              </w:rPr>
              <w:t>another</w:t>
            </w:r>
            <w:r w:rsidR="12FC0A2E" w:rsidRPr="00A937E3">
              <w:rPr>
                <w:rFonts w:asciiTheme="minorHAnsi" w:hAnsiTheme="minorHAnsi" w:cstheme="minorHAnsi"/>
                <w:sz w:val="22"/>
                <w:szCs w:val="22"/>
              </w:rPr>
              <w:t xml:space="preserve"> tool such as a spreadsheet.</w:t>
            </w:r>
          </w:p>
          <w:p w14:paraId="473F2B55" w14:textId="0084CE72" w:rsidR="001001C4" w:rsidRPr="00A937E3" w:rsidRDefault="00464379" w:rsidP="001333FA">
            <w:pPr>
              <w:pStyle w:val="MathsTableBullets"/>
              <w:numPr>
                <w:ilvl w:val="0"/>
                <w:numId w:val="1"/>
              </w:numPr>
              <w:rPr>
                <w:rFonts w:asciiTheme="minorHAnsi" w:hAnsiTheme="minorHAnsi" w:cstheme="minorHAnsi"/>
                <w:sz w:val="22"/>
                <w:szCs w:val="22"/>
              </w:rPr>
            </w:pPr>
            <w:r w:rsidRPr="00A937E3">
              <w:rPr>
                <w:rFonts w:asciiTheme="minorHAnsi" w:hAnsiTheme="minorHAnsi" w:cstheme="minorHAnsi"/>
                <w:sz w:val="22"/>
                <w:szCs w:val="22"/>
              </w:rPr>
              <w:lastRenderedPageBreak/>
              <w:t>Some students may have difficulty i</w:t>
            </w:r>
            <w:r w:rsidR="5D41EADA" w:rsidRPr="00A937E3">
              <w:rPr>
                <w:rFonts w:asciiTheme="minorHAnsi" w:hAnsiTheme="minorHAnsi" w:cstheme="minorHAnsi"/>
                <w:sz w:val="22"/>
                <w:szCs w:val="22"/>
              </w:rPr>
              <w:t xml:space="preserve">nterpreting and applying algebraic </w:t>
            </w:r>
            <w:r w:rsidR="3FD46CA0" w:rsidRPr="00A937E3">
              <w:rPr>
                <w:rFonts w:asciiTheme="minorHAnsi" w:hAnsiTheme="minorHAnsi" w:cstheme="minorHAnsi"/>
                <w:sz w:val="22"/>
                <w:szCs w:val="22"/>
              </w:rPr>
              <w:t>expressions</w:t>
            </w:r>
            <w:r w:rsidRPr="00A937E3">
              <w:rPr>
                <w:rFonts w:asciiTheme="minorHAnsi" w:hAnsiTheme="minorHAnsi" w:cstheme="minorHAnsi"/>
                <w:sz w:val="22"/>
                <w:szCs w:val="22"/>
              </w:rPr>
              <w:t xml:space="preserve">. </w:t>
            </w:r>
            <w:r w:rsidR="26A543D2" w:rsidRPr="00A937E3">
              <w:rPr>
                <w:rFonts w:asciiTheme="minorHAnsi" w:hAnsiTheme="minorHAnsi" w:cstheme="minorHAnsi"/>
                <w:sz w:val="22"/>
                <w:szCs w:val="22"/>
              </w:rPr>
              <w:t>This can be addressed by wri</w:t>
            </w:r>
            <w:r w:rsidR="25EECEEA" w:rsidRPr="00A937E3">
              <w:rPr>
                <w:rFonts w:asciiTheme="minorHAnsi" w:hAnsiTheme="minorHAnsi" w:cstheme="minorHAnsi"/>
                <w:sz w:val="22"/>
                <w:szCs w:val="22"/>
              </w:rPr>
              <w:t>ti</w:t>
            </w:r>
            <w:r w:rsidR="26A543D2" w:rsidRPr="00A937E3">
              <w:rPr>
                <w:rFonts w:asciiTheme="minorHAnsi" w:hAnsiTheme="minorHAnsi" w:cstheme="minorHAnsi"/>
                <w:sz w:val="22"/>
                <w:szCs w:val="22"/>
              </w:rPr>
              <w:t>ng out a list of written instruction</w:t>
            </w:r>
            <w:r w:rsidR="28AC34E5" w:rsidRPr="00A937E3">
              <w:rPr>
                <w:rFonts w:asciiTheme="minorHAnsi" w:hAnsiTheme="minorHAnsi" w:cstheme="minorHAnsi"/>
                <w:sz w:val="22"/>
                <w:szCs w:val="22"/>
              </w:rPr>
              <w:t>s</w:t>
            </w:r>
            <w:r w:rsidR="26A543D2" w:rsidRPr="00A937E3">
              <w:rPr>
                <w:rFonts w:asciiTheme="minorHAnsi" w:hAnsiTheme="minorHAnsi" w:cstheme="minorHAnsi"/>
                <w:sz w:val="22"/>
                <w:szCs w:val="22"/>
              </w:rPr>
              <w:t xml:space="preserve"> for applying a formula</w:t>
            </w:r>
            <w:r w:rsidR="46A5835B" w:rsidRPr="00A937E3">
              <w:rPr>
                <w:rFonts w:asciiTheme="minorHAnsi" w:hAnsiTheme="minorHAnsi" w:cstheme="minorHAnsi"/>
                <w:sz w:val="22"/>
                <w:szCs w:val="22"/>
              </w:rPr>
              <w:t xml:space="preserve"> and </w:t>
            </w:r>
            <w:r w:rsidR="00AC7A61" w:rsidRPr="00A937E3">
              <w:rPr>
                <w:rFonts w:asciiTheme="minorHAnsi" w:hAnsiTheme="minorHAnsi" w:cstheme="minorHAnsi"/>
                <w:sz w:val="22"/>
                <w:szCs w:val="22"/>
              </w:rPr>
              <w:t>practising</w:t>
            </w:r>
            <w:r w:rsidR="5E8B2C38" w:rsidRPr="00A937E3">
              <w:rPr>
                <w:rFonts w:asciiTheme="minorHAnsi" w:hAnsiTheme="minorHAnsi" w:cstheme="minorHAnsi"/>
                <w:sz w:val="22"/>
                <w:szCs w:val="22"/>
              </w:rPr>
              <w:t xml:space="preserve"> </w:t>
            </w:r>
            <w:r w:rsidR="46A5835B" w:rsidRPr="00A937E3">
              <w:rPr>
                <w:rFonts w:asciiTheme="minorHAnsi" w:hAnsiTheme="minorHAnsi" w:cstheme="minorHAnsi"/>
                <w:sz w:val="22"/>
                <w:szCs w:val="22"/>
              </w:rPr>
              <w:t xml:space="preserve">these. </w:t>
            </w:r>
            <w:r w:rsidR="6F59F69F" w:rsidRPr="00A937E3">
              <w:rPr>
                <w:rFonts w:asciiTheme="minorHAnsi" w:hAnsiTheme="minorHAnsi" w:cstheme="minorHAnsi"/>
                <w:sz w:val="22"/>
                <w:szCs w:val="22"/>
              </w:rPr>
              <w:t xml:space="preserve">Students </w:t>
            </w:r>
            <w:r w:rsidR="00AC7A61" w:rsidRPr="00A937E3">
              <w:rPr>
                <w:rFonts w:asciiTheme="minorHAnsi" w:hAnsiTheme="minorHAnsi" w:cstheme="minorHAnsi"/>
                <w:sz w:val="22"/>
                <w:szCs w:val="22"/>
              </w:rPr>
              <w:t xml:space="preserve">will have </w:t>
            </w:r>
            <w:r w:rsidR="6F59F69F" w:rsidRPr="00A937E3">
              <w:rPr>
                <w:rFonts w:asciiTheme="minorHAnsi" w:hAnsiTheme="minorHAnsi" w:cstheme="minorHAnsi"/>
                <w:sz w:val="22"/>
                <w:szCs w:val="22"/>
              </w:rPr>
              <w:t>previous</w:t>
            </w:r>
            <w:r w:rsidR="00AC7A61" w:rsidRPr="00A937E3">
              <w:rPr>
                <w:rFonts w:asciiTheme="minorHAnsi" w:hAnsiTheme="minorHAnsi" w:cstheme="minorHAnsi"/>
                <w:sz w:val="22"/>
                <w:szCs w:val="22"/>
              </w:rPr>
              <w:t>ly been exposed to and</w:t>
            </w:r>
            <w:r w:rsidR="6F59F69F" w:rsidRPr="00A937E3">
              <w:rPr>
                <w:rFonts w:asciiTheme="minorHAnsi" w:hAnsiTheme="minorHAnsi" w:cstheme="minorHAnsi"/>
                <w:sz w:val="22"/>
                <w:szCs w:val="22"/>
              </w:rPr>
              <w:t xml:space="preserve"> work</w:t>
            </w:r>
            <w:r w:rsidR="00AC7A61" w:rsidRPr="00A937E3">
              <w:rPr>
                <w:rFonts w:asciiTheme="minorHAnsi" w:hAnsiTheme="minorHAnsi" w:cstheme="minorHAnsi"/>
                <w:sz w:val="22"/>
                <w:szCs w:val="22"/>
              </w:rPr>
              <w:t>ed</w:t>
            </w:r>
            <w:r w:rsidR="6F59F69F" w:rsidRPr="00A937E3">
              <w:rPr>
                <w:rFonts w:asciiTheme="minorHAnsi" w:hAnsiTheme="minorHAnsi" w:cstheme="minorHAnsi"/>
                <w:sz w:val="22"/>
                <w:szCs w:val="22"/>
              </w:rPr>
              <w:t xml:space="preserve"> with applications of Pythagoras</w:t>
            </w:r>
            <w:r w:rsidR="4C5479DD" w:rsidRPr="00A937E3">
              <w:rPr>
                <w:rFonts w:asciiTheme="minorHAnsi" w:hAnsiTheme="minorHAnsi" w:cstheme="minorHAnsi"/>
                <w:sz w:val="22"/>
                <w:szCs w:val="22"/>
              </w:rPr>
              <w:t>’</w:t>
            </w:r>
            <w:r w:rsidR="6F59F69F" w:rsidRPr="00A937E3">
              <w:rPr>
                <w:rFonts w:asciiTheme="minorHAnsi" w:hAnsiTheme="minorHAnsi" w:cstheme="minorHAnsi"/>
                <w:sz w:val="22"/>
                <w:szCs w:val="22"/>
              </w:rPr>
              <w:t xml:space="preserve"> theorem to calculate lengths</w:t>
            </w:r>
            <w:r w:rsidR="00AC7A61" w:rsidRPr="00A937E3">
              <w:rPr>
                <w:rFonts w:asciiTheme="minorHAnsi" w:hAnsiTheme="minorHAnsi" w:cstheme="minorHAnsi"/>
                <w:sz w:val="22"/>
                <w:szCs w:val="22"/>
              </w:rPr>
              <w:t>, distances, as well as</w:t>
            </w:r>
            <w:r w:rsidR="62CE4AAB" w:rsidRPr="00A937E3">
              <w:rPr>
                <w:rFonts w:asciiTheme="minorHAnsi" w:hAnsiTheme="minorHAnsi" w:cstheme="minorHAnsi"/>
                <w:sz w:val="22"/>
                <w:szCs w:val="22"/>
              </w:rPr>
              <w:t xml:space="preserve"> lengths in the coordinate plane</w:t>
            </w:r>
            <w:r w:rsidR="00AC7A61" w:rsidRPr="00A937E3">
              <w:rPr>
                <w:rFonts w:asciiTheme="minorHAnsi" w:hAnsiTheme="minorHAnsi" w:cstheme="minorHAnsi"/>
                <w:sz w:val="22"/>
                <w:szCs w:val="22"/>
              </w:rPr>
              <w:t>. This</w:t>
            </w:r>
            <w:r w:rsidR="62CE4AAB" w:rsidRPr="00A937E3">
              <w:rPr>
                <w:rFonts w:asciiTheme="minorHAnsi" w:hAnsiTheme="minorHAnsi" w:cstheme="minorHAnsi"/>
                <w:sz w:val="22"/>
                <w:szCs w:val="22"/>
              </w:rPr>
              <w:t xml:space="preserve"> will have developed the ability to </w:t>
            </w:r>
            <w:r w:rsidR="3D8DC96A" w:rsidRPr="00A937E3">
              <w:rPr>
                <w:rFonts w:asciiTheme="minorHAnsi" w:hAnsiTheme="minorHAnsi" w:cstheme="minorHAnsi"/>
                <w:sz w:val="22"/>
                <w:szCs w:val="22"/>
              </w:rPr>
              <w:t>i</w:t>
            </w:r>
            <w:r w:rsidR="62CE4AAB" w:rsidRPr="00A937E3">
              <w:rPr>
                <w:rFonts w:asciiTheme="minorHAnsi" w:hAnsiTheme="minorHAnsi" w:cstheme="minorHAnsi"/>
                <w:sz w:val="22"/>
                <w:szCs w:val="22"/>
              </w:rPr>
              <w:t>nterpret and apply formulas</w:t>
            </w:r>
            <w:r w:rsidR="3CC951F4" w:rsidRPr="00A937E3">
              <w:rPr>
                <w:rFonts w:asciiTheme="minorHAnsi" w:hAnsiTheme="minorHAnsi" w:cstheme="minorHAnsi"/>
                <w:sz w:val="22"/>
                <w:szCs w:val="22"/>
              </w:rPr>
              <w:t xml:space="preserve"> involving squaring, addition and subtraction (sums and differences)</w:t>
            </w:r>
            <w:r w:rsidR="577B613B" w:rsidRPr="00A937E3">
              <w:rPr>
                <w:rFonts w:asciiTheme="minorHAnsi" w:hAnsiTheme="minorHAnsi" w:cstheme="minorHAnsi"/>
                <w:sz w:val="22"/>
                <w:szCs w:val="22"/>
              </w:rPr>
              <w:t xml:space="preserve">. </w:t>
            </w:r>
          </w:p>
        </w:tc>
      </w:tr>
      <w:tr w:rsidR="001001C4" w:rsidRPr="00A937E3" w14:paraId="4643E3D8" w14:textId="77777777" w:rsidTr="00464379">
        <w:tc>
          <w:tcPr>
            <w:tcW w:w="2405" w:type="dxa"/>
          </w:tcPr>
          <w:p w14:paraId="1650D962" w14:textId="77777777" w:rsidR="001001C4" w:rsidRPr="00A937E3" w:rsidRDefault="001001C4" w:rsidP="00A937E3">
            <w:pPr>
              <w:pStyle w:val="MathsTableHeading1"/>
              <w:spacing w:before="0" w:after="0" w:line="288" w:lineRule="auto"/>
              <w:rPr>
                <w:rFonts w:asciiTheme="minorHAnsi" w:hAnsiTheme="minorHAnsi" w:cstheme="minorHAnsi"/>
                <w:sz w:val="22"/>
                <w:szCs w:val="22"/>
              </w:rPr>
            </w:pPr>
            <w:r w:rsidRPr="00A937E3">
              <w:rPr>
                <w:rFonts w:asciiTheme="minorHAnsi" w:hAnsiTheme="minorHAnsi" w:cstheme="minorHAnsi"/>
                <w:sz w:val="22"/>
                <w:szCs w:val="22"/>
              </w:rPr>
              <w:lastRenderedPageBreak/>
              <w:t>Strategies</w:t>
            </w:r>
          </w:p>
          <w:p w14:paraId="36B049C3" w14:textId="77777777" w:rsidR="001001C4" w:rsidRPr="00A937E3" w:rsidRDefault="001001C4" w:rsidP="00A937E3">
            <w:pPr>
              <w:pStyle w:val="MathsTableHeading1"/>
              <w:spacing w:before="0" w:after="0" w:line="288" w:lineRule="auto"/>
              <w:rPr>
                <w:rFonts w:asciiTheme="minorHAnsi" w:hAnsiTheme="minorHAnsi" w:cstheme="minorHAnsi"/>
                <w:sz w:val="22"/>
                <w:szCs w:val="22"/>
              </w:rPr>
            </w:pPr>
          </w:p>
        </w:tc>
        <w:tc>
          <w:tcPr>
            <w:tcW w:w="11718" w:type="dxa"/>
          </w:tcPr>
          <w:p w14:paraId="233B8871" w14:textId="77777777" w:rsidR="00464379" w:rsidRPr="00A937E3" w:rsidRDefault="00DC2D34" w:rsidP="00A937E3">
            <w:pPr>
              <w:snapToGrid w:val="0"/>
              <w:spacing w:before="0" w:after="0" w:line="288" w:lineRule="auto"/>
              <w:ind w:left="32"/>
              <w:rPr>
                <w:rFonts w:asciiTheme="minorHAnsi" w:hAnsiTheme="minorHAnsi" w:cstheme="minorHAnsi"/>
                <w:color w:val="000000"/>
              </w:rPr>
            </w:pPr>
            <w:hyperlink r:id="rId21" w:history="1">
              <w:r w:rsidR="00464379" w:rsidRPr="00A937E3">
                <w:rPr>
                  <w:rStyle w:val="Hyperlink"/>
                  <w:rFonts w:asciiTheme="minorHAnsi" w:hAnsiTheme="minorHAnsi" w:cstheme="minorHAnsi"/>
                </w:rPr>
                <w:t>Mathematics investigation</w:t>
              </w:r>
            </w:hyperlink>
          </w:p>
          <w:p w14:paraId="240A8A6B" w14:textId="3DEE1CA9" w:rsidR="001001C4" w:rsidRPr="00A937E3" w:rsidRDefault="00DC2D34" w:rsidP="00A937E3">
            <w:pPr>
              <w:pStyle w:val="MathsTableBullets"/>
              <w:numPr>
                <w:ilvl w:val="0"/>
                <w:numId w:val="0"/>
              </w:numPr>
              <w:rPr>
                <w:rFonts w:asciiTheme="minorHAnsi" w:eastAsia="Calibri" w:hAnsiTheme="minorHAnsi" w:cstheme="minorHAnsi"/>
                <w:sz w:val="22"/>
                <w:szCs w:val="22"/>
              </w:rPr>
            </w:pPr>
            <w:hyperlink r:id="rId22" w:history="1">
              <w:r w:rsidR="00464379" w:rsidRPr="00A937E3">
                <w:rPr>
                  <w:rStyle w:val="Hyperlink"/>
                  <w:rFonts w:asciiTheme="minorHAnsi" w:hAnsiTheme="minorHAnsi" w:cstheme="minorHAnsi"/>
                  <w:sz w:val="22"/>
                  <w:szCs w:val="22"/>
                </w:rPr>
                <w:t>Questioning</w:t>
              </w:r>
            </w:hyperlink>
          </w:p>
        </w:tc>
      </w:tr>
    </w:tbl>
    <w:p w14:paraId="646F687D" w14:textId="53D8480B" w:rsidR="00792289" w:rsidRDefault="00464379" w:rsidP="00464379">
      <w:pPr>
        <w:pStyle w:val="MathsHeading1"/>
      </w:pPr>
      <w:r>
        <w:t>Lesson structure</w:t>
      </w:r>
    </w:p>
    <w:tbl>
      <w:tblPr>
        <w:tblStyle w:val="TableGrid"/>
        <w:tblW w:w="14123" w:type="dxa"/>
        <w:tblLook w:val="04A0" w:firstRow="1" w:lastRow="0" w:firstColumn="1" w:lastColumn="0" w:noHBand="0" w:noVBand="1"/>
      </w:tblPr>
      <w:tblGrid>
        <w:gridCol w:w="2405"/>
        <w:gridCol w:w="11718"/>
      </w:tblGrid>
      <w:tr w:rsidR="00464379" w:rsidRPr="00464379" w14:paraId="309A7CCF" w14:textId="77777777" w:rsidTr="00464379">
        <w:trPr>
          <w:trHeight w:val="300"/>
        </w:trPr>
        <w:tc>
          <w:tcPr>
            <w:tcW w:w="2405" w:type="dxa"/>
          </w:tcPr>
          <w:p w14:paraId="0DC8AF39" w14:textId="77777777" w:rsidR="00464379" w:rsidRPr="00076CB7" w:rsidRDefault="00464379" w:rsidP="00076CB7">
            <w:pPr>
              <w:pStyle w:val="MathsTableHeading1"/>
              <w:spacing w:before="0" w:after="0" w:line="288" w:lineRule="auto"/>
              <w:rPr>
                <w:rFonts w:asciiTheme="minorHAnsi" w:hAnsiTheme="minorHAnsi" w:cstheme="minorHAnsi"/>
                <w:sz w:val="22"/>
                <w:szCs w:val="22"/>
              </w:rPr>
            </w:pPr>
            <w:r w:rsidRPr="00076CB7">
              <w:rPr>
                <w:rFonts w:asciiTheme="minorHAnsi" w:hAnsiTheme="minorHAnsi" w:cstheme="minorHAnsi"/>
                <w:sz w:val="22"/>
                <w:szCs w:val="22"/>
              </w:rPr>
              <w:t>Learning hook</w:t>
            </w:r>
          </w:p>
          <w:p w14:paraId="66F6E6FC" w14:textId="790EBE2A" w:rsidR="00464379" w:rsidRPr="00076CB7" w:rsidRDefault="00DE7856" w:rsidP="00076CB7">
            <w:pPr>
              <w:spacing w:before="0" w:after="0" w:line="288" w:lineRule="auto"/>
              <w:rPr>
                <w:rFonts w:asciiTheme="minorHAnsi" w:hAnsiTheme="minorHAnsi" w:cstheme="minorHAnsi"/>
              </w:rPr>
            </w:pPr>
            <w:r w:rsidRPr="00076CB7">
              <w:rPr>
                <w:rFonts w:asciiTheme="minorHAnsi" w:hAnsiTheme="minorHAnsi" w:cstheme="minorHAnsi"/>
              </w:rPr>
              <w:t>1</w:t>
            </w:r>
            <w:r w:rsidR="00076CB7" w:rsidRPr="00076CB7">
              <w:rPr>
                <w:rFonts w:asciiTheme="minorHAnsi" w:hAnsiTheme="minorHAnsi" w:cstheme="minorHAnsi"/>
              </w:rPr>
              <w:t>0</w:t>
            </w:r>
            <w:r w:rsidR="00464379" w:rsidRPr="00076CB7">
              <w:rPr>
                <w:rFonts w:asciiTheme="minorHAnsi" w:hAnsiTheme="minorHAnsi" w:cstheme="minorHAnsi"/>
              </w:rPr>
              <w:t xml:space="preserve"> mins</w:t>
            </w:r>
          </w:p>
        </w:tc>
        <w:tc>
          <w:tcPr>
            <w:tcW w:w="11718" w:type="dxa"/>
          </w:tcPr>
          <w:p w14:paraId="3D29DBF6" w14:textId="265706FC" w:rsidR="00464379" w:rsidRPr="00B470E1" w:rsidRDefault="00076CB7" w:rsidP="00076CB7">
            <w:pPr>
              <w:pStyle w:val="MathsTableBullets"/>
              <w:numPr>
                <w:ilvl w:val="0"/>
                <w:numId w:val="0"/>
              </w:numPr>
              <w:rPr>
                <w:rFonts w:asciiTheme="minorHAnsi" w:eastAsia="Calibri" w:hAnsiTheme="minorHAnsi" w:cstheme="minorHAnsi"/>
                <w:sz w:val="22"/>
                <w:szCs w:val="22"/>
              </w:rPr>
            </w:pPr>
            <w:r w:rsidRPr="00B470E1">
              <w:rPr>
                <w:rFonts w:asciiTheme="minorHAnsi" w:eastAsia="Calibri" w:hAnsiTheme="minorHAnsi" w:cstheme="minorHAnsi"/>
                <w:sz w:val="22"/>
                <w:szCs w:val="22"/>
              </w:rPr>
              <w:t>Note that t</w:t>
            </w:r>
            <w:r w:rsidR="00464379" w:rsidRPr="00B470E1">
              <w:rPr>
                <w:rFonts w:asciiTheme="minorHAnsi" w:eastAsia="Calibri" w:hAnsiTheme="minorHAnsi" w:cstheme="minorHAnsi"/>
                <w:sz w:val="22"/>
                <w:szCs w:val="22"/>
              </w:rPr>
              <w:t>his lesson combines trial and error exploration, verification by substitution and calculation, systematic exploration, and the interpretation and application of algebraic expressions involving square terms. Note that calculators or spreadsheets can be used at any stage to support calculations, and tables used to record results. Students are not expected to derive the formula provided to generate new triples; the purpose is to systematically explore its use. A spreadsheet is a useful tool for this purpose, and an Excel file with two specifically designed sheets is available to download.</w:t>
            </w:r>
            <w:r w:rsidR="00DE7856" w:rsidRPr="00B470E1">
              <w:rPr>
                <w:rFonts w:asciiTheme="minorHAnsi" w:eastAsia="Calibri" w:hAnsiTheme="minorHAnsi" w:cstheme="minorHAnsi"/>
                <w:sz w:val="22"/>
                <w:szCs w:val="22"/>
              </w:rPr>
              <w:t xml:space="preserve"> </w:t>
            </w:r>
            <w:r w:rsidR="00A937E3" w:rsidRPr="00B470E1">
              <w:rPr>
                <w:rFonts w:asciiTheme="minorHAnsi" w:eastAsia="Calibri" w:hAnsiTheme="minorHAnsi" w:cstheme="minorHAnsi"/>
                <w:sz w:val="22"/>
                <w:szCs w:val="22"/>
              </w:rPr>
              <w:t>Use the teacher’s slides to complement the teaching of this lesson.</w:t>
            </w:r>
          </w:p>
          <w:p w14:paraId="45B209FC" w14:textId="509493B0" w:rsidR="00464379" w:rsidRPr="00076CB7" w:rsidRDefault="00076CB7" w:rsidP="00076CB7">
            <w:pPr>
              <w:pStyle w:val="MathsTableBullets"/>
              <w:numPr>
                <w:ilvl w:val="0"/>
                <w:numId w:val="0"/>
              </w:numPr>
              <w:rPr>
                <w:rFonts w:asciiTheme="minorHAnsi" w:eastAsia="Calibri" w:hAnsiTheme="minorHAnsi" w:cstheme="minorHAnsi"/>
                <w:b/>
                <w:bCs/>
                <w:sz w:val="22"/>
                <w:szCs w:val="22"/>
              </w:rPr>
            </w:pPr>
            <w:r w:rsidRPr="00076CB7">
              <w:rPr>
                <w:rFonts w:asciiTheme="minorHAnsi" w:eastAsia="Calibri" w:hAnsiTheme="minorHAnsi" w:cstheme="minorHAnsi"/>
                <w:b/>
                <w:bCs/>
                <w:sz w:val="22"/>
                <w:szCs w:val="22"/>
              </w:rPr>
              <w:t>Learning hook</w:t>
            </w:r>
          </w:p>
          <w:p w14:paraId="2FF40927" w14:textId="7F0C5D54" w:rsidR="00A937E3" w:rsidRPr="00076CB7" w:rsidRDefault="00A937E3" w:rsidP="00076CB7">
            <w:pPr>
              <w:pStyle w:val="MathsTableBullets"/>
              <w:numPr>
                <w:ilvl w:val="0"/>
                <w:numId w:val="0"/>
              </w:numPr>
              <w:rPr>
                <w:rFonts w:asciiTheme="minorHAnsi" w:eastAsia="Calibri" w:hAnsiTheme="minorHAnsi" w:cstheme="minorHAnsi"/>
                <w:sz w:val="22"/>
                <w:szCs w:val="22"/>
              </w:rPr>
            </w:pPr>
            <w:r w:rsidRPr="00076CB7">
              <w:rPr>
                <w:rFonts w:asciiTheme="minorHAnsi" w:eastAsia="Calibri" w:hAnsiTheme="minorHAnsi" w:cstheme="minorHAnsi"/>
                <w:sz w:val="22"/>
                <w:szCs w:val="22"/>
              </w:rPr>
              <w:t>Begin the lesson with the learning intention and success criteria shown on slides 2 and 3 of the teacher’s slides.</w:t>
            </w:r>
          </w:p>
          <w:p w14:paraId="2C33CF73" w14:textId="2BC553BD" w:rsidR="00464379" w:rsidRPr="00076CB7" w:rsidRDefault="00A937E3" w:rsidP="00076CB7">
            <w:pPr>
              <w:pStyle w:val="MathsTableBullets"/>
              <w:numPr>
                <w:ilvl w:val="0"/>
                <w:numId w:val="0"/>
              </w:numPr>
              <w:rPr>
                <w:rFonts w:asciiTheme="minorHAnsi" w:eastAsia="Calibri" w:hAnsiTheme="minorHAnsi" w:cstheme="minorHAnsi"/>
                <w:sz w:val="22"/>
                <w:szCs w:val="22"/>
              </w:rPr>
            </w:pPr>
            <w:r w:rsidRPr="00076CB7">
              <w:rPr>
                <w:rFonts w:asciiTheme="minorHAnsi" w:eastAsia="Calibri" w:hAnsiTheme="minorHAnsi" w:cstheme="minorHAnsi"/>
                <w:sz w:val="22"/>
                <w:szCs w:val="22"/>
              </w:rPr>
              <w:t>Then follow with a brief introduction on what students know: ‘</w:t>
            </w:r>
            <w:r w:rsidR="00464379" w:rsidRPr="00076CB7">
              <w:rPr>
                <w:rFonts w:asciiTheme="minorHAnsi" w:eastAsia="Calibri" w:hAnsiTheme="minorHAnsi" w:cstheme="minorHAnsi"/>
                <w:sz w:val="22"/>
                <w:szCs w:val="22"/>
              </w:rPr>
              <w:t>We know that the {3, 4, 5} triangle is a right-angled triangle that satisfies Pythagoras</w:t>
            </w:r>
            <w:r w:rsidRPr="00076CB7">
              <w:rPr>
                <w:rFonts w:asciiTheme="minorHAnsi" w:eastAsia="Calibri" w:hAnsiTheme="minorHAnsi" w:cstheme="minorHAnsi"/>
                <w:sz w:val="22"/>
                <w:szCs w:val="22"/>
              </w:rPr>
              <w:t>’</w:t>
            </w:r>
            <w:r w:rsidR="00464379" w:rsidRPr="00076CB7">
              <w:rPr>
                <w:rFonts w:asciiTheme="minorHAnsi" w:eastAsia="Calibri" w:hAnsiTheme="minorHAnsi" w:cstheme="minorHAnsi"/>
                <w:sz w:val="22"/>
                <w:szCs w:val="22"/>
              </w:rPr>
              <w:t xml:space="preserve"> theorem </w:t>
            </w:r>
            <w:r w:rsidR="00464379" w:rsidRPr="00076CB7">
              <w:rPr>
                <w:rFonts w:asciiTheme="minorHAnsi" w:hAnsiTheme="minorHAnsi" w:cstheme="minorHAnsi"/>
                <w:i/>
                <w:iCs/>
                <w:sz w:val="22"/>
                <w:szCs w:val="22"/>
              </w:rPr>
              <w:t>a</w:t>
            </w:r>
            <w:r w:rsidR="00464379" w:rsidRPr="00076CB7">
              <w:rPr>
                <w:rFonts w:asciiTheme="minorHAnsi" w:hAnsiTheme="minorHAnsi" w:cstheme="minorHAnsi"/>
                <w:sz w:val="22"/>
                <w:szCs w:val="22"/>
                <w:vertAlign w:val="superscript"/>
              </w:rPr>
              <w:t>2</w:t>
            </w:r>
            <w:r w:rsidR="00464379" w:rsidRPr="00076CB7">
              <w:rPr>
                <w:rFonts w:asciiTheme="minorHAnsi" w:hAnsiTheme="minorHAnsi" w:cstheme="minorHAnsi"/>
                <w:sz w:val="22"/>
                <w:szCs w:val="22"/>
              </w:rPr>
              <w:t xml:space="preserve"> + </w:t>
            </w:r>
            <w:r w:rsidR="00464379" w:rsidRPr="00076CB7">
              <w:rPr>
                <w:rFonts w:asciiTheme="minorHAnsi" w:hAnsiTheme="minorHAnsi" w:cstheme="minorHAnsi"/>
                <w:i/>
                <w:iCs/>
                <w:sz w:val="22"/>
                <w:szCs w:val="22"/>
              </w:rPr>
              <w:t>b</w:t>
            </w:r>
            <w:r w:rsidR="00464379" w:rsidRPr="00076CB7">
              <w:rPr>
                <w:rFonts w:asciiTheme="minorHAnsi" w:hAnsiTheme="minorHAnsi" w:cstheme="minorHAnsi"/>
                <w:sz w:val="22"/>
                <w:szCs w:val="22"/>
                <w:vertAlign w:val="superscript"/>
              </w:rPr>
              <w:t>2</w:t>
            </w:r>
            <w:r w:rsidR="00464379" w:rsidRPr="00076CB7">
              <w:rPr>
                <w:rFonts w:asciiTheme="minorHAnsi" w:hAnsiTheme="minorHAnsi" w:cstheme="minorHAnsi"/>
                <w:sz w:val="22"/>
                <w:szCs w:val="22"/>
              </w:rPr>
              <w:t xml:space="preserve"> = </w:t>
            </w:r>
            <w:r w:rsidR="00464379" w:rsidRPr="00076CB7">
              <w:rPr>
                <w:rFonts w:asciiTheme="minorHAnsi" w:hAnsiTheme="minorHAnsi" w:cstheme="minorHAnsi"/>
                <w:i/>
                <w:iCs/>
                <w:sz w:val="22"/>
                <w:szCs w:val="22"/>
              </w:rPr>
              <w:t>c</w:t>
            </w:r>
            <w:r w:rsidR="00464379" w:rsidRPr="00076CB7">
              <w:rPr>
                <w:rFonts w:asciiTheme="minorHAnsi" w:hAnsiTheme="minorHAnsi" w:cstheme="minorHAnsi"/>
                <w:sz w:val="22"/>
                <w:szCs w:val="22"/>
                <w:vertAlign w:val="superscript"/>
              </w:rPr>
              <w:t xml:space="preserve">2 </w:t>
            </w:r>
            <w:r w:rsidR="00464379" w:rsidRPr="00076CB7">
              <w:rPr>
                <w:rFonts w:asciiTheme="minorHAnsi" w:hAnsiTheme="minorHAnsi" w:cstheme="minorHAnsi"/>
                <w:sz w:val="22"/>
                <w:szCs w:val="22"/>
              </w:rPr>
              <w:t>because 3</w:t>
            </w:r>
            <w:r w:rsidR="00464379" w:rsidRPr="00076CB7">
              <w:rPr>
                <w:rFonts w:asciiTheme="minorHAnsi" w:hAnsiTheme="minorHAnsi" w:cstheme="minorHAnsi"/>
                <w:sz w:val="22"/>
                <w:szCs w:val="22"/>
                <w:vertAlign w:val="superscript"/>
              </w:rPr>
              <w:t>2</w:t>
            </w:r>
            <w:r w:rsidR="00464379" w:rsidRPr="00076CB7">
              <w:rPr>
                <w:rFonts w:asciiTheme="minorHAnsi" w:hAnsiTheme="minorHAnsi" w:cstheme="minorHAnsi"/>
                <w:sz w:val="22"/>
                <w:szCs w:val="22"/>
              </w:rPr>
              <w:t xml:space="preserve"> = 9, 4</w:t>
            </w:r>
            <w:r w:rsidR="00464379" w:rsidRPr="00076CB7">
              <w:rPr>
                <w:rFonts w:asciiTheme="minorHAnsi" w:hAnsiTheme="minorHAnsi" w:cstheme="minorHAnsi"/>
                <w:sz w:val="22"/>
                <w:szCs w:val="22"/>
                <w:vertAlign w:val="superscript"/>
              </w:rPr>
              <w:t>2</w:t>
            </w:r>
            <w:r w:rsidR="00464379" w:rsidRPr="00076CB7">
              <w:rPr>
                <w:rFonts w:asciiTheme="minorHAnsi" w:hAnsiTheme="minorHAnsi" w:cstheme="minorHAnsi"/>
                <w:sz w:val="22"/>
                <w:szCs w:val="22"/>
              </w:rPr>
              <w:t xml:space="preserve"> = 16, 5</w:t>
            </w:r>
            <w:r w:rsidR="00464379" w:rsidRPr="00076CB7">
              <w:rPr>
                <w:rFonts w:asciiTheme="minorHAnsi" w:hAnsiTheme="minorHAnsi" w:cstheme="minorHAnsi"/>
                <w:sz w:val="22"/>
                <w:szCs w:val="22"/>
                <w:vertAlign w:val="superscript"/>
              </w:rPr>
              <w:t xml:space="preserve">2 </w:t>
            </w:r>
            <w:r w:rsidR="00464379" w:rsidRPr="00076CB7">
              <w:rPr>
                <w:rFonts w:asciiTheme="minorHAnsi" w:hAnsiTheme="minorHAnsi" w:cstheme="minorHAnsi"/>
                <w:sz w:val="22"/>
                <w:szCs w:val="22"/>
              </w:rPr>
              <w:t>= 25 and 9</w:t>
            </w:r>
            <w:r w:rsidR="00464379" w:rsidRPr="00076CB7">
              <w:rPr>
                <w:rFonts w:asciiTheme="minorHAnsi" w:hAnsiTheme="minorHAnsi" w:cstheme="minorHAnsi"/>
                <w:sz w:val="22"/>
                <w:szCs w:val="22"/>
                <w:vertAlign w:val="superscript"/>
              </w:rPr>
              <w:t xml:space="preserve"> </w:t>
            </w:r>
            <w:r w:rsidR="00464379" w:rsidRPr="00076CB7">
              <w:rPr>
                <w:rFonts w:asciiTheme="minorHAnsi" w:eastAsia="Calibri" w:hAnsiTheme="minorHAnsi" w:cstheme="minorHAnsi"/>
                <w:sz w:val="22"/>
                <w:szCs w:val="22"/>
              </w:rPr>
              <w:t>+ 16 = 25. Ancient civilisations had discovered a range of Pythagorean triples and had methods for generating them from around 4000 years ago. Let's see if we can discover some of these for ourselves.</w:t>
            </w:r>
            <w:r w:rsidRPr="00076CB7">
              <w:rPr>
                <w:rFonts w:asciiTheme="minorHAnsi" w:eastAsia="Calibri" w:hAnsiTheme="minorHAnsi" w:cstheme="minorHAnsi"/>
                <w:sz w:val="22"/>
                <w:szCs w:val="22"/>
              </w:rPr>
              <w:t>’</w:t>
            </w:r>
          </w:p>
          <w:p w14:paraId="4DE512C8" w14:textId="2FEAEAF8" w:rsidR="00464379" w:rsidRPr="00076CB7" w:rsidRDefault="00464379" w:rsidP="00076CB7">
            <w:pPr>
              <w:pStyle w:val="MathsTableBullets"/>
              <w:numPr>
                <w:ilvl w:val="0"/>
                <w:numId w:val="0"/>
              </w:numPr>
              <w:rPr>
                <w:rFonts w:asciiTheme="minorHAnsi" w:eastAsia="Calibri" w:hAnsiTheme="minorHAnsi" w:cstheme="minorHAnsi"/>
                <w:sz w:val="22"/>
                <w:szCs w:val="22"/>
              </w:rPr>
            </w:pPr>
            <w:r w:rsidRPr="00076CB7">
              <w:rPr>
                <w:rFonts w:asciiTheme="minorHAnsi" w:eastAsia="Calibri" w:hAnsiTheme="minorHAnsi" w:cstheme="minorHAnsi"/>
                <w:sz w:val="22"/>
                <w:szCs w:val="22"/>
              </w:rPr>
              <w:t>Show slide 4</w:t>
            </w:r>
            <w:r w:rsidR="00DE76E9" w:rsidRPr="00076CB7">
              <w:rPr>
                <w:rFonts w:asciiTheme="minorHAnsi" w:eastAsia="Calibri" w:hAnsiTheme="minorHAnsi" w:cstheme="minorHAnsi"/>
                <w:sz w:val="22"/>
                <w:szCs w:val="22"/>
              </w:rPr>
              <w:t>. Explain that a</w:t>
            </w:r>
            <w:r w:rsidRPr="00076CB7">
              <w:rPr>
                <w:rFonts w:asciiTheme="minorHAnsi" w:eastAsia="Calibri" w:hAnsiTheme="minorHAnsi" w:cstheme="minorHAnsi"/>
                <w:sz w:val="22"/>
                <w:szCs w:val="22"/>
              </w:rPr>
              <w:t xml:space="preserve"> Pythagorean triple is any</w:t>
            </w:r>
            <w:r w:rsidRPr="00076CB7">
              <w:rPr>
                <w:rFonts w:asciiTheme="minorHAnsi" w:eastAsia="Calibri" w:hAnsiTheme="minorHAnsi" w:cstheme="minorHAnsi"/>
                <w:i/>
                <w:iCs/>
                <w:sz w:val="22"/>
                <w:szCs w:val="22"/>
              </w:rPr>
              <w:t xml:space="preserve"> </w:t>
            </w:r>
            <w:r w:rsidRPr="00076CB7">
              <w:rPr>
                <w:rFonts w:asciiTheme="minorHAnsi" w:eastAsia="Calibri" w:hAnsiTheme="minorHAnsi" w:cstheme="minorHAnsi"/>
                <w:sz w:val="22"/>
                <w:szCs w:val="22"/>
              </w:rPr>
              <w:t xml:space="preserve">set of 3 positive integers </w:t>
            </w:r>
            <w:r w:rsidRPr="00076CB7">
              <w:rPr>
                <w:rFonts w:asciiTheme="minorHAnsi" w:eastAsia="Calibri" w:hAnsiTheme="minorHAnsi" w:cstheme="minorHAnsi"/>
                <w:i/>
                <w:iCs/>
                <w:sz w:val="22"/>
                <w:szCs w:val="22"/>
              </w:rPr>
              <w:t>{a</w:t>
            </w:r>
            <w:r w:rsidRPr="00076CB7">
              <w:rPr>
                <w:rFonts w:asciiTheme="minorHAnsi" w:eastAsia="Calibri" w:hAnsiTheme="minorHAnsi" w:cstheme="minorHAnsi"/>
                <w:sz w:val="22"/>
                <w:szCs w:val="22"/>
              </w:rPr>
              <w:t xml:space="preserve">, </w:t>
            </w:r>
            <w:r w:rsidRPr="00076CB7">
              <w:rPr>
                <w:rFonts w:asciiTheme="minorHAnsi" w:eastAsia="Calibri" w:hAnsiTheme="minorHAnsi" w:cstheme="minorHAnsi"/>
                <w:i/>
                <w:iCs/>
                <w:sz w:val="22"/>
                <w:szCs w:val="22"/>
              </w:rPr>
              <w:t>b</w:t>
            </w:r>
            <w:r w:rsidRPr="00076CB7">
              <w:rPr>
                <w:rFonts w:asciiTheme="minorHAnsi" w:eastAsia="Calibri" w:hAnsiTheme="minorHAnsi" w:cstheme="minorHAnsi"/>
                <w:sz w:val="22"/>
                <w:szCs w:val="22"/>
              </w:rPr>
              <w:t xml:space="preserve">, </w:t>
            </w:r>
            <w:r w:rsidRPr="00076CB7">
              <w:rPr>
                <w:rFonts w:asciiTheme="minorHAnsi" w:eastAsia="Calibri" w:hAnsiTheme="minorHAnsi" w:cstheme="minorHAnsi"/>
                <w:i/>
                <w:iCs/>
                <w:sz w:val="22"/>
                <w:szCs w:val="22"/>
              </w:rPr>
              <w:t>c</w:t>
            </w:r>
            <w:r w:rsidRPr="00076CB7">
              <w:rPr>
                <w:rFonts w:asciiTheme="minorHAnsi" w:eastAsia="Calibri" w:hAnsiTheme="minorHAnsi" w:cstheme="minorHAnsi"/>
                <w:sz w:val="22"/>
                <w:szCs w:val="22"/>
              </w:rPr>
              <w:t xml:space="preserve">} written in order from smallest to largest, such that </w:t>
            </w:r>
            <w:r w:rsidRPr="00076CB7">
              <w:rPr>
                <w:rFonts w:asciiTheme="minorHAnsi" w:hAnsiTheme="minorHAnsi" w:cstheme="minorHAnsi"/>
                <w:i/>
                <w:iCs/>
                <w:sz w:val="22"/>
                <w:szCs w:val="22"/>
              </w:rPr>
              <w:t>a</w:t>
            </w:r>
            <w:r w:rsidRPr="00076CB7">
              <w:rPr>
                <w:rFonts w:asciiTheme="minorHAnsi" w:hAnsiTheme="minorHAnsi" w:cstheme="minorHAnsi"/>
                <w:sz w:val="22"/>
                <w:szCs w:val="22"/>
                <w:vertAlign w:val="superscript"/>
              </w:rPr>
              <w:t>2</w:t>
            </w:r>
            <w:r w:rsidRPr="00076CB7">
              <w:rPr>
                <w:rFonts w:asciiTheme="minorHAnsi" w:hAnsiTheme="minorHAnsi" w:cstheme="minorHAnsi"/>
                <w:sz w:val="22"/>
                <w:szCs w:val="22"/>
              </w:rPr>
              <w:t xml:space="preserve"> + </w:t>
            </w:r>
            <w:r w:rsidRPr="00076CB7">
              <w:rPr>
                <w:rFonts w:asciiTheme="minorHAnsi" w:hAnsiTheme="minorHAnsi" w:cstheme="minorHAnsi"/>
                <w:i/>
                <w:iCs/>
                <w:sz w:val="22"/>
                <w:szCs w:val="22"/>
              </w:rPr>
              <w:t>b</w:t>
            </w:r>
            <w:r w:rsidRPr="00076CB7">
              <w:rPr>
                <w:rFonts w:asciiTheme="minorHAnsi" w:hAnsiTheme="minorHAnsi" w:cstheme="minorHAnsi"/>
                <w:sz w:val="22"/>
                <w:szCs w:val="22"/>
                <w:vertAlign w:val="superscript"/>
              </w:rPr>
              <w:t>2</w:t>
            </w:r>
            <w:r w:rsidRPr="00076CB7">
              <w:rPr>
                <w:rFonts w:asciiTheme="minorHAnsi" w:hAnsiTheme="minorHAnsi" w:cstheme="minorHAnsi"/>
                <w:sz w:val="22"/>
                <w:szCs w:val="22"/>
              </w:rPr>
              <w:t xml:space="preserve"> = </w:t>
            </w:r>
            <w:r w:rsidRPr="00076CB7">
              <w:rPr>
                <w:rFonts w:asciiTheme="minorHAnsi" w:hAnsiTheme="minorHAnsi" w:cstheme="minorHAnsi"/>
                <w:i/>
                <w:iCs/>
                <w:sz w:val="22"/>
                <w:szCs w:val="22"/>
              </w:rPr>
              <w:t>c</w:t>
            </w:r>
            <w:r w:rsidRPr="00076CB7">
              <w:rPr>
                <w:rFonts w:asciiTheme="minorHAnsi" w:hAnsiTheme="minorHAnsi" w:cstheme="minorHAnsi"/>
                <w:sz w:val="22"/>
                <w:szCs w:val="22"/>
                <w:vertAlign w:val="superscript"/>
              </w:rPr>
              <w:t>2</w:t>
            </w:r>
            <w:r w:rsidRPr="00076CB7">
              <w:rPr>
                <w:rFonts w:asciiTheme="minorHAnsi" w:hAnsiTheme="minorHAnsi" w:cstheme="minorHAnsi"/>
                <w:sz w:val="22"/>
                <w:szCs w:val="22"/>
              </w:rPr>
              <w:t xml:space="preserve">. </w:t>
            </w:r>
            <w:r w:rsidRPr="00076CB7">
              <w:rPr>
                <w:rFonts w:asciiTheme="minorHAnsi" w:eastAsia="Calibri" w:hAnsiTheme="minorHAnsi" w:cstheme="minorHAnsi"/>
                <w:sz w:val="22"/>
                <w:szCs w:val="22"/>
              </w:rPr>
              <w:t>They are of interest because they offer exact, integer solutions, avoiding the complexities and approximations often encountered in practical problems involving decimals or irrational numbers.</w:t>
            </w:r>
            <w:r w:rsidR="00A937E3" w:rsidRPr="00076CB7">
              <w:rPr>
                <w:rFonts w:asciiTheme="minorHAnsi" w:eastAsia="Calibri" w:hAnsiTheme="minorHAnsi" w:cstheme="minorHAnsi"/>
                <w:sz w:val="22"/>
                <w:szCs w:val="22"/>
              </w:rPr>
              <w:t xml:space="preserve"> Pose the following: </w:t>
            </w:r>
          </w:p>
          <w:p w14:paraId="680E67E2" w14:textId="77777777" w:rsidR="00464379" w:rsidRPr="00076CB7" w:rsidRDefault="00464379" w:rsidP="00076CB7">
            <w:pPr>
              <w:pStyle w:val="MathsTableBullets"/>
              <w:ind w:left="458"/>
              <w:rPr>
                <w:rFonts w:asciiTheme="minorHAnsi" w:eastAsia="Calibri" w:hAnsiTheme="minorHAnsi" w:cstheme="minorHAnsi"/>
                <w:sz w:val="22"/>
                <w:szCs w:val="22"/>
              </w:rPr>
            </w:pPr>
            <w:r w:rsidRPr="00076CB7">
              <w:rPr>
                <w:rFonts w:asciiTheme="minorHAnsi" w:eastAsia="Calibri" w:hAnsiTheme="minorHAnsi" w:cstheme="minorHAnsi"/>
                <w:sz w:val="22"/>
                <w:szCs w:val="22"/>
              </w:rPr>
              <w:t>See if you can find two other Pythagorean triples involving one- or two-digit integers.</w:t>
            </w:r>
          </w:p>
          <w:p w14:paraId="0BB43228" w14:textId="77777777" w:rsidR="00464379" w:rsidRPr="00076CB7" w:rsidRDefault="00464379" w:rsidP="00076CB7">
            <w:pPr>
              <w:pStyle w:val="MathsTableBullets"/>
              <w:ind w:left="458"/>
              <w:rPr>
                <w:rFonts w:asciiTheme="minorHAnsi" w:hAnsiTheme="minorHAnsi" w:cstheme="minorHAnsi"/>
                <w:sz w:val="22"/>
                <w:szCs w:val="22"/>
              </w:rPr>
            </w:pPr>
            <w:r w:rsidRPr="00076CB7">
              <w:rPr>
                <w:rFonts w:asciiTheme="minorHAnsi" w:hAnsiTheme="minorHAnsi" w:cstheme="minorHAnsi"/>
                <w:sz w:val="22"/>
                <w:szCs w:val="22"/>
              </w:rPr>
              <w:t>Use a calculator to square numbers and a table to record your work.</w:t>
            </w:r>
          </w:p>
          <w:p w14:paraId="589E945B" w14:textId="7A9D7230" w:rsidR="00464379" w:rsidRPr="00076CB7" w:rsidRDefault="00DE76E9" w:rsidP="00076CB7">
            <w:pPr>
              <w:pStyle w:val="MathsTableBullets"/>
              <w:numPr>
                <w:ilvl w:val="0"/>
                <w:numId w:val="0"/>
              </w:numPr>
              <w:rPr>
                <w:rFonts w:asciiTheme="minorHAnsi" w:eastAsia="Calibri" w:hAnsiTheme="minorHAnsi" w:cstheme="minorHAnsi"/>
                <w:sz w:val="22"/>
                <w:szCs w:val="22"/>
              </w:rPr>
            </w:pPr>
            <w:r w:rsidRPr="00076CB7">
              <w:rPr>
                <w:rFonts w:asciiTheme="minorHAnsi" w:eastAsia="Calibri" w:hAnsiTheme="minorHAnsi" w:cstheme="minorHAnsi"/>
                <w:b/>
                <w:bCs/>
                <w:sz w:val="22"/>
                <w:szCs w:val="22"/>
              </w:rPr>
              <w:t>Differentiation</w:t>
            </w:r>
            <w:r w:rsidRPr="00076CB7">
              <w:rPr>
                <w:rFonts w:asciiTheme="minorHAnsi" w:eastAsia="Calibri" w:hAnsiTheme="minorHAnsi" w:cstheme="minorHAnsi"/>
                <w:sz w:val="22"/>
                <w:szCs w:val="22"/>
              </w:rPr>
              <w:t xml:space="preserve"> (enable): </w:t>
            </w:r>
            <w:r w:rsidR="00464379" w:rsidRPr="00076CB7">
              <w:rPr>
                <w:rFonts w:asciiTheme="minorHAnsi" w:eastAsia="Calibri" w:hAnsiTheme="minorHAnsi" w:cstheme="minorHAnsi"/>
                <w:sz w:val="22"/>
                <w:szCs w:val="22"/>
              </w:rPr>
              <w:t>Is {6, 8, 10} a Pythagorean triple? How do you know?</w:t>
            </w:r>
            <w:r w:rsidRPr="00076CB7">
              <w:rPr>
                <w:rFonts w:asciiTheme="minorHAnsi" w:eastAsia="Calibri" w:hAnsiTheme="minorHAnsi" w:cstheme="minorHAnsi"/>
                <w:sz w:val="22"/>
                <w:szCs w:val="22"/>
              </w:rPr>
              <w:t xml:space="preserve"> </w:t>
            </w:r>
            <w:r w:rsidR="00464379" w:rsidRPr="00076CB7">
              <w:rPr>
                <w:rFonts w:asciiTheme="minorHAnsi" w:eastAsia="Calibri" w:hAnsiTheme="minorHAnsi" w:cstheme="minorHAnsi"/>
                <w:sz w:val="22"/>
                <w:szCs w:val="22"/>
              </w:rPr>
              <w:t>Is {5, 6, 7} a Pythagorean triple? How do you know?</w:t>
            </w:r>
          </w:p>
          <w:p w14:paraId="2CB44B89" w14:textId="6677B382" w:rsidR="00464379" w:rsidRPr="00076CB7" w:rsidRDefault="00DE76E9" w:rsidP="00076CB7">
            <w:pPr>
              <w:pStyle w:val="MathsTableBullets"/>
              <w:numPr>
                <w:ilvl w:val="0"/>
                <w:numId w:val="0"/>
              </w:numPr>
              <w:rPr>
                <w:rFonts w:asciiTheme="minorHAnsi" w:eastAsia="Calibri" w:hAnsiTheme="minorHAnsi" w:cstheme="minorHAnsi"/>
                <w:sz w:val="22"/>
                <w:szCs w:val="22"/>
              </w:rPr>
            </w:pPr>
            <w:r w:rsidRPr="00076CB7">
              <w:rPr>
                <w:rFonts w:asciiTheme="minorHAnsi" w:eastAsia="Calibri" w:hAnsiTheme="minorHAnsi" w:cstheme="minorHAnsi"/>
                <w:b/>
                <w:bCs/>
                <w:sz w:val="22"/>
                <w:szCs w:val="22"/>
              </w:rPr>
              <w:lastRenderedPageBreak/>
              <w:t>Differentiation</w:t>
            </w:r>
            <w:r w:rsidRPr="00076CB7">
              <w:rPr>
                <w:rFonts w:asciiTheme="minorHAnsi" w:eastAsia="Calibri" w:hAnsiTheme="minorHAnsi" w:cstheme="minorHAnsi"/>
                <w:sz w:val="22"/>
                <w:szCs w:val="22"/>
              </w:rPr>
              <w:t xml:space="preserve"> (extend): </w:t>
            </w:r>
            <w:r w:rsidR="00464379" w:rsidRPr="00076CB7">
              <w:rPr>
                <w:rFonts w:asciiTheme="minorHAnsi" w:eastAsia="Calibri" w:hAnsiTheme="minorHAnsi" w:cstheme="minorHAnsi"/>
                <w:sz w:val="22"/>
                <w:szCs w:val="22"/>
              </w:rPr>
              <w:t xml:space="preserve">What is the value of </w:t>
            </w:r>
            <w:r w:rsidR="00464379" w:rsidRPr="00076CB7">
              <w:rPr>
                <w:rFonts w:asciiTheme="minorHAnsi" w:eastAsia="Calibri" w:hAnsiTheme="minorHAnsi" w:cstheme="minorHAnsi"/>
                <w:i/>
                <w:iCs/>
                <w:sz w:val="22"/>
                <w:szCs w:val="22"/>
              </w:rPr>
              <w:t xml:space="preserve">c </w:t>
            </w:r>
            <w:r w:rsidR="00464379" w:rsidRPr="00076CB7">
              <w:rPr>
                <w:rFonts w:asciiTheme="minorHAnsi" w:eastAsia="Calibri" w:hAnsiTheme="minorHAnsi" w:cstheme="minorHAnsi"/>
                <w:sz w:val="22"/>
                <w:szCs w:val="22"/>
              </w:rPr>
              <w:t xml:space="preserve">so that {5, 12, </w:t>
            </w:r>
            <w:r w:rsidR="00464379" w:rsidRPr="00076CB7">
              <w:rPr>
                <w:rFonts w:asciiTheme="minorHAnsi" w:eastAsia="Calibri" w:hAnsiTheme="minorHAnsi" w:cstheme="minorHAnsi"/>
                <w:i/>
                <w:iCs/>
                <w:sz w:val="22"/>
                <w:szCs w:val="22"/>
              </w:rPr>
              <w:t>c</w:t>
            </w:r>
            <w:r w:rsidR="00464379" w:rsidRPr="00076CB7">
              <w:rPr>
                <w:rFonts w:asciiTheme="minorHAnsi" w:eastAsia="Calibri" w:hAnsiTheme="minorHAnsi" w:cstheme="minorHAnsi"/>
                <w:sz w:val="22"/>
                <w:szCs w:val="22"/>
              </w:rPr>
              <w:t>} is a Pythagorean triple?</w:t>
            </w:r>
            <w:r w:rsidRPr="00076CB7">
              <w:rPr>
                <w:rFonts w:asciiTheme="minorHAnsi" w:eastAsia="Calibri" w:hAnsiTheme="minorHAnsi" w:cstheme="minorHAnsi"/>
                <w:sz w:val="22"/>
                <w:szCs w:val="22"/>
              </w:rPr>
              <w:t xml:space="preserve"> </w:t>
            </w:r>
            <w:r w:rsidR="00464379" w:rsidRPr="00076CB7">
              <w:rPr>
                <w:rFonts w:asciiTheme="minorHAnsi" w:eastAsia="Calibri" w:hAnsiTheme="minorHAnsi" w:cstheme="minorHAnsi"/>
                <w:sz w:val="22"/>
                <w:szCs w:val="22"/>
              </w:rPr>
              <w:t>There are two triples of the form {</w:t>
            </w:r>
            <w:r w:rsidR="00464379" w:rsidRPr="00076CB7">
              <w:rPr>
                <w:rFonts w:asciiTheme="minorHAnsi" w:eastAsia="Calibri" w:hAnsiTheme="minorHAnsi" w:cstheme="minorHAnsi"/>
                <w:i/>
                <w:iCs/>
                <w:sz w:val="22"/>
                <w:szCs w:val="22"/>
              </w:rPr>
              <w:t>a</w:t>
            </w:r>
            <w:r w:rsidR="00464379" w:rsidRPr="00076CB7">
              <w:rPr>
                <w:rFonts w:asciiTheme="minorHAnsi" w:eastAsia="Calibri" w:hAnsiTheme="minorHAnsi" w:cstheme="minorHAnsi"/>
                <w:sz w:val="22"/>
                <w:szCs w:val="22"/>
              </w:rPr>
              <w:t xml:space="preserve">, </w:t>
            </w:r>
            <w:r w:rsidR="00464379" w:rsidRPr="00076CB7">
              <w:rPr>
                <w:rFonts w:asciiTheme="minorHAnsi" w:eastAsia="Calibri" w:hAnsiTheme="minorHAnsi" w:cstheme="minorHAnsi"/>
                <w:i/>
                <w:iCs/>
                <w:sz w:val="22"/>
                <w:szCs w:val="22"/>
              </w:rPr>
              <w:t>b</w:t>
            </w:r>
            <w:r w:rsidR="00464379" w:rsidRPr="00076CB7">
              <w:rPr>
                <w:rFonts w:asciiTheme="minorHAnsi" w:eastAsia="Calibri" w:hAnsiTheme="minorHAnsi" w:cstheme="minorHAnsi"/>
                <w:sz w:val="22"/>
                <w:szCs w:val="22"/>
              </w:rPr>
              <w:t>, 25}, what are they?</w:t>
            </w:r>
            <w:r w:rsidRPr="00076CB7">
              <w:rPr>
                <w:rFonts w:asciiTheme="minorHAnsi" w:eastAsia="Calibri" w:hAnsiTheme="minorHAnsi" w:cstheme="minorHAnsi"/>
                <w:sz w:val="22"/>
                <w:szCs w:val="22"/>
              </w:rPr>
              <w:t xml:space="preserve"> </w:t>
            </w:r>
          </w:p>
          <w:p w14:paraId="759C5D84" w14:textId="77777777" w:rsidR="00076CB7" w:rsidRDefault="00464379" w:rsidP="00076CB7">
            <w:pPr>
              <w:pStyle w:val="MathsTableBullets"/>
              <w:numPr>
                <w:ilvl w:val="0"/>
                <w:numId w:val="0"/>
              </w:numPr>
              <w:ind w:left="33"/>
              <w:rPr>
                <w:rFonts w:asciiTheme="minorHAnsi" w:eastAsia="Calibri" w:hAnsiTheme="minorHAnsi" w:cstheme="minorHAnsi"/>
                <w:sz w:val="22"/>
                <w:szCs w:val="22"/>
              </w:rPr>
            </w:pPr>
            <w:r w:rsidRPr="00076CB7">
              <w:rPr>
                <w:rFonts w:asciiTheme="minorHAnsi" w:eastAsia="Calibri" w:hAnsiTheme="minorHAnsi" w:cstheme="minorHAnsi"/>
                <w:sz w:val="22"/>
                <w:szCs w:val="22"/>
              </w:rPr>
              <w:t>Ask students to share some of the triples they have found and record several of these on the board.</w:t>
            </w:r>
            <w:r w:rsidR="00076CB7" w:rsidRPr="00076CB7">
              <w:rPr>
                <w:rFonts w:asciiTheme="minorHAnsi" w:eastAsia="Calibri" w:hAnsiTheme="minorHAnsi" w:cstheme="minorHAnsi"/>
                <w:sz w:val="22"/>
                <w:szCs w:val="22"/>
              </w:rPr>
              <w:t xml:space="preserve"> </w:t>
            </w:r>
          </w:p>
          <w:p w14:paraId="1D25076C" w14:textId="6B13FCB0" w:rsidR="00DE7856" w:rsidRPr="00076CB7" w:rsidRDefault="00076CB7" w:rsidP="00C0157C">
            <w:pPr>
              <w:pStyle w:val="MathsTableBullets"/>
              <w:numPr>
                <w:ilvl w:val="0"/>
                <w:numId w:val="0"/>
              </w:numPr>
              <w:ind w:left="33"/>
              <w:rPr>
                <w:rFonts w:asciiTheme="minorHAnsi" w:eastAsia="Calibri" w:hAnsiTheme="minorHAnsi" w:cstheme="minorHAnsi"/>
                <w:sz w:val="22"/>
                <w:szCs w:val="22"/>
                <w:lang w:val="en-GB"/>
              </w:rPr>
            </w:pPr>
            <w:r w:rsidRPr="00076CB7">
              <w:rPr>
                <w:rFonts w:asciiTheme="minorHAnsi" w:eastAsia="Calibri" w:hAnsiTheme="minorHAnsi" w:cstheme="minorHAnsi"/>
                <w:sz w:val="22"/>
                <w:szCs w:val="22"/>
              </w:rPr>
              <w:t>Explain that Pythagorean triples are not just theoretical constructs but can be applied in real-world situations, like architecture, construction, and navigation, where right angles are crucial.</w:t>
            </w:r>
          </w:p>
        </w:tc>
      </w:tr>
      <w:tr w:rsidR="00464379" w:rsidRPr="00464379" w14:paraId="7669AC04" w14:textId="77777777" w:rsidTr="00464379">
        <w:tc>
          <w:tcPr>
            <w:tcW w:w="2405" w:type="dxa"/>
          </w:tcPr>
          <w:p w14:paraId="3D01CA71" w14:textId="47D63276" w:rsidR="00464379" w:rsidRPr="00076CB7" w:rsidRDefault="009164D4" w:rsidP="00076CB7">
            <w:pPr>
              <w:pStyle w:val="MathsTableHeading1"/>
              <w:spacing w:before="0" w:after="0" w:line="288" w:lineRule="auto"/>
              <w:rPr>
                <w:rFonts w:asciiTheme="minorHAnsi" w:hAnsiTheme="minorHAnsi" w:cstheme="minorHAnsi"/>
                <w:sz w:val="22"/>
                <w:szCs w:val="22"/>
              </w:rPr>
            </w:pPr>
            <w:r w:rsidRPr="00076CB7">
              <w:rPr>
                <w:rFonts w:asciiTheme="minorHAnsi" w:hAnsiTheme="minorHAnsi" w:cstheme="minorHAnsi"/>
                <w:sz w:val="22"/>
                <w:szCs w:val="22"/>
              </w:rPr>
              <w:lastRenderedPageBreak/>
              <w:t>Explore</w:t>
            </w:r>
          </w:p>
          <w:p w14:paraId="08C02EF1" w14:textId="763B044D" w:rsidR="00464379" w:rsidRPr="00076CB7" w:rsidRDefault="00076CB7" w:rsidP="00076CB7">
            <w:pPr>
              <w:spacing w:before="0" w:after="0" w:line="288" w:lineRule="auto"/>
              <w:rPr>
                <w:rFonts w:asciiTheme="minorHAnsi" w:hAnsiTheme="minorHAnsi" w:cstheme="minorHAnsi"/>
              </w:rPr>
            </w:pPr>
            <w:r w:rsidRPr="00076CB7">
              <w:rPr>
                <w:rFonts w:asciiTheme="minorHAnsi" w:hAnsiTheme="minorHAnsi" w:cstheme="minorHAnsi"/>
              </w:rPr>
              <w:t>4</w:t>
            </w:r>
            <w:r w:rsidR="00464379" w:rsidRPr="00076CB7">
              <w:rPr>
                <w:rFonts w:asciiTheme="minorHAnsi" w:hAnsiTheme="minorHAnsi" w:cstheme="minorHAnsi"/>
              </w:rPr>
              <w:t>0 mins</w:t>
            </w:r>
          </w:p>
        </w:tc>
        <w:tc>
          <w:tcPr>
            <w:tcW w:w="11718" w:type="dxa"/>
          </w:tcPr>
          <w:p w14:paraId="0108C1BE" w14:textId="56D6EA81" w:rsidR="00AB4F12" w:rsidRPr="00AB4F12" w:rsidRDefault="00AB4F12" w:rsidP="00076CB7">
            <w:pPr>
              <w:pStyle w:val="MathsTableBullets"/>
              <w:numPr>
                <w:ilvl w:val="0"/>
                <w:numId w:val="0"/>
              </w:numPr>
              <w:rPr>
                <w:rFonts w:asciiTheme="minorHAnsi" w:hAnsiTheme="minorHAnsi" w:cstheme="minorHAnsi"/>
                <w:sz w:val="22"/>
                <w:szCs w:val="22"/>
              </w:rPr>
            </w:pPr>
            <w:r w:rsidRPr="00AB4F12">
              <w:rPr>
                <w:rFonts w:asciiTheme="minorHAnsi" w:hAnsiTheme="minorHAnsi" w:cstheme="minorHAnsi"/>
                <w:sz w:val="22"/>
                <w:szCs w:val="22"/>
              </w:rPr>
              <w:t xml:space="preserve">Slides 5–8 give a general idea of the investigation, teacher’s notes, and then break down the investigation into its constituent parts. Notes are given for differentiation. </w:t>
            </w:r>
          </w:p>
          <w:p w14:paraId="3E3F0D4E" w14:textId="58AA06FF" w:rsidR="00AB4F12" w:rsidRPr="00AB4F12" w:rsidRDefault="00AB4F12" w:rsidP="00AB4F12">
            <w:pPr>
              <w:pStyle w:val="MathsTableBullets"/>
              <w:numPr>
                <w:ilvl w:val="0"/>
                <w:numId w:val="0"/>
              </w:numPr>
              <w:rPr>
                <w:rFonts w:asciiTheme="minorHAnsi" w:hAnsiTheme="minorHAnsi" w:cstheme="minorHAnsi"/>
                <w:b/>
                <w:bCs/>
                <w:sz w:val="22"/>
                <w:szCs w:val="22"/>
              </w:rPr>
            </w:pPr>
            <w:r w:rsidRPr="00AB4F12">
              <w:rPr>
                <w:rFonts w:asciiTheme="minorHAnsi" w:hAnsiTheme="minorHAnsi" w:cstheme="minorHAnsi"/>
                <w:b/>
                <w:bCs/>
                <w:sz w:val="22"/>
                <w:szCs w:val="22"/>
              </w:rPr>
              <w:t>General</w:t>
            </w:r>
            <w:r w:rsidR="00B470E1">
              <w:rPr>
                <w:rFonts w:asciiTheme="minorHAnsi" w:hAnsiTheme="minorHAnsi" w:cstheme="minorHAnsi"/>
                <w:b/>
                <w:bCs/>
                <w:sz w:val="22"/>
                <w:szCs w:val="22"/>
              </w:rPr>
              <w:t xml:space="preserve"> teaching</w:t>
            </w:r>
            <w:r w:rsidRPr="00AB4F12">
              <w:rPr>
                <w:rFonts w:asciiTheme="minorHAnsi" w:hAnsiTheme="minorHAnsi" w:cstheme="minorHAnsi"/>
                <w:b/>
                <w:bCs/>
                <w:sz w:val="22"/>
                <w:szCs w:val="22"/>
              </w:rPr>
              <w:t xml:space="preserve"> notes</w:t>
            </w:r>
          </w:p>
          <w:p w14:paraId="13EE3F22" w14:textId="0F404131" w:rsidR="00AB4F12" w:rsidRPr="00AB4F12" w:rsidRDefault="00AB4F12" w:rsidP="001333FA">
            <w:pPr>
              <w:pStyle w:val="MathsTableBullets"/>
              <w:numPr>
                <w:ilvl w:val="0"/>
                <w:numId w:val="14"/>
              </w:numPr>
              <w:rPr>
                <w:rFonts w:asciiTheme="minorHAnsi" w:hAnsiTheme="minorHAnsi" w:cstheme="minorHAnsi"/>
                <w:sz w:val="22"/>
                <w:szCs w:val="22"/>
                <w:lang w:val="en-GB"/>
              </w:rPr>
            </w:pPr>
            <w:r w:rsidRPr="00AB4F12">
              <w:rPr>
                <w:rFonts w:asciiTheme="minorHAnsi" w:hAnsiTheme="minorHAnsi" w:cstheme="minorHAnsi"/>
                <w:sz w:val="22"/>
                <w:szCs w:val="22"/>
              </w:rPr>
              <w:t>As students work through Part 1 and Part 2 of the investigation, they will need to decide how to: systematically explore identifying primitive triples and multiples of these triples; record and represent these using a table; summarise and report their findings.</w:t>
            </w:r>
          </w:p>
          <w:p w14:paraId="007B24D2" w14:textId="4A28A26B" w:rsidR="00BD72C9" w:rsidRPr="00AB4F12" w:rsidRDefault="00BD72C9" w:rsidP="00BD72C9">
            <w:pPr>
              <w:pStyle w:val="MathsTableBullets"/>
              <w:numPr>
                <w:ilvl w:val="0"/>
                <w:numId w:val="14"/>
              </w:numPr>
              <w:rPr>
                <w:rFonts w:asciiTheme="minorHAnsi" w:hAnsiTheme="minorHAnsi" w:cstheme="minorHAnsi"/>
                <w:sz w:val="22"/>
                <w:szCs w:val="22"/>
                <w:lang w:val="en-GB"/>
              </w:rPr>
            </w:pPr>
            <w:r>
              <w:rPr>
                <w:rFonts w:asciiTheme="minorHAnsi" w:hAnsiTheme="minorHAnsi" w:cstheme="minorHAnsi"/>
                <w:sz w:val="22"/>
                <w:szCs w:val="22"/>
              </w:rPr>
              <w:t>Students will r</w:t>
            </w:r>
            <w:r w:rsidRPr="00AB4F12">
              <w:rPr>
                <w:rFonts w:asciiTheme="minorHAnsi" w:hAnsiTheme="minorHAnsi" w:cstheme="minorHAnsi"/>
                <w:sz w:val="22"/>
                <w:szCs w:val="22"/>
              </w:rPr>
              <w:t xml:space="preserve">ecord results in a table </w:t>
            </w:r>
            <w:r>
              <w:rPr>
                <w:rFonts w:asciiTheme="minorHAnsi" w:hAnsiTheme="minorHAnsi" w:cstheme="minorHAnsi"/>
                <w:sz w:val="22"/>
                <w:szCs w:val="22"/>
              </w:rPr>
              <w:t xml:space="preserve">of their won devising </w:t>
            </w:r>
            <w:r w:rsidRPr="00AB4F12">
              <w:rPr>
                <w:rFonts w:asciiTheme="minorHAnsi" w:hAnsiTheme="minorHAnsi" w:cstheme="minorHAnsi"/>
                <w:sz w:val="22"/>
                <w:szCs w:val="22"/>
              </w:rPr>
              <w:t>or use the preprepared Excel Spreadsheet tool</w:t>
            </w:r>
            <w:r>
              <w:rPr>
                <w:rFonts w:asciiTheme="minorHAnsi" w:hAnsiTheme="minorHAnsi" w:cstheme="minorHAnsi"/>
                <w:sz w:val="22"/>
                <w:szCs w:val="22"/>
              </w:rPr>
              <w:t>:</w:t>
            </w:r>
            <w:r w:rsidRPr="00AB4F12">
              <w:rPr>
                <w:rFonts w:asciiTheme="minorHAnsi" w:hAnsiTheme="minorHAnsi" w:cstheme="minorHAnsi"/>
                <w:sz w:val="22"/>
                <w:szCs w:val="22"/>
              </w:rPr>
              <w:t xml:space="preserve"> Testing triples and Euclid's formula</w:t>
            </w:r>
            <w:r>
              <w:rPr>
                <w:rFonts w:asciiTheme="minorHAnsi" w:hAnsiTheme="minorHAnsi" w:cstheme="minorHAnsi"/>
                <w:sz w:val="22"/>
                <w:szCs w:val="22"/>
              </w:rPr>
              <w:t>, which can be found in the What you need section.</w:t>
            </w:r>
            <w:r w:rsidRPr="00AB4F12">
              <w:rPr>
                <w:rFonts w:asciiTheme="minorHAnsi" w:hAnsiTheme="minorHAnsi" w:cstheme="minorHAnsi"/>
                <w:sz w:val="22"/>
                <w:szCs w:val="22"/>
              </w:rPr>
              <w:t xml:space="preserve"> </w:t>
            </w:r>
            <w:r>
              <w:rPr>
                <w:rFonts w:asciiTheme="minorHAnsi" w:hAnsiTheme="minorHAnsi" w:cstheme="minorHAnsi"/>
                <w:sz w:val="22"/>
                <w:szCs w:val="22"/>
              </w:rPr>
              <w:t>N</w:t>
            </w:r>
            <w:r w:rsidRPr="00AB4F12">
              <w:rPr>
                <w:rFonts w:asciiTheme="minorHAnsi" w:hAnsiTheme="minorHAnsi" w:cstheme="minorHAnsi"/>
                <w:sz w:val="22"/>
                <w:szCs w:val="22"/>
              </w:rPr>
              <w:t xml:space="preserve">ote the spreadsheet includes two tabs: Testing triples for Part 1, and Euclid’s formula for Part 2. </w:t>
            </w:r>
            <w:r>
              <w:rPr>
                <w:rFonts w:asciiTheme="minorHAnsi" w:hAnsiTheme="minorHAnsi" w:cstheme="minorHAnsi"/>
                <w:sz w:val="22"/>
                <w:szCs w:val="22"/>
              </w:rPr>
              <w:t>This prompts them to work in a systematic manner and in turn allows patterns to emerge and connections to be made.</w:t>
            </w:r>
          </w:p>
          <w:p w14:paraId="35F8AE01" w14:textId="1531513E" w:rsidR="00AB4F12" w:rsidRPr="00AB4F12" w:rsidRDefault="00AB4F12" w:rsidP="001333FA">
            <w:pPr>
              <w:pStyle w:val="MathsTableBullets"/>
              <w:numPr>
                <w:ilvl w:val="0"/>
                <w:numId w:val="14"/>
              </w:numPr>
              <w:rPr>
                <w:rFonts w:asciiTheme="minorHAnsi" w:hAnsiTheme="minorHAnsi" w:cstheme="minorHAnsi"/>
                <w:sz w:val="22"/>
                <w:szCs w:val="22"/>
                <w:lang w:val="en-GB"/>
              </w:rPr>
            </w:pPr>
            <w:r w:rsidRPr="00AB4F12">
              <w:rPr>
                <w:rFonts w:asciiTheme="minorHAnsi" w:hAnsiTheme="minorHAnsi" w:cstheme="minorHAnsi"/>
                <w:sz w:val="22"/>
                <w:szCs w:val="22"/>
              </w:rPr>
              <w:t xml:space="preserve">Discuss that as </w:t>
            </w:r>
            <w:r w:rsidR="00BD72C9">
              <w:rPr>
                <w:rFonts w:asciiTheme="minorHAnsi" w:hAnsiTheme="minorHAnsi" w:cstheme="minorHAnsi"/>
                <w:sz w:val="22"/>
                <w:szCs w:val="22"/>
              </w:rPr>
              <w:t>this lesson</w:t>
            </w:r>
            <w:r w:rsidRPr="00AB4F12">
              <w:rPr>
                <w:rFonts w:asciiTheme="minorHAnsi" w:hAnsiTheme="minorHAnsi" w:cstheme="minorHAnsi"/>
                <w:sz w:val="22"/>
                <w:szCs w:val="22"/>
              </w:rPr>
              <w:t xml:space="preserve"> is an investigation, there is no set of ‘correct’ outcomes, rather it’s about the process of working mathematically to obtain some results, organising and representing these, discussing approaches, interpreting and communicating findings. This will involve identifying sets of numbers {</w:t>
            </w:r>
            <w:r w:rsidRPr="00AB4F12">
              <w:rPr>
                <w:rFonts w:asciiTheme="minorHAnsi" w:hAnsiTheme="minorHAnsi" w:cstheme="minorHAnsi"/>
                <w:i/>
                <w:iCs/>
                <w:sz w:val="22"/>
                <w:szCs w:val="22"/>
              </w:rPr>
              <w:t>a</w:t>
            </w:r>
            <w:r w:rsidRPr="00AB4F12">
              <w:rPr>
                <w:rFonts w:asciiTheme="minorHAnsi" w:hAnsiTheme="minorHAnsi" w:cstheme="minorHAnsi"/>
                <w:sz w:val="22"/>
                <w:szCs w:val="22"/>
              </w:rPr>
              <w:t xml:space="preserve">, </w:t>
            </w:r>
            <w:r w:rsidRPr="00AB4F12">
              <w:rPr>
                <w:rFonts w:asciiTheme="minorHAnsi" w:hAnsiTheme="minorHAnsi" w:cstheme="minorHAnsi"/>
                <w:i/>
                <w:iCs/>
                <w:sz w:val="22"/>
                <w:szCs w:val="22"/>
              </w:rPr>
              <w:t>b</w:t>
            </w:r>
            <w:r w:rsidRPr="00AB4F12">
              <w:rPr>
                <w:rFonts w:asciiTheme="minorHAnsi" w:hAnsiTheme="minorHAnsi" w:cstheme="minorHAnsi"/>
                <w:sz w:val="22"/>
                <w:szCs w:val="22"/>
              </w:rPr>
              <w:t xml:space="preserve">, </w:t>
            </w:r>
            <w:r w:rsidRPr="00AB4F12">
              <w:rPr>
                <w:rFonts w:asciiTheme="minorHAnsi" w:hAnsiTheme="minorHAnsi" w:cstheme="minorHAnsi"/>
                <w:i/>
                <w:iCs/>
                <w:sz w:val="22"/>
                <w:szCs w:val="22"/>
              </w:rPr>
              <w:t>c</w:t>
            </w:r>
            <w:r w:rsidRPr="00AB4F12">
              <w:rPr>
                <w:rFonts w:asciiTheme="minorHAnsi" w:hAnsiTheme="minorHAnsi" w:cstheme="minorHAnsi"/>
                <w:sz w:val="22"/>
                <w:szCs w:val="22"/>
              </w:rPr>
              <w:t>} that do not form Pythagorean triples as well as those that do. Each part of the exploration should take around 10–15 minutes.</w:t>
            </w:r>
          </w:p>
          <w:p w14:paraId="20382E1D" w14:textId="77777777" w:rsidR="00AB4F12" w:rsidRPr="00AB4F12" w:rsidRDefault="00AB4F12" w:rsidP="001333FA">
            <w:pPr>
              <w:pStyle w:val="MathsTableBullets"/>
              <w:numPr>
                <w:ilvl w:val="0"/>
                <w:numId w:val="14"/>
              </w:numPr>
              <w:rPr>
                <w:rFonts w:asciiTheme="minorHAnsi" w:hAnsiTheme="minorHAnsi" w:cstheme="minorHAnsi"/>
                <w:sz w:val="22"/>
                <w:szCs w:val="22"/>
                <w:lang w:val="en-GB"/>
              </w:rPr>
            </w:pPr>
            <w:r w:rsidRPr="00AB4F12">
              <w:rPr>
                <w:rFonts w:asciiTheme="minorHAnsi" w:hAnsiTheme="minorHAnsi" w:cstheme="minorHAnsi"/>
                <w:sz w:val="22"/>
                <w:szCs w:val="22"/>
              </w:rPr>
              <w:t>Observe progress and approaches to facilitate discussion in the summary and reflection stage of the lesson.</w:t>
            </w:r>
          </w:p>
          <w:p w14:paraId="135046AA" w14:textId="795DA2D8" w:rsidR="00AB4F12" w:rsidRPr="00AB4F12" w:rsidRDefault="00AB4F12" w:rsidP="001333FA">
            <w:pPr>
              <w:pStyle w:val="MathsTableBullets"/>
              <w:numPr>
                <w:ilvl w:val="0"/>
                <w:numId w:val="14"/>
              </w:numPr>
              <w:rPr>
                <w:rFonts w:asciiTheme="minorHAnsi" w:hAnsiTheme="minorHAnsi" w:cstheme="minorHAnsi"/>
                <w:sz w:val="22"/>
                <w:szCs w:val="22"/>
                <w:lang w:val="en-GB"/>
              </w:rPr>
            </w:pPr>
            <w:r>
              <w:rPr>
                <w:rFonts w:asciiTheme="minorHAnsi" w:hAnsiTheme="minorHAnsi" w:cstheme="minorHAnsi"/>
                <w:sz w:val="22"/>
                <w:szCs w:val="22"/>
                <w:lang w:val="en-GB"/>
              </w:rPr>
              <w:t>Assure students that you will guide them through the investigation; slide 6 gives background knowledge that will help students make connections with the task, mathematical process and language.</w:t>
            </w:r>
          </w:p>
          <w:p w14:paraId="59EC7B82" w14:textId="77777777" w:rsidR="00B470E1" w:rsidRPr="00C0157C" w:rsidRDefault="00B470E1" w:rsidP="00B470E1">
            <w:pPr>
              <w:pStyle w:val="MathsTableBullets"/>
              <w:numPr>
                <w:ilvl w:val="0"/>
                <w:numId w:val="0"/>
              </w:numPr>
              <w:rPr>
                <w:rFonts w:asciiTheme="minorHAnsi" w:hAnsiTheme="minorHAnsi" w:cstheme="minorHAnsi"/>
                <w:b/>
                <w:bCs/>
                <w:sz w:val="22"/>
                <w:szCs w:val="22"/>
              </w:rPr>
            </w:pPr>
            <w:r w:rsidRPr="00C0157C">
              <w:rPr>
                <w:rFonts w:asciiTheme="minorHAnsi" w:hAnsiTheme="minorHAnsi" w:cstheme="minorHAnsi"/>
                <w:b/>
                <w:bCs/>
                <w:sz w:val="22"/>
                <w:szCs w:val="22"/>
              </w:rPr>
              <w:t>Exploration</w:t>
            </w:r>
          </w:p>
          <w:p w14:paraId="604B11A0" w14:textId="2BF7E030" w:rsidR="00B470E1" w:rsidRDefault="00BD72C9" w:rsidP="00B470E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To begin, i</w:t>
            </w:r>
            <w:r w:rsidR="00B470E1" w:rsidRPr="00076CB7">
              <w:rPr>
                <w:rFonts w:asciiTheme="minorHAnsi" w:hAnsiTheme="minorHAnsi" w:cstheme="minorHAnsi"/>
                <w:sz w:val="22"/>
                <w:szCs w:val="22"/>
              </w:rPr>
              <w:t xml:space="preserve">ntroduce the </w:t>
            </w:r>
            <w:r w:rsidR="00B470E1">
              <w:rPr>
                <w:rFonts w:asciiTheme="minorHAnsi" w:hAnsiTheme="minorHAnsi" w:cstheme="minorHAnsi"/>
                <w:sz w:val="22"/>
                <w:szCs w:val="22"/>
              </w:rPr>
              <w:t>main</w:t>
            </w:r>
            <w:r w:rsidR="00B470E1" w:rsidRPr="00076CB7">
              <w:rPr>
                <w:rFonts w:asciiTheme="minorHAnsi" w:hAnsiTheme="minorHAnsi" w:cstheme="minorHAnsi"/>
                <w:sz w:val="22"/>
                <w:szCs w:val="22"/>
              </w:rPr>
              <w:t xml:space="preserve"> </w:t>
            </w:r>
            <w:r w:rsidR="00B470E1">
              <w:rPr>
                <w:rFonts w:asciiTheme="minorHAnsi" w:hAnsiTheme="minorHAnsi" w:cstheme="minorHAnsi"/>
                <w:sz w:val="22"/>
                <w:szCs w:val="22"/>
              </w:rPr>
              <w:t>investigation for the lesson shown on</w:t>
            </w:r>
            <w:r w:rsidR="00B470E1" w:rsidRPr="00076CB7">
              <w:rPr>
                <w:rFonts w:asciiTheme="minorHAnsi" w:hAnsiTheme="minorHAnsi" w:cstheme="minorHAnsi"/>
                <w:sz w:val="22"/>
                <w:szCs w:val="22"/>
              </w:rPr>
              <w:t xml:space="preserve"> slide </w:t>
            </w:r>
            <w:r w:rsidR="00B470E1">
              <w:rPr>
                <w:rFonts w:asciiTheme="minorHAnsi" w:hAnsiTheme="minorHAnsi" w:cstheme="minorHAnsi"/>
                <w:sz w:val="22"/>
                <w:szCs w:val="22"/>
              </w:rPr>
              <w:t xml:space="preserve">5. Explain that the investigation will be divided into two parts. </w:t>
            </w:r>
          </w:p>
          <w:p w14:paraId="3AF01A71" w14:textId="77777777" w:rsidR="00B470E1" w:rsidRPr="00076CB7" w:rsidRDefault="00B470E1" w:rsidP="00B470E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Students will be working in groups or pairs to explore triples and multiples. They will record results systematically and they will also report back a summary of their findings. </w:t>
            </w:r>
          </w:p>
          <w:p w14:paraId="5CE06F5C" w14:textId="2C6ACDC2" w:rsidR="00C0157C" w:rsidRPr="00076CB7" w:rsidRDefault="00C0157C" w:rsidP="00AB4F12">
            <w:pPr>
              <w:pStyle w:val="MathsTableBullets"/>
              <w:numPr>
                <w:ilvl w:val="0"/>
                <w:numId w:val="0"/>
              </w:numPr>
              <w:rPr>
                <w:rFonts w:asciiTheme="minorHAnsi" w:hAnsiTheme="minorHAnsi" w:cstheme="minorHAnsi"/>
                <w:sz w:val="22"/>
                <w:szCs w:val="22"/>
              </w:rPr>
            </w:pPr>
            <w:r w:rsidRPr="00076CB7">
              <w:rPr>
                <w:rFonts w:asciiTheme="minorHAnsi" w:hAnsiTheme="minorHAnsi" w:cstheme="minorHAnsi"/>
                <w:b/>
                <w:bCs/>
                <w:sz w:val="22"/>
                <w:szCs w:val="22"/>
              </w:rPr>
              <w:t>Background information</w:t>
            </w:r>
            <w:r w:rsidRPr="00076CB7">
              <w:rPr>
                <w:rFonts w:asciiTheme="minorHAnsi" w:hAnsiTheme="minorHAnsi" w:cstheme="minorHAnsi"/>
                <w:sz w:val="22"/>
                <w:szCs w:val="22"/>
              </w:rPr>
              <w:br/>
            </w:r>
            <w:r w:rsidR="00AB4F12">
              <w:rPr>
                <w:rFonts w:asciiTheme="minorHAnsi" w:hAnsiTheme="minorHAnsi" w:cstheme="minorHAnsi"/>
                <w:sz w:val="22"/>
                <w:szCs w:val="22"/>
              </w:rPr>
              <w:t>Explain t</w:t>
            </w:r>
            <w:r w:rsidRPr="00076CB7">
              <w:rPr>
                <w:rFonts w:asciiTheme="minorHAnsi" w:hAnsiTheme="minorHAnsi" w:cstheme="minorHAnsi"/>
                <w:sz w:val="22"/>
                <w:szCs w:val="22"/>
              </w:rPr>
              <w:t>here are two types of Pythagorean triples</w:t>
            </w:r>
            <w:r>
              <w:rPr>
                <w:rFonts w:asciiTheme="minorHAnsi" w:hAnsiTheme="minorHAnsi" w:cstheme="minorHAnsi"/>
                <w:sz w:val="22"/>
                <w:szCs w:val="22"/>
              </w:rPr>
              <w:t>:</w:t>
            </w:r>
          </w:p>
          <w:p w14:paraId="14DFB3B0" w14:textId="77777777" w:rsidR="00AB4F12" w:rsidRPr="00AB4F12" w:rsidRDefault="00AB4F12" w:rsidP="00AB4F12">
            <w:pPr>
              <w:pStyle w:val="MathsTableBullets"/>
              <w:numPr>
                <w:ilvl w:val="0"/>
                <w:numId w:val="0"/>
              </w:numPr>
              <w:rPr>
                <w:rFonts w:asciiTheme="minorHAnsi" w:hAnsiTheme="minorHAnsi" w:cstheme="minorHAnsi"/>
                <w:sz w:val="22"/>
                <w:szCs w:val="22"/>
                <w:lang w:val="en-GB"/>
              </w:rPr>
            </w:pPr>
            <w:r w:rsidRPr="00AB4F12">
              <w:rPr>
                <w:rFonts w:asciiTheme="minorHAnsi" w:hAnsiTheme="minorHAnsi" w:cstheme="minorHAnsi"/>
                <w:b/>
                <w:bCs/>
                <w:sz w:val="22"/>
                <w:szCs w:val="22"/>
              </w:rPr>
              <w:lastRenderedPageBreak/>
              <w:t>First type:</w:t>
            </w:r>
          </w:p>
          <w:p w14:paraId="5BA0950D" w14:textId="3FB76BA4" w:rsidR="00AB4F12" w:rsidRPr="00FC2EDF" w:rsidRDefault="00AB4F12" w:rsidP="00566429">
            <w:pPr>
              <w:pStyle w:val="MathsTableBullets"/>
              <w:numPr>
                <w:ilvl w:val="0"/>
                <w:numId w:val="14"/>
              </w:numPr>
              <w:rPr>
                <w:rFonts w:asciiTheme="minorHAnsi" w:hAnsiTheme="minorHAnsi" w:cstheme="minorHAnsi"/>
                <w:sz w:val="22"/>
                <w:szCs w:val="22"/>
                <w:lang w:val="en-GB"/>
              </w:rPr>
            </w:pPr>
            <w:r w:rsidRPr="00FC2EDF">
              <w:rPr>
                <w:rFonts w:asciiTheme="minorHAnsi" w:hAnsiTheme="minorHAnsi" w:cstheme="minorHAnsi"/>
                <w:sz w:val="22"/>
                <w:szCs w:val="22"/>
              </w:rPr>
              <w:t xml:space="preserve">Triples that </w:t>
            </w:r>
            <w:r w:rsidRPr="00FC2EDF">
              <w:rPr>
                <w:rFonts w:asciiTheme="minorHAnsi" w:hAnsiTheme="minorHAnsi" w:cstheme="minorHAnsi"/>
                <w:b/>
                <w:bCs/>
                <w:sz w:val="22"/>
                <w:szCs w:val="22"/>
              </w:rPr>
              <w:t xml:space="preserve">do not </w:t>
            </w:r>
            <w:r w:rsidRPr="00FC2EDF">
              <w:rPr>
                <w:rFonts w:asciiTheme="minorHAnsi" w:hAnsiTheme="minorHAnsi" w:cstheme="minorHAnsi"/>
                <w:sz w:val="22"/>
                <w:szCs w:val="22"/>
              </w:rPr>
              <w:t>have a common factor are called ‘primitive’</w:t>
            </w:r>
            <w:r w:rsidRPr="00FC2EDF">
              <w:rPr>
                <w:rFonts w:asciiTheme="minorHAnsi" w:hAnsiTheme="minorHAnsi" w:cstheme="minorHAnsi"/>
                <w:i/>
                <w:iCs/>
                <w:sz w:val="22"/>
                <w:szCs w:val="22"/>
              </w:rPr>
              <w:t xml:space="preserve"> </w:t>
            </w:r>
            <w:r w:rsidRPr="00FC2EDF">
              <w:rPr>
                <w:rFonts w:asciiTheme="minorHAnsi" w:hAnsiTheme="minorHAnsi" w:cstheme="minorHAnsi"/>
                <w:sz w:val="22"/>
                <w:szCs w:val="22"/>
              </w:rPr>
              <w:t>triples</w:t>
            </w:r>
            <w:r w:rsidR="00FC2EDF" w:rsidRPr="00FC2EDF">
              <w:rPr>
                <w:rFonts w:asciiTheme="minorHAnsi" w:hAnsiTheme="minorHAnsi" w:cstheme="minorHAnsi"/>
                <w:sz w:val="22"/>
                <w:szCs w:val="22"/>
              </w:rPr>
              <w:t xml:space="preserve">, </w:t>
            </w:r>
            <w:r w:rsidR="00FC2EDF">
              <w:rPr>
                <w:rFonts w:asciiTheme="minorHAnsi" w:hAnsiTheme="minorHAnsi" w:cstheme="minorHAnsi"/>
                <w:sz w:val="22"/>
                <w:szCs w:val="22"/>
              </w:rPr>
              <w:t>f</w:t>
            </w:r>
            <w:r w:rsidRPr="00FC2EDF">
              <w:rPr>
                <w:rFonts w:asciiTheme="minorHAnsi" w:hAnsiTheme="minorHAnsi" w:cstheme="minorHAnsi"/>
                <w:sz w:val="22"/>
                <w:szCs w:val="22"/>
              </w:rPr>
              <w:t>or example, {3, 4, 5} or {5, 12, 13}</w:t>
            </w:r>
            <w:r w:rsidR="00FC2EDF">
              <w:rPr>
                <w:rFonts w:asciiTheme="minorHAnsi" w:hAnsiTheme="minorHAnsi" w:cstheme="minorHAnsi"/>
                <w:sz w:val="22"/>
                <w:szCs w:val="22"/>
              </w:rPr>
              <w:t>.</w:t>
            </w:r>
          </w:p>
          <w:p w14:paraId="3A82FAAD" w14:textId="77777777" w:rsidR="00AB4F12" w:rsidRPr="00AB4F12" w:rsidRDefault="00AB4F12" w:rsidP="00AB4F12">
            <w:pPr>
              <w:pStyle w:val="MathsTableBullets"/>
              <w:numPr>
                <w:ilvl w:val="0"/>
                <w:numId w:val="0"/>
              </w:numPr>
              <w:rPr>
                <w:rFonts w:asciiTheme="minorHAnsi" w:hAnsiTheme="minorHAnsi" w:cstheme="minorHAnsi"/>
                <w:sz w:val="22"/>
                <w:szCs w:val="22"/>
                <w:lang w:val="en-GB"/>
              </w:rPr>
            </w:pPr>
            <w:r w:rsidRPr="00AB4F12">
              <w:rPr>
                <w:rFonts w:asciiTheme="minorHAnsi" w:hAnsiTheme="minorHAnsi" w:cstheme="minorHAnsi"/>
                <w:b/>
                <w:bCs/>
                <w:sz w:val="22"/>
                <w:szCs w:val="22"/>
              </w:rPr>
              <w:t xml:space="preserve">Second type: </w:t>
            </w:r>
          </w:p>
          <w:p w14:paraId="4DD7885A" w14:textId="77777777" w:rsidR="00AB4F12" w:rsidRPr="00AB4F12" w:rsidRDefault="00AB4F12" w:rsidP="001333FA">
            <w:pPr>
              <w:pStyle w:val="MathsTableBullets"/>
              <w:numPr>
                <w:ilvl w:val="0"/>
                <w:numId w:val="14"/>
              </w:numPr>
              <w:rPr>
                <w:rFonts w:asciiTheme="minorHAnsi" w:hAnsiTheme="minorHAnsi" w:cstheme="minorHAnsi"/>
                <w:sz w:val="22"/>
                <w:szCs w:val="22"/>
                <w:lang w:val="en-GB"/>
              </w:rPr>
            </w:pPr>
            <w:r w:rsidRPr="00AB4F12">
              <w:rPr>
                <w:rFonts w:asciiTheme="minorHAnsi" w:hAnsiTheme="minorHAnsi" w:cstheme="minorHAnsi"/>
                <w:sz w:val="22"/>
                <w:szCs w:val="22"/>
              </w:rPr>
              <w:t xml:space="preserve">Triples that </w:t>
            </w:r>
            <w:r w:rsidRPr="00AB4F12">
              <w:rPr>
                <w:rFonts w:asciiTheme="minorHAnsi" w:hAnsiTheme="minorHAnsi" w:cstheme="minorHAnsi"/>
                <w:b/>
                <w:bCs/>
                <w:sz w:val="22"/>
                <w:szCs w:val="22"/>
              </w:rPr>
              <w:t>do</w:t>
            </w:r>
            <w:r w:rsidRPr="00AB4F12">
              <w:rPr>
                <w:rFonts w:asciiTheme="minorHAnsi" w:hAnsiTheme="minorHAnsi" w:cstheme="minorHAnsi"/>
                <w:sz w:val="22"/>
                <w:szCs w:val="22"/>
              </w:rPr>
              <w:t xml:space="preserve"> have a common factor. </w:t>
            </w:r>
          </w:p>
          <w:p w14:paraId="6096C5CD" w14:textId="77777777" w:rsidR="00AB4F12" w:rsidRPr="00AB4F12" w:rsidRDefault="00AB4F12" w:rsidP="001333FA">
            <w:pPr>
              <w:pStyle w:val="MathsTableBullets"/>
              <w:numPr>
                <w:ilvl w:val="0"/>
                <w:numId w:val="14"/>
              </w:numPr>
              <w:rPr>
                <w:rFonts w:asciiTheme="minorHAnsi" w:hAnsiTheme="minorHAnsi" w:cstheme="minorHAnsi"/>
                <w:sz w:val="22"/>
                <w:szCs w:val="22"/>
                <w:lang w:val="en-GB"/>
              </w:rPr>
            </w:pPr>
            <w:r w:rsidRPr="00AB4F12">
              <w:rPr>
                <w:rFonts w:asciiTheme="minorHAnsi" w:hAnsiTheme="minorHAnsi" w:cstheme="minorHAnsi"/>
                <w:sz w:val="22"/>
                <w:szCs w:val="22"/>
              </w:rPr>
              <w:t xml:space="preserve">For example, {9, 12, 15} is a multiple of {3, 4, 5} by a common factor of 3. </w:t>
            </w:r>
          </w:p>
          <w:p w14:paraId="132F32E6" w14:textId="77777777" w:rsidR="00AB4F12" w:rsidRPr="00AB4F12" w:rsidRDefault="00AB4F12" w:rsidP="001333FA">
            <w:pPr>
              <w:pStyle w:val="MathsTableBullets"/>
              <w:numPr>
                <w:ilvl w:val="0"/>
                <w:numId w:val="14"/>
              </w:numPr>
              <w:rPr>
                <w:rFonts w:asciiTheme="minorHAnsi" w:hAnsiTheme="minorHAnsi" w:cstheme="minorHAnsi"/>
                <w:sz w:val="22"/>
                <w:szCs w:val="22"/>
                <w:lang w:val="en-GB"/>
              </w:rPr>
            </w:pPr>
            <w:r w:rsidRPr="00AB4F12">
              <w:rPr>
                <w:rFonts w:asciiTheme="minorHAnsi" w:hAnsiTheme="minorHAnsi" w:cstheme="minorHAnsi"/>
                <w:sz w:val="22"/>
                <w:szCs w:val="22"/>
              </w:rPr>
              <w:t>{10, 24, 26} is a multiple of {5, 12, 13} by a common factor of 2.</w:t>
            </w:r>
          </w:p>
          <w:p w14:paraId="0C645FA7" w14:textId="2EA7431F" w:rsidR="00C0157C" w:rsidRPr="00AB4F12" w:rsidRDefault="00AB4F12" w:rsidP="001333FA">
            <w:pPr>
              <w:pStyle w:val="MathsTableBullets"/>
              <w:numPr>
                <w:ilvl w:val="0"/>
                <w:numId w:val="14"/>
              </w:numPr>
              <w:rPr>
                <w:rFonts w:asciiTheme="minorHAnsi" w:hAnsiTheme="minorHAnsi" w:cstheme="minorHAnsi"/>
              </w:rPr>
            </w:pPr>
            <w:r w:rsidRPr="00AB4F12">
              <w:rPr>
                <w:rFonts w:asciiTheme="minorHAnsi" w:hAnsiTheme="minorHAnsi" w:cstheme="minorHAnsi"/>
                <w:sz w:val="22"/>
                <w:szCs w:val="22"/>
              </w:rPr>
              <w:t xml:space="preserve">Point out that these triples are multiples of ‘primitive’ triples. </w:t>
            </w:r>
            <w:r w:rsidR="00C0157C" w:rsidRPr="00AB4F12">
              <w:rPr>
                <w:rFonts w:asciiTheme="minorHAnsi" w:hAnsiTheme="minorHAnsi" w:cstheme="minorHAnsi"/>
              </w:rPr>
              <w:t>Have students state some of the other triple multiples of {3, 4, 5} and discuss as a class to check understanding.</w:t>
            </w:r>
          </w:p>
          <w:p w14:paraId="2E5FEEE4" w14:textId="026FE980" w:rsidR="00076CB7" w:rsidRPr="00076CB7" w:rsidRDefault="00076CB7" w:rsidP="00076CB7">
            <w:pPr>
              <w:spacing w:before="0" w:after="0" w:line="288" w:lineRule="auto"/>
              <w:rPr>
                <w:rFonts w:asciiTheme="minorHAnsi" w:hAnsiTheme="minorHAnsi" w:cstheme="minorHAnsi"/>
                <w:lang w:val="en-US"/>
              </w:rPr>
            </w:pPr>
            <w:r w:rsidRPr="00076CB7">
              <w:rPr>
                <w:rFonts w:asciiTheme="minorHAnsi" w:hAnsiTheme="minorHAnsi" w:cstheme="minorHAnsi"/>
                <w:b/>
                <w:bCs/>
              </w:rPr>
              <w:t>Part 1</w:t>
            </w:r>
            <w:r w:rsidR="00AB4F12">
              <w:rPr>
                <w:rFonts w:asciiTheme="minorHAnsi" w:hAnsiTheme="minorHAnsi" w:cstheme="minorHAnsi"/>
                <w:b/>
                <w:bCs/>
              </w:rPr>
              <w:t xml:space="preserve"> </w:t>
            </w:r>
            <w:r w:rsidR="00AB4F12" w:rsidRPr="00AB4F12">
              <w:rPr>
                <w:rFonts w:asciiTheme="minorHAnsi" w:hAnsiTheme="minorHAnsi" w:cstheme="minorHAnsi"/>
              </w:rPr>
              <w:t>(slide 7)</w:t>
            </w:r>
            <w:r w:rsidRPr="00AB4F12">
              <w:rPr>
                <w:rFonts w:asciiTheme="minorHAnsi" w:hAnsiTheme="minorHAnsi" w:cstheme="minorHAnsi"/>
              </w:rPr>
              <w:t xml:space="preserve">:  </w:t>
            </w:r>
          </w:p>
          <w:p w14:paraId="753B57EE" w14:textId="2CFB2B7A" w:rsidR="00076CB7" w:rsidRPr="00556133" w:rsidRDefault="00BD72C9" w:rsidP="00556133">
            <w:pPr>
              <w:spacing w:before="0" w:after="0" w:line="288" w:lineRule="auto"/>
              <w:rPr>
                <w:rStyle w:val="Hyperlink"/>
                <w:rFonts w:asciiTheme="minorHAnsi" w:hAnsiTheme="minorHAnsi" w:cstheme="minorHAnsi"/>
                <w:i/>
                <w:iCs/>
                <w:color w:val="000000" w:themeColor="text1"/>
              </w:rPr>
            </w:pPr>
            <w:r w:rsidRPr="00556133">
              <w:rPr>
                <w:rFonts w:asciiTheme="minorHAnsi" w:hAnsiTheme="minorHAnsi" w:cstheme="minorHAnsi"/>
              </w:rPr>
              <w:t>Instruct students to u</w:t>
            </w:r>
            <w:r w:rsidR="00076CB7" w:rsidRPr="00556133">
              <w:rPr>
                <w:rFonts w:asciiTheme="minorHAnsi" w:hAnsiTheme="minorHAnsi" w:cstheme="minorHAnsi"/>
              </w:rPr>
              <w:t>se trial and error to identify some of the primitive triples.</w:t>
            </w:r>
            <w:r w:rsidR="00556133">
              <w:rPr>
                <w:rFonts w:asciiTheme="minorHAnsi" w:hAnsiTheme="minorHAnsi" w:cstheme="minorHAnsi"/>
              </w:rPr>
              <w:t xml:space="preserve"> </w:t>
            </w:r>
            <w:r w:rsidRPr="00556133">
              <w:rPr>
                <w:rFonts w:asciiTheme="minorHAnsi" w:hAnsiTheme="minorHAnsi" w:cstheme="minorHAnsi"/>
              </w:rPr>
              <w:t xml:space="preserve">Ask them to </w:t>
            </w:r>
            <w:r w:rsidR="00076CB7" w:rsidRPr="00556133">
              <w:rPr>
                <w:rFonts w:asciiTheme="minorHAnsi" w:hAnsiTheme="minorHAnsi" w:cstheme="minorHAnsi"/>
              </w:rPr>
              <w:t>find the 16 primitive triples involving one-digit or two-digit numbers.</w:t>
            </w:r>
            <w:r w:rsidR="00556133">
              <w:rPr>
                <w:rFonts w:asciiTheme="minorHAnsi" w:hAnsiTheme="minorHAnsi" w:cstheme="minorHAnsi"/>
              </w:rPr>
              <w:t xml:space="preserve"> The calculations </w:t>
            </w:r>
            <w:r w:rsidR="00076CB7" w:rsidRPr="00556133">
              <w:rPr>
                <w:rFonts w:asciiTheme="minorHAnsi" w:hAnsiTheme="minorHAnsi" w:cstheme="minorHAnsi"/>
              </w:rPr>
              <w:t xml:space="preserve">can be done using the Excel spreadsheet or the resource: </w:t>
            </w:r>
            <w:hyperlink r:id="rId23">
              <w:r w:rsidR="00076CB7" w:rsidRPr="00556133">
                <w:rPr>
                  <w:rStyle w:val="Hyperlink"/>
                  <w:rFonts w:asciiTheme="minorHAnsi" w:hAnsiTheme="minorHAnsi" w:cstheme="minorHAnsi"/>
                </w:rPr>
                <w:t>Pythagorean Triple – GeoGebra</w:t>
              </w:r>
            </w:hyperlink>
            <w:r w:rsidR="00556133">
              <w:rPr>
                <w:rStyle w:val="Hyperlink"/>
                <w:rFonts w:asciiTheme="minorHAnsi" w:hAnsiTheme="minorHAnsi" w:cstheme="minorHAnsi"/>
              </w:rPr>
              <w:t>.</w:t>
            </w:r>
          </w:p>
          <w:p w14:paraId="38A65617" w14:textId="0A857493" w:rsidR="00556133" w:rsidRDefault="00AF72AC" w:rsidP="00556133">
            <w:pPr>
              <w:pStyle w:val="MathsTableBullets"/>
              <w:numPr>
                <w:ilvl w:val="0"/>
                <w:numId w:val="0"/>
              </w:numPr>
              <w:rPr>
                <w:rFonts w:asciiTheme="minorHAnsi" w:hAnsiTheme="minorHAnsi" w:cstheme="minorHAnsi"/>
                <w:sz w:val="22"/>
                <w:szCs w:val="22"/>
              </w:rPr>
            </w:pPr>
            <w:r w:rsidRPr="00076CB7">
              <w:rPr>
                <w:rFonts w:asciiTheme="minorHAnsi" w:hAnsiTheme="minorHAnsi" w:cstheme="minorHAnsi"/>
                <w:b/>
                <w:bCs/>
                <w:sz w:val="22"/>
                <w:szCs w:val="22"/>
              </w:rPr>
              <w:t>Differentiation</w:t>
            </w:r>
            <w:r w:rsidRPr="00076CB7">
              <w:rPr>
                <w:rFonts w:asciiTheme="minorHAnsi" w:hAnsiTheme="minorHAnsi" w:cstheme="minorHAnsi"/>
                <w:sz w:val="22"/>
                <w:szCs w:val="22"/>
              </w:rPr>
              <w:t xml:space="preserve"> </w:t>
            </w:r>
            <w:r w:rsidRPr="00076CB7">
              <w:rPr>
                <w:rFonts w:asciiTheme="minorHAnsi" w:hAnsiTheme="minorHAnsi" w:cstheme="minorHAnsi"/>
                <w:b/>
                <w:bCs/>
                <w:sz w:val="22"/>
                <w:szCs w:val="22"/>
              </w:rPr>
              <w:t>part 1</w:t>
            </w:r>
            <w:r w:rsidR="00556133">
              <w:rPr>
                <w:rFonts w:asciiTheme="minorHAnsi" w:hAnsiTheme="minorHAnsi" w:cstheme="minorHAnsi"/>
                <w:b/>
                <w:bCs/>
                <w:sz w:val="22"/>
                <w:szCs w:val="22"/>
              </w:rPr>
              <w:t xml:space="preserve"> </w:t>
            </w:r>
            <w:r w:rsidRPr="00076CB7">
              <w:rPr>
                <w:rFonts w:asciiTheme="minorHAnsi" w:hAnsiTheme="minorHAnsi" w:cstheme="minorHAnsi"/>
                <w:sz w:val="22"/>
                <w:szCs w:val="22"/>
              </w:rPr>
              <w:t xml:space="preserve">(enable): </w:t>
            </w:r>
            <w:r w:rsidR="00556133" w:rsidRPr="00556133">
              <w:rPr>
                <w:rFonts w:asciiTheme="minorHAnsi" w:hAnsiTheme="minorHAnsi" w:cstheme="minorHAnsi"/>
                <w:sz w:val="22"/>
                <w:szCs w:val="22"/>
              </w:rPr>
              <w:t>use the Excel spreadsheet and prompt students as they explore. Prompts include:  </w:t>
            </w:r>
          </w:p>
          <w:p w14:paraId="3F3E4141" w14:textId="60159FF5" w:rsidR="00AF72AC" w:rsidRDefault="00AF72AC" w:rsidP="001333FA">
            <w:pPr>
              <w:pStyle w:val="MathsTableBullets"/>
              <w:numPr>
                <w:ilvl w:val="0"/>
                <w:numId w:val="13"/>
              </w:numPr>
              <w:ind w:left="458"/>
              <w:rPr>
                <w:rFonts w:asciiTheme="minorHAnsi" w:hAnsiTheme="minorHAnsi" w:cstheme="minorHAnsi"/>
                <w:sz w:val="22"/>
                <w:szCs w:val="22"/>
              </w:rPr>
            </w:pPr>
            <w:r w:rsidRPr="00076CB7">
              <w:rPr>
                <w:rFonts w:asciiTheme="minorHAnsi" w:hAnsiTheme="minorHAnsi" w:cstheme="minorHAnsi"/>
                <w:sz w:val="22"/>
                <w:szCs w:val="22"/>
              </w:rPr>
              <w:t>There are five triples that involve a one-digit number</w:t>
            </w:r>
            <w:r>
              <w:rPr>
                <w:rFonts w:asciiTheme="minorHAnsi" w:hAnsiTheme="minorHAnsi" w:cstheme="minorHAnsi"/>
                <w:sz w:val="22"/>
                <w:szCs w:val="22"/>
              </w:rPr>
              <w:t>.</w:t>
            </w:r>
            <w:r w:rsidRPr="00076CB7">
              <w:rPr>
                <w:rFonts w:asciiTheme="minorHAnsi" w:hAnsiTheme="minorHAnsi" w:cstheme="minorHAnsi"/>
                <w:sz w:val="22"/>
                <w:szCs w:val="22"/>
              </w:rPr>
              <w:t xml:space="preserve"> </w:t>
            </w:r>
          </w:p>
          <w:p w14:paraId="5424A0C8" w14:textId="3AFC46E4" w:rsidR="00AF72AC" w:rsidRDefault="00AF72AC" w:rsidP="001333FA">
            <w:pPr>
              <w:pStyle w:val="MathsTableBullets"/>
              <w:numPr>
                <w:ilvl w:val="0"/>
                <w:numId w:val="13"/>
              </w:numPr>
              <w:ind w:left="458"/>
              <w:rPr>
                <w:rFonts w:asciiTheme="minorHAnsi" w:hAnsiTheme="minorHAnsi" w:cstheme="minorHAnsi"/>
                <w:sz w:val="22"/>
                <w:szCs w:val="22"/>
              </w:rPr>
            </w:pPr>
            <w:r>
              <w:rPr>
                <w:rFonts w:asciiTheme="minorHAnsi" w:hAnsiTheme="minorHAnsi" w:cstheme="minorHAnsi"/>
                <w:sz w:val="22"/>
                <w:szCs w:val="22"/>
              </w:rPr>
              <w:t>L</w:t>
            </w:r>
            <w:r w:rsidRPr="00076CB7">
              <w:rPr>
                <w:rFonts w:asciiTheme="minorHAnsi" w:hAnsiTheme="minorHAnsi" w:cstheme="minorHAnsi"/>
                <w:sz w:val="22"/>
                <w:szCs w:val="22"/>
              </w:rPr>
              <w:t>ook at a table of squares from 1 to 30 and try some combinations for {</w:t>
            </w:r>
            <w:r w:rsidRPr="00076CB7">
              <w:rPr>
                <w:rFonts w:asciiTheme="minorHAnsi" w:hAnsiTheme="minorHAnsi" w:cstheme="minorHAnsi"/>
                <w:i/>
                <w:iCs/>
                <w:sz w:val="22"/>
                <w:szCs w:val="22"/>
              </w:rPr>
              <w:t>a</w:t>
            </w:r>
            <w:r w:rsidRPr="00076CB7">
              <w:rPr>
                <w:rFonts w:asciiTheme="minorHAnsi" w:hAnsiTheme="minorHAnsi" w:cstheme="minorHAnsi"/>
                <w:sz w:val="22"/>
                <w:szCs w:val="22"/>
              </w:rPr>
              <w:t xml:space="preserve">, </w:t>
            </w:r>
            <w:r w:rsidRPr="00076CB7">
              <w:rPr>
                <w:rFonts w:asciiTheme="minorHAnsi" w:hAnsiTheme="minorHAnsi" w:cstheme="minorHAnsi"/>
                <w:i/>
                <w:iCs/>
                <w:sz w:val="22"/>
                <w:szCs w:val="22"/>
              </w:rPr>
              <w:t>b</w:t>
            </w:r>
            <w:r w:rsidRPr="00076CB7">
              <w:rPr>
                <w:rFonts w:asciiTheme="minorHAnsi" w:hAnsiTheme="minorHAnsi" w:cstheme="minorHAnsi"/>
                <w:sz w:val="22"/>
                <w:szCs w:val="22"/>
              </w:rPr>
              <w:t xml:space="preserve">, </w:t>
            </w:r>
            <w:r w:rsidRPr="00076CB7">
              <w:rPr>
                <w:rFonts w:asciiTheme="minorHAnsi" w:hAnsiTheme="minorHAnsi" w:cstheme="minorHAnsi"/>
                <w:i/>
                <w:iCs/>
                <w:sz w:val="22"/>
                <w:szCs w:val="22"/>
              </w:rPr>
              <w:t>c</w:t>
            </w:r>
            <w:r w:rsidRPr="00076CB7">
              <w:rPr>
                <w:rFonts w:asciiTheme="minorHAnsi" w:hAnsiTheme="minorHAnsi" w:cstheme="minorHAnsi"/>
                <w:sz w:val="22"/>
                <w:szCs w:val="22"/>
              </w:rPr>
              <w:t>} that look like they might work when considering the size of their square numbers</w:t>
            </w:r>
            <w:r>
              <w:rPr>
                <w:rFonts w:asciiTheme="minorHAnsi" w:hAnsiTheme="minorHAnsi" w:cstheme="minorHAnsi"/>
                <w:sz w:val="22"/>
                <w:szCs w:val="22"/>
              </w:rPr>
              <w:t>.</w:t>
            </w:r>
            <w:r w:rsidRPr="00076CB7">
              <w:rPr>
                <w:rFonts w:asciiTheme="minorHAnsi" w:hAnsiTheme="minorHAnsi" w:cstheme="minorHAnsi"/>
                <w:sz w:val="22"/>
                <w:szCs w:val="22"/>
              </w:rPr>
              <w:t xml:space="preserve"> </w:t>
            </w:r>
          </w:p>
          <w:p w14:paraId="67191E76" w14:textId="513DF557" w:rsidR="00AF72AC" w:rsidRDefault="00AF72AC" w:rsidP="001333FA">
            <w:pPr>
              <w:pStyle w:val="MathsTableBullets"/>
              <w:numPr>
                <w:ilvl w:val="0"/>
                <w:numId w:val="13"/>
              </w:numPr>
              <w:ind w:left="458"/>
              <w:rPr>
                <w:rFonts w:asciiTheme="minorHAnsi" w:hAnsiTheme="minorHAnsi" w:cstheme="minorHAnsi"/>
                <w:sz w:val="22"/>
                <w:szCs w:val="22"/>
              </w:rPr>
            </w:pPr>
            <w:r>
              <w:rPr>
                <w:rFonts w:asciiTheme="minorHAnsi" w:hAnsiTheme="minorHAnsi" w:cstheme="minorHAnsi"/>
                <w:sz w:val="22"/>
                <w:szCs w:val="22"/>
              </w:rPr>
              <w:t>T</w:t>
            </w:r>
            <w:r w:rsidRPr="00076CB7">
              <w:rPr>
                <w:rFonts w:asciiTheme="minorHAnsi" w:hAnsiTheme="minorHAnsi" w:cstheme="minorHAnsi"/>
                <w:sz w:val="22"/>
                <w:szCs w:val="22"/>
              </w:rPr>
              <w:t>here are two different triples that involve 12</w:t>
            </w:r>
            <w:r>
              <w:rPr>
                <w:rFonts w:asciiTheme="minorHAnsi" w:hAnsiTheme="minorHAnsi" w:cstheme="minorHAnsi"/>
                <w:sz w:val="22"/>
                <w:szCs w:val="22"/>
              </w:rPr>
              <w:t>.</w:t>
            </w:r>
            <w:r w:rsidRPr="00076CB7">
              <w:rPr>
                <w:rFonts w:asciiTheme="minorHAnsi" w:hAnsiTheme="minorHAnsi" w:cstheme="minorHAnsi"/>
                <w:sz w:val="22"/>
                <w:szCs w:val="22"/>
              </w:rPr>
              <w:t xml:space="preserve"> </w:t>
            </w:r>
          </w:p>
          <w:p w14:paraId="0FE4B5CC" w14:textId="257F0798" w:rsidR="00AF72AC" w:rsidRPr="00076CB7" w:rsidRDefault="00AF72AC" w:rsidP="001333FA">
            <w:pPr>
              <w:pStyle w:val="MathsTableBullets"/>
              <w:numPr>
                <w:ilvl w:val="0"/>
                <w:numId w:val="13"/>
              </w:numPr>
              <w:ind w:left="458"/>
              <w:rPr>
                <w:rFonts w:asciiTheme="minorHAnsi" w:hAnsiTheme="minorHAnsi" w:cstheme="minorHAnsi"/>
                <w:sz w:val="22"/>
                <w:szCs w:val="22"/>
              </w:rPr>
            </w:pPr>
            <w:r>
              <w:rPr>
                <w:rFonts w:asciiTheme="minorHAnsi" w:hAnsiTheme="minorHAnsi" w:cstheme="minorHAnsi"/>
                <w:sz w:val="22"/>
                <w:szCs w:val="22"/>
              </w:rPr>
              <w:t>F</w:t>
            </w:r>
            <w:r w:rsidRPr="00076CB7">
              <w:rPr>
                <w:rFonts w:asciiTheme="minorHAnsi" w:hAnsiTheme="minorHAnsi" w:cstheme="minorHAnsi"/>
                <w:sz w:val="22"/>
                <w:szCs w:val="22"/>
              </w:rPr>
              <w:t>or each primitive triple</w:t>
            </w:r>
            <w:r>
              <w:rPr>
                <w:rFonts w:asciiTheme="minorHAnsi" w:hAnsiTheme="minorHAnsi" w:cstheme="minorHAnsi"/>
                <w:sz w:val="22"/>
                <w:szCs w:val="22"/>
              </w:rPr>
              <w:t>,</w:t>
            </w:r>
            <w:r w:rsidRPr="00076CB7">
              <w:rPr>
                <w:rFonts w:asciiTheme="minorHAnsi" w:hAnsiTheme="minorHAnsi" w:cstheme="minorHAnsi"/>
                <w:sz w:val="22"/>
                <w:szCs w:val="22"/>
              </w:rPr>
              <w:t xml:space="preserve"> record all its multiples involving one- or two-digit numbers, multiplying by a factor of 2, 3, 4 … </w:t>
            </w:r>
            <w:r>
              <w:rPr>
                <w:rFonts w:asciiTheme="minorHAnsi" w:hAnsiTheme="minorHAnsi" w:cstheme="minorHAnsi"/>
                <w:sz w:val="22"/>
                <w:szCs w:val="22"/>
              </w:rPr>
              <w:t>u</w:t>
            </w:r>
            <w:r w:rsidRPr="00076CB7">
              <w:rPr>
                <w:rFonts w:asciiTheme="minorHAnsi" w:hAnsiTheme="minorHAnsi" w:cstheme="minorHAnsi"/>
                <w:sz w:val="22"/>
                <w:szCs w:val="22"/>
              </w:rPr>
              <w:t>ntil the largest is just smaller than 100.</w:t>
            </w:r>
          </w:p>
          <w:p w14:paraId="1A3C82F9" w14:textId="3CD5EF83" w:rsidR="00AF72AC" w:rsidRDefault="00AF72AC" w:rsidP="00AF72AC">
            <w:pPr>
              <w:pStyle w:val="MathsTableBullets"/>
              <w:numPr>
                <w:ilvl w:val="0"/>
                <w:numId w:val="0"/>
              </w:numPr>
              <w:rPr>
                <w:rFonts w:asciiTheme="minorHAnsi" w:hAnsiTheme="minorHAnsi" w:cstheme="minorHAnsi"/>
                <w:sz w:val="22"/>
                <w:szCs w:val="22"/>
              </w:rPr>
            </w:pPr>
            <w:r w:rsidRPr="00076CB7">
              <w:rPr>
                <w:rFonts w:asciiTheme="minorHAnsi" w:hAnsiTheme="minorHAnsi" w:cstheme="minorHAnsi"/>
                <w:b/>
                <w:bCs/>
                <w:sz w:val="22"/>
                <w:szCs w:val="22"/>
              </w:rPr>
              <w:t>Differentiation part 1</w:t>
            </w:r>
            <w:r w:rsidR="00556133">
              <w:rPr>
                <w:rFonts w:asciiTheme="minorHAnsi" w:hAnsiTheme="minorHAnsi" w:cstheme="minorHAnsi"/>
                <w:b/>
                <w:bCs/>
                <w:sz w:val="22"/>
                <w:szCs w:val="22"/>
              </w:rPr>
              <w:t xml:space="preserve"> </w:t>
            </w:r>
            <w:r w:rsidRPr="00076CB7">
              <w:rPr>
                <w:rFonts w:asciiTheme="minorHAnsi" w:hAnsiTheme="minorHAnsi" w:cstheme="minorHAnsi"/>
                <w:sz w:val="22"/>
                <w:szCs w:val="22"/>
              </w:rPr>
              <w:t xml:space="preserve">(extend): </w:t>
            </w:r>
          </w:p>
          <w:p w14:paraId="30549CF1" w14:textId="77777777" w:rsidR="00AF72AC" w:rsidRDefault="00AF72AC" w:rsidP="00AF72AC">
            <w:pPr>
              <w:pStyle w:val="MathsTableBullets"/>
              <w:numPr>
                <w:ilvl w:val="0"/>
                <w:numId w:val="0"/>
              </w:numPr>
              <w:rPr>
                <w:rFonts w:asciiTheme="minorHAnsi" w:hAnsiTheme="minorHAnsi" w:cstheme="minorHAnsi"/>
                <w:sz w:val="22"/>
                <w:szCs w:val="22"/>
              </w:rPr>
            </w:pPr>
            <w:r w:rsidRPr="00076CB7">
              <w:rPr>
                <w:rFonts w:asciiTheme="minorHAnsi" w:hAnsiTheme="minorHAnsi" w:cstheme="minorHAnsi"/>
                <w:sz w:val="22"/>
                <w:szCs w:val="22"/>
              </w:rPr>
              <w:t xml:space="preserve">Try the following prompts. </w:t>
            </w:r>
          </w:p>
          <w:p w14:paraId="0A3BF245" w14:textId="77777777" w:rsidR="00AF72AC" w:rsidRDefault="00AF72AC" w:rsidP="001333FA">
            <w:pPr>
              <w:pStyle w:val="MathsTableBullets"/>
              <w:numPr>
                <w:ilvl w:val="0"/>
                <w:numId w:val="15"/>
              </w:numPr>
              <w:ind w:left="458"/>
              <w:rPr>
                <w:rFonts w:asciiTheme="minorHAnsi" w:hAnsiTheme="minorHAnsi" w:cstheme="minorHAnsi"/>
                <w:sz w:val="22"/>
                <w:szCs w:val="22"/>
              </w:rPr>
            </w:pPr>
            <w:r w:rsidRPr="00076CB7">
              <w:rPr>
                <w:rFonts w:asciiTheme="minorHAnsi" w:hAnsiTheme="minorHAnsi" w:cstheme="minorHAnsi"/>
                <w:sz w:val="22"/>
                <w:szCs w:val="22"/>
              </w:rPr>
              <w:t xml:space="preserve">What is the largest number used in a triple that involves only one- or two-digit numbers? </w:t>
            </w:r>
          </w:p>
          <w:p w14:paraId="3455E596" w14:textId="77777777" w:rsidR="00AF72AC" w:rsidRDefault="00AF72AC" w:rsidP="001333FA">
            <w:pPr>
              <w:pStyle w:val="MathsTableBullets"/>
              <w:numPr>
                <w:ilvl w:val="0"/>
                <w:numId w:val="15"/>
              </w:numPr>
              <w:ind w:left="458"/>
              <w:rPr>
                <w:rFonts w:asciiTheme="minorHAnsi" w:hAnsiTheme="minorHAnsi" w:cstheme="minorHAnsi"/>
                <w:sz w:val="22"/>
                <w:szCs w:val="22"/>
              </w:rPr>
            </w:pPr>
            <w:r w:rsidRPr="00076CB7">
              <w:rPr>
                <w:rFonts w:asciiTheme="minorHAnsi" w:hAnsiTheme="minorHAnsi" w:cstheme="minorHAnsi"/>
                <w:sz w:val="22"/>
                <w:szCs w:val="22"/>
              </w:rPr>
              <w:t xml:space="preserve">There are sixteen primitive triples involving a three-digit number up to 200. </w:t>
            </w:r>
          </w:p>
          <w:p w14:paraId="541F0AB5" w14:textId="38C9E4A8" w:rsidR="00AF72AC" w:rsidRPr="00076CB7" w:rsidRDefault="00AF72AC" w:rsidP="001333FA">
            <w:pPr>
              <w:pStyle w:val="MathsTableBullets"/>
              <w:numPr>
                <w:ilvl w:val="0"/>
                <w:numId w:val="15"/>
              </w:numPr>
              <w:ind w:left="458"/>
              <w:rPr>
                <w:rFonts w:asciiTheme="minorHAnsi" w:hAnsiTheme="minorHAnsi" w:cstheme="minorHAnsi"/>
                <w:sz w:val="22"/>
                <w:szCs w:val="22"/>
              </w:rPr>
            </w:pPr>
            <w:r w:rsidRPr="00076CB7">
              <w:rPr>
                <w:rFonts w:asciiTheme="minorHAnsi" w:hAnsiTheme="minorHAnsi" w:cstheme="minorHAnsi"/>
                <w:sz w:val="22"/>
                <w:szCs w:val="22"/>
              </w:rPr>
              <w:t>What is the largest number used in a triple that involves only two- or three -digit numbers less than 200?</w:t>
            </w:r>
          </w:p>
          <w:p w14:paraId="00A92EE4" w14:textId="4F773B5E" w:rsidR="00076CB7" w:rsidRPr="00076CB7" w:rsidRDefault="00076CB7" w:rsidP="00076CB7">
            <w:pPr>
              <w:spacing w:before="0" w:after="0" w:line="288" w:lineRule="auto"/>
              <w:rPr>
                <w:rFonts w:asciiTheme="minorHAnsi" w:hAnsiTheme="minorHAnsi" w:cstheme="minorHAnsi"/>
              </w:rPr>
            </w:pPr>
            <w:r w:rsidRPr="00076CB7">
              <w:rPr>
                <w:rFonts w:asciiTheme="minorHAnsi" w:hAnsiTheme="minorHAnsi" w:cstheme="minorHAnsi"/>
                <w:b/>
                <w:bCs/>
              </w:rPr>
              <w:t>Part 2</w:t>
            </w:r>
            <w:r w:rsidR="00AB4F12" w:rsidRPr="00AB4F12">
              <w:rPr>
                <w:rFonts w:asciiTheme="minorHAnsi" w:hAnsiTheme="minorHAnsi" w:cstheme="minorHAnsi"/>
              </w:rPr>
              <w:t xml:space="preserve"> (slide 8)</w:t>
            </w:r>
            <w:r w:rsidRPr="00AB4F12">
              <w:rPr>
                <w:rFonts w:asciiTheme="minorHAnsi" w:hAnsiTheme="minorHAnsi" w:cstheme="minorHAnsi"/>
              </w:rPr>
              <w:t xml:space="preserve">: </w:t>
            </w:r>
          </w:p>
          <w:p w14:paraId="52B6CF62" w14:textId="373DFB1B" w:rsidR="00FE782C" w:rsidRPr="00FE782C" w:rsidRDefault="00FE782C" w:rsidP="00FE782C">
            <w:pPr>
              <w:spacing w:before="0" w:after="0" w:line="288" w:lineRule="auto"/>
              <w:rPr>
                <w:rFonts w:asciiTheme="minorHAnsi" w:hAnsiTheme="minorHAnsi" w:cstheme="minorHAnsi"/>
              </w:rPr>
            </w:pPr>
            <w:r>
              <w:rPr>
                <w:rFonts w:asciiTheme="minorHAnsi" w:hAnsiTheme="minorHAnsi" w:cstheme="minorHAnsi"/>
              </w:rPr>
              <w:t xml:space="preserve">Introduce </w:t>
            </w:r>
            <w:r w:rsidRPr="00FE782C">
              <w:rPr>
                <w:rFonts w:asciiTheme="minorHAnsi" w:hAnsiTheme="minorHAnsi" w:cstheme="minorHAnsi"/>
              </w:rPr>
              <w:t>Euclid’s formula</w:t>
            </w:r>
            <w:r>
              <w:rPr>
                <w:rFonts w:asciiTheme="minorHAnsi" w:hAnsiTheme="minorHAnsi" w:cstheme="minorHAnsi"/>
              </w:rPr>
              <w:t xml:space="preserve"> and explain that it</w:t>
            </w:r>
            <w:r w:rsidRPr="00FE782C">
              <w:rPr>
                <w:rFonts w:asciiTheme="minorHAnsi" w:hAnsiTheme="minorHAnsi" w:cstheme="minorHAnsi"/>
              </w:rPr>
              <w:t xml:space="preserve"> provides a systematic method to generate Pythagorean triples, including integer values in the hundreds, thousands or larger</w:t>
            </w:r>
            <w:r w:rsidR="00AB4F12">
              <w:rPr>
                <w:rFonts w:asciiTheme="minorHAnsi" w:hAnsiTheme="minorHAnsi" w:cstheme="minorHAnsi"/>
              </w:rPr>
              <w:t>.</w:t>
            </w:r>
          </w:p>
          <w:p w14:paraId="4A3EB7CB" w14:textId="7AA946CB" w:rsidR="00FE782C" w:rsidRPr="00076CB7" w:rsidRDefault="00FE782C" w:rsidP="001333FA">
            <w:pPr>
              <w:numPr>
                <w:ilvl w:val="0"/>
                <w:numId w:val="14"/>
              </w:numPr>
              <w:spacing w:before="0" w:after="0" w:line="288" w:lineRule="auto"/>
              <w:contextualSpacing/>
              <w:rPr>
                <w:rFonts w:asciiTheme="minorHAnsi" w:eastAsia="Times New Roman" w:hAnsiTheme="minorHAnsi" w:cstheme="minorHAnsi"/>
                <w:color w:val="auto"/>
                <w:lang w:eastAsia="en-AU"/>
              </w:rPr>
            </w:pPr>
            <w:r w:rsidRPr="00076CB7">
              <w:rPr>
                <w:rFonts w:asciiTheme="minorHAnsi" w:eastAsiaTheme="minorEastAsia" w:hAnsiTheme="minorHAnsi" w:cstheme="minorHAnsi"/>
                <w:color w:val="000000"/>
                <w:kern w:val="24"/>
                <w:lang w:val="en-US" w:eastAsia="en-AU"/>
              </w:rPr>
              <w:t xml:space="preserve">Choose any two positive integers </w:t>
            </w:r>
            <w:r w:rsidRPr="00076CB7">
              <w:rPr>
                <w:rFonts w:asciiTheme="minorHAnsi" w:eastAsiaTheme="minorEastAsia" w:hAnsiTheme="minorHAnsi" w:cstheme="minorHAnsi"/>
                <w:i/>
                <w:iCs/>
                <w:color w:val="000000"/>
                <w:kern w:val="24"/>
                <w:lang w:val="en-US" w:eastAsia="en-AU"/>
              </w:rPr>
              <w:t>m</w:t>
            </w:r>
            <w:r w:rsidRPr="00076CB7">
              <w:rPr>
                <w:rFonts w:asciiTheme="minorHAnsi" w:eastAsiaTheme="minorEastAsia" w:hAnsiTheme="minorHAnsi" w:cstheme="minorHAnsi"/>
                <w:color w:val="000000"/>
                <w:kern w:val="24"/>
                <w:lang w:val="en-US" w:eastAsia="en-AU"/>
              </w:rPr>
              <w:t xml:space="preserve"> and </w:t>
            </w:r>
            <w:r w:rsidRPr="00076CB7">
              <w:rPr>
                <w:rFonts w:asciiTheme="minorHAnsi" w:eastAsiaTheme="minorEastAsia" w:hAnsiTheme="minorHAnsi" w:cstheme="minorHAnsi"/>
                <w:i/>
                <w:iCs/>
                <w:color w:val="000000"/>
                <w:kern w:val="24"/>
                <w:lang w:val="en-US" w:eastAsia="en-AU"/>
              </w:rPr>
              <w:t>n</w:t>
            </w:r>
            <w:r w:rsidRPr="00076CB7">
              <w:rPr>
                <w:rFonts w:asciiTheme="minorHAnsi" w:eastAsiaTheme="minorEastAsia" w:hAnsiTheme="minorHAnsi" w:cstheme="minorHAnsi"/>
                <w:color w:val="000000"/>
                <w:kern w:val="24"/>
                <w:lang w:val="en-US" w:eastAsia="en-AU"/>
              </w:rPr>
              <w:t xml:space="preserve"> where </w:t>
            </w:r>
            <w:r w:rsidRPr="00076CB7">
              <w:rPr>
                <w:rFonts w:asciiTheme="minorHAnsi" w:eastAsiaTheme="minorEastAsia" w:hAnsiTheme="minorHAnsi" w:cstheme="minorHAnsi"/>
                <w:i/>
                <w:iCs/>
                <w:color w:val="000000"/>
                <w:kern w:val="24"/>
                <w:lang w:val="en-US" w:eastAsia="en-AU"/>
              </w:rPr>
              <w:t>m</w:t>
            </w:r>
            <w:r w:rsidRPr="00076CB7">
              <w:rPr>
                <w:rFonts w:asciiTheme="minorHAnsi" w:eastAsiaTheme="minorEastAsia" w:hAnsiTheme="minorHAnsi" w:cstheme="minorHAnsi"/>
                <w:color w:val="000000"/>
                <w:kern w:val="24"/>
                <w:lang w:val="en-US" w:eastAsia="en-AU"/>
              </w:rPr>
              <w:t xml:space="preserve"> &gt; </w:t>
            </w:r>
            <w:r w:rsidRPr="00076CB7">
              <w:rPr>
                <w:rFonts w:asciiTheme="minorHAnsi" w:eastAsiaTheme="minorEastAsia" w:hAnsiTheme="minorHAnsi" w:cstheme="minorHAnsi"/>
                <w:i/>
                <w:iCs/>
                <w:color w:val="000000"/>
                <w:kern w:val="24"/>
                <w:lang w:val="en-US" w:eastAsia="en-AU"/>
              </w:rPr>
              <w:t>n</w:t>
            </w:r>
            <w:r w:rsidR="00FC2EDF">
              <w:rPr>
                <w:rFonts w:asciiTheme="minorHAnsi" w:eastAsiaTheme="minorEastAsia" w:hAnsiTheme="minorHAnsi" w:cstheme="minorHAnsi"/>
                <w:i/>
                <w:iCs/>
                <w:color w:val="000000"/>
                <w:kern w:val="24"/>
                <w:lang w:val="en-US" w:eastAsia="en-AU"/>
              </w:rPr>
              <w:t>.</w:t>
            </w:r>
            <w:r w:rsidRPr="00076CB7">
              <w:rPr>
                <w:rFonts w:asciiTheme="minorHAnsi" w:eastAsiaTheme="minorEastAsia" w:hAnsiTheme="minorHAnsi" w:cstheme="minorHAnsi"/>
                <w:color w:val="000000"/>
                <w:kern w:val="24"/>
                <w:lang w:val="en-US" w:eastAsia="en-AU"/>
              </w:rPr>
              <w:t> </w:t>
            </w:r>
          </w:p>
          <w:p w14:paraId="71E87284" w14:textId="6E608629" w:rsidR="00FE782C" w:rsidRPr="00FE782C" w:rsidRDefault="00FE782C" w:rsidP="001333FA">
            <w:pPr>
              <w:numPr>
                <w:ilvl w:val="0"/>
                <w:numId w:val="14"/>
              </w:numPr>
              <w:spacing w:before="0" w:after="0" w:line="288" w:lineRule="auto"/>
              <w:contextualSpacing/>
              <w:rPr>
                <w:rFonts w:asciiTheme="minorHAnsi" w:eastAsia="Times New Roman" w:hAnsiTheme="minorHAnsi" w:cstheme="minorHAnsi"/>
                <w:color w:val="auto"/>
                <w:lang w:val="pt-BR" w:eastAsia="en-AU"/>
              </w:rPr>
            </w:pPr>
            <w:r w:rsidRPr="00076CB7">
              <w:rPr>
                <w:rFonts w:asciiTheme="minorHAnsi" w:eastAsiaTheme="minorEastAsia" w:hAnsiTheme="minorHAnsi" w:cstheme="minorHAnsi"/>
                <w:color w:val="000000"/>
                <w:kern w:val="24"/>
                <w:lang w:val="pt-BR" w:eastAsia="en-AU"/>
              </w:rPr>
              <w:lastRenderedPageBreak/>
              <w:t xml:space="preserve">Calculate:  </w:t>
            </w:r>
            <w:r w:rsidRPr="00076CB7">
              <w:rPr>
                <w:rFonts w:asciiTheme="minorHAnsi" w:eastAsiaTheme="minorEastAsia" w:hAnsiTheme="minorHAnsi" w:cstheme="minorHAnsi"/>
                <w:color w:val="000000"/>
                <w:kern w:val="24"/>
                <w:lang w:val="pt-BR" w:eastAsia="en-AU"/>
              </w:rPr>
              <w:br/>
            </w:r>
            <w:r w:rsidRPr="00076CB7">
              <w:rPr>
                <w:rFonts w:asciiTheme="minorHAnsi" w:eastAsiaTheme="minorEastAsia" w:hAnsiTheme="minorHAnsi" w:cstheme="minorHAnsi"/>
                <w:i/>
                <w:iCs/>
                <w:color w:val="000000"/>
                <w:kern w:val="24"/>
                <w:lang w:val="pt-BR" w:eastAsia="en-AU"/>
              </w:rPr>
              <w:t xml:space="preserve">a </w:t>
            </w:r>
            <w:r w:rsidRPr="00076CB7">
              <w:rPr>
                <w:rFonts w:asciiTheme="minorHAnsi" w:eastAsiaTheme="minorEastAsia" w:hAnsiTheme="minorHAnsi" w:cstheme="minorHAnsi"/>
                <w:color w:val="000000"/>
                <w:kern w:val="24"/>
                <w:lang w:val="pt-BR" w:eastAsia="en-AU"/>
              </w:rPr>
              <w:t xml:space="preserve">= </w:t>
            </w:r>
            <w:r w:rsidRPr="00076CB7">
              <w:rPr>
                <w:rFonts w:asciiTheme="minorHAnsi" w:eastAsiaTheme="minorEastAsia" w:hAnsiTheme="minorHAnsi" w:cstheme="minorHAnsi"/>
                <w:i/>
                <w:iCs/>
                <w:color w:val="000000"/>
                <w:kern w:val="24"/>
                <w:lang w:val="pt-BR" w:eastAsia="en-AU"/>
              </w:rPr>
              <w:t>m</w:t>
            </w:r>
            <w:r w:rsidRPr="00FE782C">
              <w:rPr>
                <w:rFonts w:asciiTheme="minorHAnsi" w:eastAsiaTheme="minorEastAsia" w:hAnsiTheme="minorHAnsi" w:cstheme="minorHAnsi"/>
                <w:color w:val="000000"/>
                <w:kern w:val="24"/>
                <w:vertAlign w:val="superscript"/>
                <w:lang w:val="pt-BR" w:eastAsia="en-AU"/>
              </w:rPr>
              <w:t>2</w:t>
            </w:r>
            <w:r w:rsidRPr="00076CB7">
              <w:rPr>
                <w:rFonts w:asciiTheme="minorHAnsi" w:eastAsiaTheme="minorEastAsia" w:hAnsiTheme="minorHAnsi" w:cstheme="minorHAnsi"/>
                <w:color w:val="000000"/>
                <w:kern w:val="24"/>
                <w:lang w:val="pt-BR" w:eastAsia="en-AU"/>
              </w:rPr>
              <w:t xml:space="preserve"> – </w:t>
            </w:r>
            <w:r w:rsidRPr="00076CB7">
              <w:rPr>
                <w:rFonts w:asciiTheme="minorHAnsi" w:eastAsiaTheme="minorEastAsia" w:hAnsiTheme="minorHAnsi" w:cstheme="minorHAnsi"/>
                <w:i/>
                <w:iCs/>
                <w:color w:val="000000"/>
                <w:kern w:val="24"/>
                <w:lang w:val="pt-BR" w:eastAsia="en-AU"/>
              </w:rPr>
              <w:t>n</w:t>
            </w:r>
            <w:r w:rsidRPr="00FE782C">
              <w:rPr>
                <w:rFonts w:asciiTheme="minorHAnsi" w:eastAsiaTheme="minorEastAsia" w:hAnsiTheme="minorHAnsi" w:cstheme="minorHAnsi"/>
                <w:color w:val="000000"/>
                <w:kern w:val="24"/>
                <w:vertAlign w:val="superscript"/>
                <w:lang w:val="pt-BR" w:eastAsia="en-AU"/>
              </w:rPr>
              <w:t>2</w:t>
            </w:r>
            <w:r w:rsidRPr="00076CB7">
              <w:rPr>
                <w:rFonts w:asciiTheme="minorHAnsi" w:eastAsiaTheme="minorEastAsia" w:hAnsiTheme="minorHAnsi" w:cstheme="minorHAnsi"/>
                <w:i/>
                <w:iCs/>
                <w:color w:val="000000"/>
                <w:kern w:val="24"/>
                <w:vertAlign w:val="superscript"/>
                <w:lang w:val="pt-BR" w:eastAsia="en-AU"/>
              </w:rPr>
              <w:br/>
            </w:r>
            <w:r w:rsidRPr="00076CB7">
              <w:rPr>
                <w:rFonts w:asciiTheme="minorHAnsi" w:eastAsiaTheme="minorEastAsia" w:hAnsiTheme="minorHAnsi" w:cstheme="minorHAnsi"/>
                <w:i/>
                <w:iCs/>
                <w:color w:val="000000"/>
                <w:kern w:val="24"/>
                <w:lang w:val="pt-BR" w:eastAsia="en-AU"/>
              </w:rPr>
              <w:t>b</w:t>
            </w:r>
            <w:r w:rsidRPr="00076CB7">
              <w:rPr>
                <w:rFonts w:asciiTheme="minorHAnsi" w:eastAsiaTheme="minorEastAsia" w:hAnsiTheme="minorHAnsi" w:cstheme="minorHAnsi"/>
                <w:color w:val="000000"/>
                <w:kern w:val="24"/>
                <w:lang w:val="pt-BR" w:eastAsia="en-AU"/>
              </w:rPr>
              <w:t xml:space="preserve"> = 2 </w:t>
            </w:r>
            <w:r w:rsidRPr="00076CB7">
              <w:rPr>
                <w:rFonts w:asciiTheme="minorHAnsi" w:eastAsiaTheme="minorEastAsia" w:hAnsiTheme="minorHAnsi" w:cstheme="minorHAnsi"/>
                <w:i/>
                <w:iCs/>
                <w:color w:val="000000"/>
                <w:kern w:val="24"/>
                <w:lang w:val="pt-BR" w:eastAsia="en-AU"/>
              </w:rPr>
              <w:t>× m</w:t>
            </w:r>
            <w:r w:rsidRPr="00076CB7">
              <w:rPr>
                <w:rFonts w:asciiTheme="minorHAnsi" w:eastAsiaTheme="minorEastAsia" w:hAnsiTheme="minorHAnsi" w:cstheme="minorHAnsi"/>
                <w:color w:val="000000"/>
                <w:kern w:val="24"/>
                <w:lang w:val="pt-BR" w:eastAsia="en-AU"/>
              </w:rPr>
              <w:t xml:space="preserve"> × </w:t>
            </w:r>
            <w:r w:rsidRPr="00076CB7">
              <w:rPr>
                <w:rFonts w:asciiTheme="minorHAnsi" w:eastAsiaTheme="minorEastAsia" w:hAnsiTheme="minorHAnsi" w:cstheme="minorHAnsi"/>
                <w:i/>
                <w:iCs/>
                <w:color w:val="000000"/>
                <w:kern w:val="24"/>
                <w:lang w:val="pt-BR" w:eastAsia="en-AU"/>
              </w:rPr>
              <w:t>n</w:t>
            </w:r>
            <w:r w:rsidRPr="00076CB7">
              <w:rPr>
                <w:rFonts w:asciiTheme="minorHAnsi" w:eastAsiaTheme="minorEastAsia" w:hAnsiTheme="minorHAnsi" w:cstheme="minorHAnsi"/>
                <w:i/>
                <w:iCs/>
                <w:color w:val="000000"/>
                <w:kern w:val="24"/>
                <w:lang w:val="pt-BR" w:eastAsia="en-AU"/>
              </w:rPr>
              <w:br/>
              <w:t xml:space="preserve">c </w:t>
            </w:r>
            <w:r w:rsidRPr="00076CB7">
              <w:rPr>
                <w:rFonts w:asciiTheme="minorHAnsi" w:eastAsiaTheme="minorEastAsia" w:hAnsiTheme="minorHAnsi" w:cstheme="minorHAnsi"/>
                <w:color w:val="000000"/>
                <w:kern w:val="24"/>
                <w:lang w:val="pt-BR" w:eastAsia="en-AU"/>
              </w:rPr>
              <w:t xml:space="preserve">= </w:t>
            </w:r>
            <w:r w:rsidRPr="00076CB7">
              <w:rPr>
                <w:rFonts w:asciiTheme="minorHAnsi" w:eastAsiaTheme="minorEastAsia" w:hAnsiTheme="minorHAnsi" w:cstheme="minorHAnsi"/>
                <w:i/>
                <w:iCs/>
                <w:color w:val="000000"/>
                <w:kern w:val="24"/>
                <w:lang w:val="pt-BR" w:eastAsia="en-AU"/>
              </w:rPr>
              <w:t>m</w:t>
            </w:r>
            <w:r w:rsidRPr="00FE782C">
              <w:rPr>
                <w:rFonts w:asciiTheme="minorHAnsi" w:eastAsiaTheme="minorEastAsia" w:hAnsiTheme="minorHAnsi" w:cstheme="minorHAnsi"/>
                <w:color w:val="000000"/>
                <w:kern w:val="24"/>
                <w:vertAlign w:val="superscript"/>
                <w:lang w:val="pt-BR" w:eastAsia="en-AU"/>
              </w:rPr>
              <w:t>2</w:t>
            </w:r>
            <w:r w:rsidRPr="00FE782C">
              <w:rPr>
                <w:rFonts w:asciiTheme="minorHAnsi" w:eastAsiaTheme="minorEastAsia" w:hAnsiTheme="minorHAnsi" w:cstheme="minorHAnsi"/>
                <w:color w:val="000000"/>
                <w:kern w:val="24"/>
                <w:lang w:val="pt-BR" w:eastAsia="en-AU"/>
              </w:rPr>
              <w:t xml:space="preserve"> </w:t>
            </w:r>
            <w:r w:rsidRPr="00076CB7">
              <w:rPr>
                <w:rFonts w:asciiTheme="minorHAnsi" w:eastAsiaTheme="minorEastAsia" w:hAnsiTheme="minorHAnsi" w:cstheme="minorHAnsi"/>
                <w:color w:val="000000"/>
                <w:kern w:val="24"/>
                <w:lang w:val="pt-BR" w:eastAsia="en-AU"/>
              </w:rPr>
              <w:t xml:space="preserve">+ </w:t>
            </w:r>
            <w:r w:rsidRPr="00FE782C">
              <w:rPr>
                <w:rFonts w:asciiTheme="minorHAnsi" w:eastAsiaTheme="minorEastAsia" w:hAnsiTheme="minorHAnsi" w:cstheme="minorHAnsi"/>
                <w:i/>
                <w:iCs/>
                <w:color w:val="000000"/>
                <w:kern w:val="24"/>
                <w:lang w:val="pt-BR" w:eastAsia="en-AU"/>
              </w:rPr>
              <w:t>n</w:t>
            </w:r>
            <w:r w:rsidRPr="00FE782C">
              <w:rPr>
                <w:rFonts w:asciiTheme="minorHAnsi" w:eastAsiaTheme="minorEastAsia" w:hAnsiTheme="minorHAnsi" w:cstheme="minorHAnsi"/>
                <w:color w:val="000000"/>
                <w:kern w:val="24"/>
                <w:vertAlign w:val="superscript"/>
                <w:lang w:val="pt-BR" w:eastAsia="en-AU"/>
              </w:rPr>
              <w:t>2</w:t>
            </w:r>
            <w:r w:rsidR="00FC2EDF">
              <w:rPr>
                <w:rFonts w:asciiTheme="minorHAnsi" w:eastAsiaTheme="minorEastAsia" w:hAnsiTheme="minorHAnsi" w:cstheme="minorHAnsi"/>
                <w:i/>
                <w:iCs/>
                <w:color w:val="000000"/>
                <w:kern w:val="24"/>
                <w:lang w:val="pt-BR" w:eastAsia="en-AU"/>
              </w:rPr>
              <w:t>.</w:t>
            </w:r>
            <w:r>
              <w:rPr>
                <w:rFonts w:asciiTheme="minorHAnsi" w:eastAsiaTheme="minorEastAsia" w:hAnsiTheme="minorHAnsi" w:cstheme="minorHAnsi"/>
                <w:i/>
                <w:iCs/>
                <w:color w:val="000000"/>
                <w:kern w:val="24"/>
                <w:lang w:val="pt-BR" w:eastAsia="en-AU"/>
              </w:rPr>
              <w:t xml:space="preserve"> </w:t>
            </w:r>
          </w:p>
          <w:p w14:paraId="0A774961" w14:textId="0807B25B" w:rsidR="00FE782C" w:rsidRPr="00FE782C" w:rsidRDefault="00FE782C" w:rsidP="001333FA">
            <w:pPr>
              <w:numPr>
                <w:ilvl w:val="0"/>
                <w:numId w:val="14"/>
              </w:numPr>
              <w:spacing w:before="0" w:after="0" w:line="288" w:lineRule="auto"/>
              <w:contextualSpacing/>
              <w:rPr>
                <w:rFonts w:asciiTheme="minorHAnsi" w:eastAsia="Times New Roman" w:hAnsiTheme="minorHAnsi" w:cstheme="minorHAnsi"/>
                <w:color w:val="auto"/>
                <w:lang w:val="pt-BR" w:eastAsia="en-AU"/>
              </w:rPr>
            </w:pPr>
            <w:r w:rsidRPr="00FE782C">
              <w:rPr>
                <w:rFonts w:asciiTheme="minorHAnsi" w:eastAsiaTheme="minorEastAsia" w:hAnsiTheme="minorHAnsi" w:cstheme="minorHAnsi"/>
                <w:color w:val="000000"/>
                <w:kern w:val="24"/>
                <w:lang w:val="pt-BR" w:eastAsia="en-AU"/>
              </w:rPr>
              <w:t>C</w:t>
            </w:r>
            <w:r w:rsidRPr="00FE782C">
              <w:rPr>
                <w:rFonts w:asciiTheme="minorHAnsi" w:hAnsiTheme="minorHAnsi" w:cstheme="minorHAnsi"/>
                <w:color w:val="000000"/>
                <w:kern w:val="24"/>
                <w:lang w:val="pt-BR" w:eastAsia="en-AU"/>
              </w:rPr>
              <w:t xml:space="preserve">heck </w:t>
            </w:r>
            <w:r w:rsidRPr="00FE782C">
              <w:rPr>
                <w:rFonts w:asciiTheme="minorHAnsi" w:hAnsiTheme="minorHAnsi" w:cstheme="minorHAnsi"/>
                <w:i/>
                <w:iCs/>
                <w:color w:val="000000"/>
                <w:kern w:val="24"/>
                <w:lang w:val="pt-BR" w:eastAsia="en-AU"/>
              </w:rPr>
              <w:t>a</w:t>
            </w:r>
            <w:r w:rsidRPr="00FE782C">
              <w:rPr>
                <w:rFonts w:asciiTheme="minorHAnsi" w:hAnsiTheme="minorHAnsi" w:cstheme="minorHAnsi"/>
                <w:i/>
                <w:iCs/>
                <w:color w:val="000000"/>
                <w:kern w:val="24"/>
                <w:vertAlign w:val="superscript"/>
                <w:lang w:val="pt-BR" w:eastAsia="en-AU"/>
              </w:rPr>
              <w:t>2</w:t>
            </w:r>
            <w:r w:rsidRPr="00FE782C">
              <w:rPr>
                <w:rFonts w:asciiTheme="minorHAnsi" w:hAnsiTheme="minorHAnsi" w:cstheme="minorHAnsi"/>
                <w:color w:val="000000"/>
                <w:kern w:val="24"/>
                <w:lang w:val="pt-BR" w:eastAsia="en-AU"/>
              </w:rPr>
              <w:t xml:space="preserve"> + </w:t>
            </w:r>
            <w:r w:rsidRPr="00FE782C">
              <w:rPr>
                <w:rFonts w:asciiTheme="minorHAnsi" w:hAnsiTheme="minorHAnsi" w:cstheme="minorHAnsi"/>
                <w:i/>
                <w:iCs/>
                <w:color w:val="000000"/>
                <w:kern w:val="24"/>
                <w:lang w:val="pt-BR" w:eastAsia="en-AU"/>
              </w:rPr>
              <w:t>b</w:t>
            </w:r>
            <w:r w:rsidRPr="00FE782C">
              <w:rPr>
                <w:rFonts w:asciiTheme="minorHAnsi" w:hAnsiTheme="minorHAnsi" w:cstheme="minorHAnsi"/>
                <w:i/>
                <w:iCs/>
                <w:color w:val="000000"/>
                <w:kern w:val="24"/>
                <w:vertAlign w:val="superscript"/>
                <w:lang w:val="pt-BR" w:eastAsia="en-AU"/>
              </w:rPr>
              <w:t>2</w:t>
            </w:r>
            <w:r w:rsidRPr="00FE782C">
              <w:rPr>
                <w:rFonts w:asciiTheme="minorHAnsi" w:hAnsiTheme="minorHAnsi" w:cstheme="minorHAnsi"/>
                <w:color w:val="000000"/>
                <w:kern w:val="24"/>
                <w:lang w:val="pt-BR" w:eastAsia="en-AU"/>
              </w:rPr>
              <w:t xml:space="preserve"> = </w:t>
            </w:r>
            <w:r w:rsidRPr="00FE782C">
              <w:rPr>
                <w:rFonts w:asciiTheme="minorHAnsi" w:hAnsiTheme="minorHAnsi" w:cstheme="minorHAnsi"/>
                <w:i/>
                <w:iCs/>
                <w:color w:val="000000"/>
                <w:kern w:val="24"/>
                <w:lang w:val="pt-BR" w:eastAsia="en-AU"/>
              </w:rPr>
              <w:t>c</w:t>
            </w:r>
            <w:r w:rsidRPr="00FE782C">
              <w:rPr>
                <w:rFonts w:asciiTheme="minorHAnsi" w:hAnsiTheme="minorHAnsi" w:cstheme="minorHAnsi"/>
                <w:color w:val="000000"/>
                <w:kern w:val="24"/>
                <w:vertAlign w:val="superscript"/>
                <w:lang w:val="pt-BR" w:eastAsia="en-AU"/>
              </w:rPr>
              <w:t>2</w:t>
            </w:r>
            <w:r w:rsidR="00FC2EDF">
              <w:rPr>
                <w:rFonts w:asciiTheme="minorHAnsi" w:hAnsiTheme="minorHAnsi" w:cstheme="minorHAnsi"/>
                <w:color w:val="000000"/>
                <w:kern w:val="24"/>
                <w:lang w:val="pt-BR" w:eastAsia="en-AU"/>
              </w:rPr>
              <w:t>.</w:t>
            </w:r>
          </w:p>
          <w:p w14:paraId="2E35BB0A" w14:textId="77777777" w:rsidR="00AF72AC" w:rsidRDefault="00AB4F12" w:rsidP="00AF72AC">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Work</w:t>
            </w:r>
            <w:r w:rsidRPr="00076CB7">
              <w:rPr>
                <w:rFonts w:asciiTheme="minorHAnsi" w:hAnsiTheme="minorHAnsi" w:cstheme="minorHAnsi"/>
                <w:sz w:val="22"/>
                <w:szCs w:val="22"/>
              </w:rPr>
              <w:t xml:space="preserve"> through </w:t>
            </w:r>
            <w:r>
              <w:rPr>
                <w:rFonts w:asciiTheme="minorHAnsi" w:hAnsiTheme="minorHAnsi" w:cstheme="minorHAnsi"/>
                <w:sz w:val="22"/>
                <w:szCs w:val="22"/>
              </w:rPr>
              <w:t>an</w:t>
            </w:r>
            <w:r w:rsidRPr="00076CB7">
              <w:rPr>
                <w:rFonts w:asciiTheme="minorHAnsi" w:hAnsiTheme="minorHAnsi" w:cstheme="minorHAnsi"/>
                <w:sz w:val="22"/>
                <w:szCs w:val="22"/>
              </w:rPr>
              <w:t xml:space="preserve"> example</w:t>
            </w:r>
            <w:r w:rsidR="00AF72AC">
              <w:rPr>
                <w:rFonts w:asciiTheme="minorHAnsi" w:hAnsiTheme="minorHAnsi" w:cstheme="minorHAnsi"/>
                <w:sz w:val="22"/>
                <w:szCs w:val="22"/>
              </w:rPr>
              <w:t xml:space="preserve"> on the board:</w:t>
            </w:r>
            <w:r w:rsidRPr="00076CB7">
              <w:rPr>
                <w:rFonts w:asciiTheme="minorHAnsi" w:hAnsiTheme="minorHAnsi" w:cstheme="minorHAnsi"/>
                <w:sz w:val="22"/>
                <w:szCs w:val="22"/>
              </w:rPr>
              <w:t xml:space="preserve"> </w:t>
            </w:r>
            <w:r w:rsidRPr="00076CB7">
              <w:rPr>
                <w:rFonts w:asciiTheme="minorHAnsi" w:hAnsiTheme="minorHAnsi" w:cstheme="minorHAnsi"/>
                <w:i/>
                <w:iCs/>
                <w:sz w:val="22"/>
                <w:szCs w:val="22"/>
              </w:rPr>
              <w:t>m</w:t>
            </w:r>
            <w:r w:rsidRPr="00076CB7">
              <w:rPr>
                <w:rFonts w:asciiTheme="minorHAnsi" w:hAnsiTheme="minorHAnsi" w:cstheme="minorHAnsi"/>
                <w:sz w:val="22"/>
                <w:szCs w:val="22"/>
              </w:rPr>
              <w:t xml:space="preserve"> = 2, </w:t>
            </w:r>
            <w:r w:rsidRPr="00076CB7">
              <w:rPr>
                <w:rFonts w:asciiTheme="minorHAnsi" w:hAnsiTheme="minorHAnsi" w:cstheme="minorHAnsi"/>
                <w:i/>
                <w:iCs/>
                <w:sz w:val="22"/>
                <w:szCs w:val="22"/>
              </w:rPr>
              <w:t>n</w:t>
            </w:r>
            <w:r w:rsidRPr="00076CB7">
              <w:rPr>
                <w:rFonts w:asciiTheme="minorHAnsi" w:hAnsiTheme="minorHAnsi" w:cstheme="minorHAnsi"/>
                <w:sz w:val="22"/>
                <w:szCs w:val="22"/>
              </w:rPr>
              <w:t xml:space="preserve"> = 1 and show how this corresponds to the well-known {3, 4, 5} triple:</w:t>
            </w:r>
            <w:r>
              <w:rPr>
                <w:rFonts w:asciiTheme="minorHAnsi" w:hAnsiTheme="minorHAnsi" w:cstheme="minorHAnsi"/>
                <w:sz w:val="22"/>
                <w:szCs w:val="22"/>
              </w:rPr>
              <w:t xml:space="preserve"> </w:t>
            </w:r>
            <w:r w:rsidRPr="00076CB7">
              <w:rPr>
                <w:rFonts w:asciiTheme="minorHAnsi" w:hAnsiTheme="minorHAnsi" w:cstheme="minorHAnsi"/>
                <w:i/>
                <w:iCs/>
                <w:sz w:val="22"/>
                <w:szCs w:val="22"/>
              </w:rPr>
              <w:t>a</w:t>
            </w:r>
            <w:r w:rsidRPr="00076CB7">
              <w:rPr>
                <w:rFonts w:asciiTheme="minorHAnsi" w:hAnsiTheme="minorHAnsi" w:cstheme="minorHAnsi"/>
                <w:sz w:val="22"/>
                <w:szCs w:val="22"/>
              </w:rPr>
              <w:t xml:space="preserve"> = 4 – 1 = 3</w:t>
            </w:r>
            <w:r>
              <w:rPr>
                <w:rFonts w:asciiTheme="minorHAnsi" w:hAnsiTheme="minorHAnsi" w:cstheme="minorHAnsi"/>
                <w:sz w:val="22"/>
                <w:szCs w:val="22"/>
              </w:rPr>
              <w:t xml:space="preserve">, </w:t>
            </w:r>
            <w:r w:rsidRPr="00076CB7">
              <w:rPr>
                <w:rFonts w:asciiTheme="minorHAnsi" w:hAnsiTheme="minorHAnsi" w:cstheme="minorHAnsi"/>
                <w:i/>
                <w:iCs/>
                <w:sz w:val="22"/>
                <w:szCs w:val="22"/>
              </w:rPr>
              <w:t>b</w:t>
            </w:r>
            <w:r w:rsidRPr="00076CB7">
              <w:rPr>
                <w:rFonts w:asciiTheme="minorHAnsi" w:hAnsiTheme="minorHAnsi" w:cstheme="minorHAnsi"/>
                <w:sz w:val="22"/>
                <w:szCs w:val="22"/>
              </w:rPr>
              <w:t xml:space="preserve"> = 2 × 2 × 1 = 4</w:t>
            </w:r>
            <w:r>
              <w:rPr>
                <w:rFonts w:asciiTheme="minorHAnsi" w:hAnsiTheme="minorHAnsi" w:cstheme="minorHAnsi"/>
                <w:sz w:val="22"/>
                <w:szCs w:val="22"/>
              </w:rPr>
              <w:t xml:space="preserve">, </w:t>
            </w:r>
            <w:r w:rsidRPr="00076CB7">
              <w:rPr>
                <w:rFonts w:asciiTheme="minorHAnsi" w:hAnsiTheme="minorHAnsi" w:cstheme="minorHAnsi"/>
                <w:i/>
                <w:iCs/>
                <w:sz w:val="22"/>
                <w:szCs w:val="22"/>
              </w:rPr>
              <w:t>c</w:t>
            </w:r>
            <w:r w:rsidRPr="00076CB7">
              <w:rPr>
                <w:rFonts w:asciiTheme="minorHAnsi" w:hAnsiTheme="minorHAnsi" w:cstheme="minorHAnsi"/>
                <w:sz w:val="22"/>
                <w:szCs w:val="22"/>
              </w:rPr>
              <w:t xml:space="preserve"> = 4 + 1 = 5. </w:t>
            </w:r>
          </w:p>
          <w:p w14:paraId="07E425FB" w14:textId="77777777" w:rsidR="00AF72AC" w:rsidRDefault="00AB4F12" w:rsidP="00AF72AC">
            <w:pPr>
              <w:pStyle w:val="MathsTableBullets"/>
              <w:numPr>
                <w:ilvl w:val="0"/>
                <w:numId w:val="0"/>
              </w:numPr>
              <w:rPr>
                <w:rFonts w:asciiTheme="minorHAnsi" w:hAnsiTheme="minorHAnsi" w:cstheme="minorHAnsi"/>
                <w:sz w:val="22"/>
                <w:szCs w:val="22"/>
              </w:rPr>
            </w:pPr>
            <w:r w:rsidRPr="00076CB7">
              <w:rPr>
                <w:rFonts w:asciiTheme="minorHAnsi" w:hAnsiTheme="minorHAnsi" w:cstheme="minorHAnsi"/>
                <w:sz w:val="22"/>
                <w:szCs w:val="22"/>
              </w:rPr>
              <w:t xml:space="preserve">Then have students work through the case where </w:t>
            </w:r>
            <w:r w:rsidRPr="00076CB7">
              <w:rPr>
                <w:rFonts w:asciiTheme="minorHAnsi" w:hAnsiTheme="minorHAnsi" w:cstheme="minorHAnsi"/>
                <w:i/>
                <w:iCs/>
                <w:sz w:val="22"/>
                <w:szCs w:val="22"/>
              </w:rPr>
              <w:t>m</w:t>
            </w:r>
            <w:r w:rsidRPr="00076CB7">
              <w:rPr>
                <w:rFonts w:asciiTheme="minorHAnsi" w:hAnsiTheme="minorHAnsi" w:cstheme="minorHAnsi"/>
                <w:sz w:val="22"/>
                <w:szCs w:val="22"/>
              </w:rPr>
              <w:t xml:space="preserve"> = 3, </w:t>
            </w:r>
            <w:r w:rsidRPr="00076CB7">
              <w:rPr>
                <w:rFonts w:asciiTheme="minorHAnsi" w:hAnsiTheme="minorHAnsi" w:cstheme="minorHAnsi"/>
                <w:i/>
                <w:iCs/>
                <w:sz w:val="22"/>
                <w:szCs w:val="22"/>
              </w:rPr>
              <w:t>n</w:t>
            </w:r>
            <w:r w:rsidRPr="00076CB7">
              <w:rPr>
                <w:rFonts w:asciiTheme="minorHAnsi" w:hAnsiTheme="minorHAnsi" w:cstheme="minorHAnsi"/>
                <w:sz w:val="22"/>
                <w:szCs w:val="22"/>
              </w:rPr>
              <w:t xml:space="preserve"> =2, to generate the triple {5, 12, 13} and check that 5</w:t>
            </w:r>
            <w:r w:rsidRPr="00076CB7">
              <w:rPr>
                <w:rFonts w:asciiTheme="minorHAnsi" w:hAnsiTheme="minorHAnsi" w:cstheme="minorHAnsi"/>
                <w:sz w:val="22"/>
                <w:szCs w:val="22"/>
                <w:vertAlign w:val="superscript"/>
              </w:rPr>
              <w:t>2</w:t>
            </w:r>
            <w:r w:rsidRPr="00076CB7">
              <w:rPr>
                <w:rFonts w:asciiTheme="minorHAnsi" w:hAnsiTheme="minorHAnsi" w:cstheme="minorHAnsi"/>
                <w:sz w:val="22"/>
                <w:szCs w:val="22"/>
              </w:rPr>
              <w:t xml:space="preserve"> + 12</w:t>
            </w:r>
            <w:r w:rsidRPr="00076CB7">
              <w:rPr>
                <w:rFonts w:asciiTheme="minorHAnsi" w:hAnsiTheme="minorHAnsi" w:cstheme="minorHAnsi"/>
                <w:sz w:val="22"/>
                <w:szCs w:val="22"/>
                <w:vertAlign w:val="superscript"/>
              </w:rPr>
              <w:t>2</w:t>
            </w:r>
            <w:r w:rsidRPr="00076CB7">
              <w:rPr>
                <w:rFonts w:asciiTheme="minorHAnsi" w:hAnsiTheme="minorHAnsi" w:cstheme="minorHAnsi"/>
                <w:sz w:val="22"/>
                <w:szCs w:val="22"/>
              </w:rPr>
              <w:t xml:space="preserve"> = 13</w:t>
            </w:r>
            <w:r w:rsidRPr="00076CB7">
              <w:rPr>
                <w:rFonts w:asciiTheme="minorHAnsi" w:hAnsiTheme="minorHAnsi" w:cstheme="minorHAnsi"/>
                <w:sz w:val="22"/>
                <w:szCs w:val="22"/>
                <w:vertAlign w:val="superscript"/>
              </w:rPr>
              <w:t xml:space="preserve">2 </w:t>
            </w:r>
            <w:r w:rsidRPr="00076CB7">
              <w:rPr>
                <w:rFonts w:asciiTheme="minorHAnsi" w:hAnsiTheme="minorHAnsi" w:cstheme="minorHAnsi"/>
                <w:sz w:val="22"/>
                <w:szCs w:val="22"/>
              </w:rPr>
              <w:t>(25 + 144 = 169).</w:t>
            </w:r>
            <w:r w:rsidR="00AF72AC">
              <w:rPr>
                <w:rFonts w:asciiTheme="minorHAnsi" w:hAnsiTheme="minorHAnsi" w:cstheme="minorHAnsi"/>
                <w:sz w:val="22"/>
                <w:szCs w:val="22"/>
              </w:rPr>
              <w:t xml:space="preserve"> </w:t>
            </w:r>
          </w:p>
          <w:p w14:paraId="10CB488C" w14:textId="77777777" w:rsidR="00F17F7A" w:rsidRPr="00F17F7A" w:rsidRDefault="00F17F7A" w:rsidP="00076CB7">
            <w:pPr>
              <w:pStyle w:val="MathsTableBullets"/>
              <w:numPr>
                <w:ilvl w:val="0"/>
                <w:numId w:val="0"/>
              </w:numPr>
              <w:rPr>
                <w:rFonts w:asciiTheme="minorHAnsi" w:hAnsiTheme="minorHAnsi" w:cstheme="minorHAnsi"/>
                <w:sz w:val="22"/>
                <w:szCs w:val="22"/>
              </w:rPr>
            </w:pPr>
            <w:r w:rsidRPr="00F17F7A">
              <w:rPr>
                <w:rFonts w:asciiTheme="minorHAnsi" w:hAnsiTheme="minorHAnsi" w:cstheme="minorHAnsi"/>
                <w:sz w:val="22"/>
                <w:szCs w:val="22"/>
              </w:rPr>
              <w:t xml:space="preserve">Students then use Euclid’s formula to explore using the formula to find triples involving 2-digit and 3-digit numbers. Encourage students to notice any patterns emerging. For example, ask students to keep the value of </w:t>
            </w:r>
            <w:r w:rsidRPr="00F17F7A">
              <w:rPr>
                <w:rFonts w:asciiTheme="minorHAnsi" w:hAnsiTheme="minorHAnsi" w:cstheme="minorHAnsi"/>
                <w:i/>
                <w:iCs/>
                <w:sz w:val="22"/>
                <w:szCs w:val="22"/>
              </w:rPr>
              <w:t>m</w:t>
            </w:r>
            <w:r w:rsidRPr="00F17F7A">
              <w:rPr>
                <w:rFonts w:asciiTheme="minorHAnsi" w:hAnsiTheme="minorHAnsi" w:cstheme="minorHAnsi"/>
                <w:sz w:val="22"/>
                <w:szCs w:val="22"/>
              </w:rPr>
              <w:t xml:space="preserve"> = 5 and iteratively change the value of </w:t>
            </w:r>
            <w:r w:rsidRPr="00F17F7A">
              <w:rPr>
                <w:rFonts w:asciiTheme="minorHAnsi" w:hAnsiTheme="minorHAnsi" w:cstheme="minorHAnsi"/>
                <w:i/>
                <w:iCs/>
                <w:sz w:val="22"/>
                <w:szCs w:val="22"/>
              </w:rPr>
              <w:t>n</w:t>
            </w:r>
            <w:r w:rsidRPr="00F17F7A">
              <w:rPr>
                <w:rFonts w:asciiTheme="minorHAnsi" w:hAnsiTheme="minorHAnsi" w:cstheme="minorHAnsi"/>
                <w:sz w:val="22"/>
                <w:szCs w:val="22"/>
              </w:rPr>
              <w:t xml:space="preserve"> to 1, 2 and to observe the corresponding values </w:t>
            </w:r>
            <w:r w:rsidRPr="00F17F7A">
              <w:rPr>
                <w:rFonts w:asciiTheme="minorHAnsi" w:hAnsiTheme="minorHAnsi" w:cstheme="minorHAnsi"/>
                <w:i/>
                <w:iCs/>
                <w:sz w:val="22"/>
                <w:szCs w:val="22"/>
              </w:rPr>
              <w:t>a, b, c,</w:t>
            </w:r>
            <w:r w:rsidRPr="00F17F7A">
              <w:rPr>
                <w:rFonts w:asciiTheme="minorHAnsi" w:hAnsiTheme="minorHAnsi" w:cstheme="minorHAnsi"/>
                <w:sz w:val="22"/>
                <w:szCs w:val="22"/>
              </w:rPr>
              <w:t xml:space="preserve"> and notice if there is there an emerging pattern. Ask, can you use it to predict the triple when </w:t>
            </w:r>
            <w:r w:rsidRPr="00F17F7A">
              <w:rPr>
                <w:rFonts w:asciiTheme="minorHAnsi" w:hAnsiTheme="minorHAnsi" w:cstheme="minorHAnsi"/>
                <w:i/>
                <w:iCs/>
                <w:sz w:val="22"/>
                <w:szCs w:val="22"/>
              </w:rPr>
              <w:t>m</w:t>
            </w:r>
            <w:r w:rsidRPr="00F17F7A">
              <w:rPr>
                <w:rFonts w:asciiTheme="minorHAnsi" w:hAnsiTheme="minorHAnsi" w:cstheme="minorHAnsi"/>
                <w:sz w:val="22"/>
                <w:szCs w:val="22"/>
              </w:rPr>
              <w:t xml:space="preserve"> = 5 and </w:t>
            </w:r>
            <w:r w:rsidRPr="00F17F7A">
              <w:rPr>
                <w:rFonts w:asciiTheme="minorHAnsi" w:hAnsiTheme="minorHAnsi" w:cstheme="minorHAnsi"/>
                <w:i/>
                <w:iCs/>
                <w:sz w:val="22"/>
                <w:szCs w:val="22"/>
              </w:rPr>
              <w:t>n</w:t>
            </w:r>
            <w:r w:rsidRPr="00F17F7A">
              <w:rPr>
                <w:rFonts w:asciiTheme="minorHAnsi" w:hAnsiTheme="minorHAnsi" w:cstheme="minorHAnsi"/>
                <w:sz w:val="22"/>
                <w:szCs w:val="22"/>
              </w:rPr>
              <w:t xml:space="preserve"> = 4?</w:t>
            </w:r>
          </w:p>
          <w:p w14:paraId="3455FD13" w14:textId="28F31722" w:rsidR="00AF72AC" w:rsidRDefault="009164D4" w:rsidP="00076CB7">
            <w:pPr>
              <w:pStyle w:val="MathsTableBullets"/>
              <w:numPr>
                <w:ilvl w:val="0"/>
                <w:numId w:val="0"/>
              </w:numPr>
              <w:rPr>
                <w:rFonts w:asciiTheme="minorHAnsi" w:hAnsiTheme="minorHAnsi" w:cstheme="minorHAnsi"/>
                <w:sz w:val="22"/>
                <w:szCs w:val="22"/>
              </w:rPr>
            </w:pPr>
            <w:r w:rsidRPr="00076CB7">
              <w:rPr>
                <w:rFonts w:asciiTheme="minorHAnsi" w:hAnsiTheme="minorHAnsi" w:cstheme="minorHAnsi"/>
                <w:b/>
                <w:bCs/>
                <w:sz w:val="22"/>
                <w:szCs w:val="22"/>
              </w:rPr>
              <w:t>Differentiation</w:t>
            </w:r>
            <w:r w:rsidRPr="00076CB7">
              <w:rPr>
                <w:rFonts w:asciiTheme="minorHAnsi" w:hAnsiTheme="minorHAnsi" w:cstheme="minorHAnsi"/>
                <w:sz w:val="22"/>
                <w:szCs w:val="22"/>
              </w:rPr>
              <w:t xml:space="preserve"> </w:t>
            </w:r>
            <w:r w:rsidRPr="00076CB7">
              <w:rPr>
                <w:rFonts w:asciiTheme="minorHAnsi" w:hAnsiTheme="minorHAnsi" w:cstheme="minorHAnsi"/>
                <w:b/>
                <w:bCs/>
                <w:sz w:val="22"/>
                <w:szCs w:val="22"/>
              </w:rPr>
              <w:t>part 2</w:t>
            </w:r>
            <w:r w:rsidR="00556133">
              <w:rPr>
                <w:rFonts w:asciiTheme="minorHAnsi" w:hAnsiTheme="minorHAnsi" w:cstheme="minorHAnsi"/>
                <w:b/>
                <w:bCs/>
                <w:sz w:val="22"/>
                <w:szCs w:val="22"/>
              </w:rPr>
              <w:t xml:space="preserve"> </w:t>
            </w:r>
            <w:r w:rsidRPr="00076CB7">
              <w:rPr>
                <w:rFonts w:asciiTheme="minorHAnsi" w:hAnsiTheme="minorHAnsi" w:cstheme="minorHAnsi"/>
                <w:sz w:val="22"/>
                <w:szCs w:val="22"/>
              </w:rPr>
              <w:t xml:space="preserve">(enable): </w:t>
            </w:r>
          </w:p>
          <w:p w14:paraId="19146B07" w14:textId="14C6BB25" w:rsidR="00AF72AC" w:rsidRDefault="009164D4" w:rsidP="001333FA">
            <w:pPr>
              <w:pStyle w:val="MathsTableBullets"/>
              <w:numPr>
                <w:ilvl w:val="0"/>
                <w:numId w:val="16"/>
              </w:numPr>
              <w:ind w:left="458"/>
              <w:rPr>
                <w:rFonts w:asciiTheme="minorHAnsi" w:hAnsiTheme="minorHAnsi" w:cstheme="minorHAnsi"/>
                <w:i/>
                <w:iCs/>
                <w:sz w:val="22"/>
                <w:szCs w:val="22"/>
              </w:rPr>
            </w:pPr>
            <w:r w:rsidRPr="00076CB7">
              <w:rPr>
                <w:rFonts w:asciiTheme="minorHAnsi" w:hAnsiTheme="minorHAnsi" w:cstheme="minorHAnsi"/>
                <w:sz w:val="22"/>
                <w:szCs w:val="22"/>
              </w:rPr>
              <w:t>T</w:t>
            </w:r>
            <w:r w:rsidR="00464379" w:rsidRPr="00076CB7">
              <w:rPr>
                <w:rFonts w:asciiTheme="minorHAnsi" w:hAnsiTheme="minorHAnsi" w:cstheme="minorHAnsi"/>
                <w:sz w:val="22"/>
                <w:szCs w:val="22"/>
              </w:rPr>
              <w:t xml:space="preserve">ry combinations where </w:t>
            </w:r>
            <w:r w:rsidR="00464379" w:rsidRPr="00076CB7">
              <w:rPr>
                <w:rFonts w:asciiTheme="minorHAnsi" w:hAnsiTheme="minorHAnsi" w:cstheme="minorHAnsi"/>
                <w:i/>
                <w:iCs/>
                <w:sz w:val="22"/>
                <w:szCs w:val="22"/>
              </w:rPr>
              <w:t>m</w:t>
            </w:r>
            <w:r w:rsidR="00464379" w:rsidRPr="00076CB7">
              <w:rPr>
                <w:rFonts w:asciiTheme="minorHAnsi" w:hAnsiTheme="minorHAnsi" w:cstheme="minorHAnsi"/>
                <w:sz w:val="22"/>
                <w:szCs w:val="22"/>
              </w:rPr>
              <w:t xml:space="preserve"> is one bigger than </w:t>
            </w:r>
            <w:r w:rsidR="00464379" w:rsidRPr="00076CB7">
              <w:rPr>
                <w:rFonts w:asciiTheme="minorHAnsi" w:hAnsiTheme="minorHAnsi" w:cstheme="minorHAnsi"/>
                <w:i/>
                <w:iCs/>
                <w:sz w:val="22"/>
                <w:szCs w:val="22"/>
              </w:rPr>
              <w:t>n</w:t>
            </w:r>
            <w:r w:rsidR="00AF72AC">
              <w:rPr>
                <w:rFonts w:asciiTheme="minorHAnsi" w:hAnsiTheme="minorHAnsi" w:cstheme="minorHAnsi"/>
                <w:i/>
                <w:iCs/>
                <w:sz w:val="22"/>
                <w:szCs w:val="22"/>
              </w:rPr>
              <w:t>.</w:t>
            </w:r>
            <w:r w:rsidRPr="00076CB7">
              <w:rPr>
                <w:rFonts w:asciiTheme="minorHAnsi" w:hAnsiTheme="minorHAnsi" w:cstheme="minorHAnsi"/>
                <w:i/>
                <w:iCs/>
                <w:sz w:val="22"/>
                <w:szCs w:val="22"/>
              </w:rPr>
              <w:t xml:space="preserve"> </w:t>
            </w:r>
          </w:p>
          <w:p w14:paraId="6D3086F8" w14:textId="32BAA671" w:rsidR="00464379" w:rsidRPr="00076CB7" w:rsidRDefault="00464379" w:rsidP="001333FA">
            <w:pPr>
              <w:pStyle w:val="MathsTableBullets"/>
              <w:numPr>
                <w:ilvl w:val="0"/>
                <w:numId w:val="16"/>
              </w:numPr>
              <w:ind w:left="458"/>
              <w:rPr>
                <w:rFonts w:asciiTheme="minorHAnsi" w:hAnsiTheme="minorHAnsi" w:cstheme="minorHAnsi"/>
                <w:sz w:val="22"/>
                <w:szCs w:val="22"/>
              </w:rPr>
            </w:pPr>
            <w:r w:rsidRPr="00076CB7">
              <w:rPr>
                <w:rFonts w:asciiTheme="minorHAnsi" w:hAnsiTheme="minorHAnsi" w:cstheme="minorHAnsi"/>
                <w:sz w:val="22"/>
                <w:szCs w:val="22"/>
              </w:rPr>
              <w:t xml:space="preserve">What values of </w:t>
            </w:r>
            <w:r w:rsidRPr="00076CB7">
              <w:rPr>
                <w:rFonts w:asciiTheme="minorHAnsi" w:hAnsiTheme="minorHAnsi" w:cstheme="minorHAnsi"/>
                <w:i/>
                <w:iCs/>
                <w:sz w:val="22"/>
                <w:szCs w:val="22"/>
              </w:rPr>
              <w:t>m</w:t>
            </w:r>
            <w:r w:rsidRPr="00076CB7">
              <w:rPr>
                <w:rFonts w:asciiTheme="minorHAnsi" w:hAnsiTheme="minorHAnsi" w:cstheme="minorHAnsi"/>
                <w:sz w:val="22"/>
                <w:szCs w:val="22"/>
              </w:rPr>
              <w:t xml:space="preserve"> and </w:t>
            </w:r>
            <w:r w:rsidRPr="00076CB7">
              <w:rPr>
                <w:rFonts w:asciiTheme="minorHAnsi" w:hAnsiTheme="minorHAnsi" w:cstheme="minorHAnsi"/>
                <w:i/>
                <w:iCs/>
                <w:sz w:val="22"/>
                <w:szCs w:val="22"/>
              </w:rPr>
              <w:t>n</w:t>
            </w:r>
            <w:r w:rsidRPr="00076CB7">
              <w:rPr>
                <w:rFonts w:asciiTheme="minorHAnsi" w:hAnsiTheme="minorHAnsi" w:cstheme="minorHAnsi"/>
                <w:sz w:val="22"/>
                <w:szCs w:val="22"/>
              </w:rPr>
              <w:t xml:space="preserve"> generate the triple {9, 40, 41}</w:t>
            </w:r>
            <w:r w:rsidR="00AF72AC">
              <w:rPr>
                <w:rFonts w:asciiTheme="minorHAnsi" w:hAnsiTheme="minorHAnsi" w:cstheme="minorHAnsi"/>
                <w:sz w:val="22"/>
                <w:szCs w:val="22"/>
              </w:rPr>
              <w:t>.</w:t>
            </w:r>
          </w:p>
          <w:p w14:paraId="64327D97" w14:textId="381AEB16" w:rsidR="00AF72AC" w:rsidRDefault="009164D4" w:rsidP="00076CB7">
            <w:pPr>
              <w:pStyle w:val="MathsTableBullets"/>
              <w:numPr>
                <w:ilvl w:val="0"/>
                <w:numId w:val="0"/>
              </w:numPr>
              <w:rPr>
                <w:rFonts w:asciiTheme="minorHAnsi" w:hAnsiTheme="minorHAnsi" w:cstheme="minorHAnsi"/>
                <w:sz w:val="22"/>
                <w:szCs w:val="22"/>
              </w:rPr>
            </w:pPr>
            <w:r w:rsidRPr="00076CB7">
              <w:rPr>
                <w:rFonts w:asciiTheme="minorHAnsi" w:hAnsiTheme="minorHAnsi" w:cstheme="minorHAnsi"/>
                <w:b/>
                <w:bCs/>
                <w:sz w:val="22"/>
                <w:szCs w:val="22"/>
              </w:rPr>
              <w:t>Differentiation</w:t>
            </w:r>
            <w:r w:rsidRPr="00076CB7">
              <w:rPr>
                <w:rFonts w:asciiTheme="minorHAnsi" w:hAnsiTheme="minorHAnsi" w:cstheme="minorHAnsi"/>
                <w:sz w:val="22"/>
                <w:szCs w:val="22"/>
              </w:rPr>
              <w:t xml:space="preserve"> </w:t>
            </w:r>
            <w:r w:rsidRPr="00076CB7">
              <w:rPr>
                <w:rFonts w:asciiTheme="minorHAnsi" w:hAnsiTheme="minorHAnsi" w:cstheme="minorHAnsi"/>
                <w:b/>
                <w:bCs/>
                <w:sz w:val="22"/>
                <w:szCs w:val="22"/>
              </w:rPr>
              <w:t>part 2</w:t>
            </w:r>
            <w:r w:rsidR="00556133">
              <w:rPr>
                <w:rFonts w:asciiTheme="minorHAnsi" w:hAnsiTheme="minorHAnsi" w:cstheme="minorHAnsi"/>
                <w:b/>
                <w:bCs/>
                <w:sz w:val="22"/>
                <w:szCs w:val="22"/>
              </w:rPr>
              <w:t xml:space="preserve"> </w:t>
            </w:r>
            <w:r w:rsidRPr="00076CB7">
              <w:rPr>
                <w:rFonts w:asciiTheme="minorHAnsi" w:hAnsiTheme="minorHAnsi" w:cstheme="minorHAnsi"/>
                <w:sz w:val="22"/>
                <w:szCs w:val="22"/>
              </w:rPr>
              <w:t xml:space="preserve">(extend): </w:t>
            </w:r>
          </w:p>
          <w:p w14:paraId="58D53053" w14:textId="70EA3650" w:rsidR="00464379" w:rsidRPr="00076CB7" w:rsidRDefault="00464379" w:rsidP="001333FA">
            <w:pPr>
              <w:pStyle w:val="MathsTableBullets"/>
              <w:numPr>
                <w:ilvl w:val="0"/>
                <w:numId w:val="17"/>
              </w:numPr>
              <w:ind w:left="458"/>
              <w:rPr>
                <w:rFonts w:asciiTheme="minorHAnsi" w:hAnsiTheme="minorHAnsi" w:cstheme="minorHAnsi"/>
                <w:sz w:val="22"/>
                <w:szCs w:val="22"/>
              </w:rPr>
            </w:pPr>
            <w:r w:rsidRPr="00076CB7">
              <w:rPr>
                <w:rFonts w:asciiTheme="minorHAnsi" w:hAnsiTheme="minorHAnsi" w:cstheme="minorHAnsi"/>
                <w:sz w:val="22"/>
                <w:szCs w:val="22"/>
              </w:rPr>
              <w:t xml:space="preserve">What happens for different combinations of </w:t>
            </w:r>
            <w:r w:rsidRPr="00076CB7">
              <w:rPr>
                <w:rFonts w:asciiTheme="minorHAnsi" w:hAnsiTheme="minorHAnsi" w:cstheme="minorHAnsi"/>
                <w:i/>
                <w:iCs/>
                <w:sz w:val="22"/>
                <w:szCs w:val="22"/>
              </w:rPr>
              <w:t>m</w:t>
            </w:r>
            <w:r w:rsidRPr="00076CB7">
              <w:rPr>
                <w:rFonts w:asciiTheme="minorHAnsi" w:hAnsiTheme="minorHAnsi" w:cstheme="minorHAnsi"/>
                <w:sz w:val="22"/>
                <w:szCs w:val="22"/>
              </w:rPr>
              <w:t xml:space="preserve"> and </w:t>
            </w:r>
            <w:r w:rsidRPr="00076CB7">
              <w:rPr>
                <w:rFonts w:asciiTheme="minorHAnsi" w:hAnsiTheme="minorHAnsi" w:cstheme="minorHAnsi"/>
                <w:i/>
                <w:iCs/>
                <w:sz w:val="22"/>
                <w:szCs w:val="22"/>
              </w:rPr>
              <w:t>n</w:t>
            </w:r>
            <w:r w:rsidRPr="00076CB7">
              <w:rPr>
                <w:rFonts w:asciiTheme="minorHAnsi" w:hAnsiTheme="minorHAnsi" w:cstheme="minorHAnsi"/>
                <w:sz w:val="22"/>
                <w:szCs w:val="22"/>
              </w:rPr>
              <w:t xml:space="preserve"> being odd or even?</w:t>
            </w:r>
          </w:p>
          <w:p w14:paraId="7504BC6E" w14:textId="77777777" w:rsidR="00AF72AC" w:rsidRDefault="00464379" w:rsidP="001333FA">
            <w:pPr>
              <w:pStyle w:val="MathsTableBullets"/>
              <w:numPr>
                <w:ilvl w:val="0"/>
                <w:numId w:val="17"/>
              </w:numPr>
              <w:ind w:left="458"/>
              <w:rPr>
                <w:rFonts w:asciiTheme="minorHAnsi" w:hAnsiTheme="minorHAnsi" w:cstheme="minorHAnsi"/>
                <w:sz w:val="22"/>
                <w:szCs w:val="22"/>
              </w:rPr>
            </w:pPr>
            <w:r w:rsidRPr="00076CB7">
              <w:rPr>
                <w:rFonts w:asciiTheme="minorHAnsi" w:hAnsiTheme="minorHAnsi" w:cstheme="minorHAnsi"/>
                <w:sz w:val="22"/>
                <w:szCs w:val="22"/>
              </w:rPr>
              <w:t>Note</w:t>
            </w:r>
            <w:r w:rsidR="00DE7856" w:rsidRPr="00076CB7">
              <w:rPr>
                <w:rFonts w:asciiTheme="minorHAnsi" w:hAnsiTheme="minorHAnsi" w:cstheme="minorHAnsi"/>
                <w:sz w:val="22"/>
                <w:szCs w:val="22"/>
              </w:rPr>
              <w:t xml:space="preserve"> that</w:t>
            </w:r>
            <w:r w:rsidRPr="00076CB7">
              <w:rPr>
                <w:rFonts w:asciiTheme="minorHAnsi" w:hAnsiTheme="minorHAnsi" w:cstheme="minorHAnsi"/>
                <w:sz w:val="22"/>
                <w:szCs w:val="22"/>
              </w:rPr>
              <w:t xml:space="preserve"> Euclid’s formula does not always generate primitive triples, for example, when </w:t>
            </w:r>
            <w:r w:rsidRPr="00076CB7">
              <w:rPr>
                <w:rFonts w:asciiTheme="minorHAnsi" w:hAnsiTheme="minorHAnsi" w:cstheme="minorHAnsi"/>
                <w:i/>
                <w:iCs/>
                <w:sz w:val="22"/>
                <w:szCs w:val="22"/>
              </w:rPr>
              <w:t>m</w:t>
            </w:r>
            <w:r w:rsidRPr="00076CB7">
              <w:rPr>
                <w:rFonts w:asciiTheme="minorHAnsi" w:hAnsiTheme="minorHAnsi" w:cstheme="minorHAnsi"/>
                <w:sz w:val="22"/>
                <w:szCs w:val="22"/>
              </w:rPr>
              <w:t xml:space="preserve"> = 5 and </w:t>
            </w:r>
            <w:r w:rsidRPr="00076CB7">
              <w:rPr>
                <w:rFonts w:asciiTheme="minorHAnsi" w:hAnsiTheme="minorHAnsi" w:cstheme="minorHAnsi"/>
                <w:i/>
                <w:iCs/>
                <w:sz w:val="22"/>
                <w:szCs w:val="22"/>
              </w:rPr>
              <w:t>n</w:t>
            </w:r>
            <w:r w:rsidRPr="00076CB7">
              <w:rPr>
                <w:rFonts w:asciiTheme="minorHAnsi" w:hAnsiTheme="minorHAnsi" w:cstheme="minorHAnsi"/>
                <w:sz w:val="22"/>
                <w:szCs w:val="22"/>
              </w:rPr>
              <w:t xml:space="preserve"> = 3 it generates the triple {16, 30, 34} for which the corresponding primitive triple is {8, 15, 17}. This is found by dividing the values in {16, 30, 34} by their common factor of 2.</w:t>
            </w:r>
            <w:r w:rsidR="00DE7856" w:rsidRPr="00076CB7">
              <w:rPr>
                <w:rFonts w:asciiTheme="minorHAnsi" w:hAnsiTheme="minorHAnsi" w:cstheme="minorHAnsi"/>
                <w:sz w:val="22"/>
                <w:szCs w:val="22"/>
              </w:rPr>
              <w:t xml:space="preserve"> </w:t>
            </w:r>
          </w:p>
          <w:p w14:paraId="7371F8FB" w14:textId="000904AB" w:rsidR="00464379" w:rsidRPr="00076CB7" w:rsidRDefault="00464379" w:rsidP="001333FA">
            <w:pPr>
              <w:pStyle w:val="MathsTableBullets"/>
              <w:numPr>
                <w:ilvl w:val="0"/>
                <w:numId w:val="17"/>
              </w:numPr>
              <w:ind w:left="458"/>
              <w:rPr>
                <w:rFonts w:asciiTheme="minorHAnsi" w:hAnsiTheme="minorHAnsi" w:cstheme="minorHAnsi"/>
                <w:sz w:val="22"/>
                <w:szCs w:val="22"/>
              </w:rPr>
            </w:pPr>
            <w:r w:rsidRPr="00076CB7">
              <w:rPr>
                <w:rFonts w:asciiTheme="minorHAnsi" w:hAnsiTheme="minorHAnsi" w:cstheme="minorHAnsi"/>
                <w:sz w:val="22"/>
                <w:szCs w:val="22"/>
              </w:rPr>
              <w:t xml:space="preserve">The resources: </w:t>
            </w:r>
            <w:hyperlink r:id="rId24">
              <w:r w:rsidRPr="00076CB7">
                <w:rPr>
                  <w:rStyle w:val="Hyperlink"/>
                  <w:rFonts w:asciiTheme="minorHAnsi" w:hAnsiTheme="minorHAnsi" w:cstheme="minorHAnsi"/>
                  <w:sz w:val="22"/>
                  <w:szCs w:val="22"/>
                </w:rPr>
                <w:t>Pythagorean Triples – GeoGebra - 2</w:t>
              </w:r>
            </w:hyperlink>
            <w:r w:rsidRPr="00076CB7">
              <w:rPr>
                <w:rFonts w:asciiTheme="minorHAnsi" w:hAnsiTheme="minorHAnsi" w:cstheme="minorHAnsi"/>
                <w:sz w:val="22"/>
                <w:szCs w:val="22"/>
              </w:rPr>
              <w:t xml:space="preserve"> or </w:t>
            </w:r>
            <w:hyperlink r:id="rId25">
              <w:r w:rsidRPr="00076CB7">
                <w:rPr>
                  <w:rStyle w:val="Hyperlink"/>
                  <w:rFonts w:asciiTheme="minorHAnsi" w:hAnsiTheme="minorHAnsi" w:cstheme="minorHAnsi"/>
                  <w:sz w:val="22"/>
                  <w:szCs w:val="22"/>
                </w:rPr>
                <w:t>Pythagorean Triples – GeoGebra - 3</w:t>
              </w:r>
            </w:hyperlink>
            <w:r w:rsidRPr="00076CB7">
              <w:rPr>
                <w:rFonts w:asciiTheme="minorHAnsi" w:hAnsiTheme="minorHAnsi" w:cstheme="minorHAnsi"/>
                <w:sz w:val="22"/>
                <w:szCs w:val="22"/>
              </w:rPr>
              <w:t xml:space="preserve"> can be used to check working.</w:t>
            </w:r>
          </w:p>
        </w:tc>
      </w:tr>
      <w:tr w:rsidR="00464379" w:rsidRPr="00464379" w14:paraId="53FDEF5A" w14:textId="77777777" w:rsidTr="00464379">
        <w:trPr>
          <w:trHeight w:val="617"/>
        </w:trPr>
        <w:tc>
          <w:tcPr>
            <w:tcW w:w="2405" w:type="dxa"/>
          </w:tcPr>
          <w:p w14:paraId="4EF918F4" w14:textId="77777777" w:rsidR="00464379" w:rsidRPr="00464379" w:rsidRDefault="00464379"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lastRenderedPageBreak/>
              <w:t>Summary and reflection</w:t>
            </w:r>
          </w:p>
          <w:p w14:paraId="453F1A16" w14:textId="015E302E" w:rsidR="00464379" w:rsidRPr="00464379" w:rsidRDefault="00464379" w:rsidP="00DE7856">
            <w:r w:rsidRPr="00464379">
              <w:t>1</w:t>
            </w:r>
            <w:r w:rsidR="00AF72AC">
              <w:t>0</w:t>
            </w:r>
            <w:r w:rsidRPr="00464379">
              <w:t xml:space="preserve"> mins</w:t>
            </w:r>
          </w:p>
        </w:tc>
        <w:tc>
          <w:tcPr>
            <w:tcW w:w="11718" w:type="dxa"/>
          </w:tcPr>
          <w:p w14:paraId="20D8A8D8" w14:textId="77777777" w:rsidR="00464379" w:rsidRPr="00464379" w:rsidRDefault="00464379" w:rsidP="00F17F7A">
            <w:pPr>
              <w:pStyle w:val="MathsTableBullets"/>
              <w:numPr>
                <w:ilvl w:val="0"/>
                <w:numId w:val="0"/>
              </w:numPr>
              <w:ind w:left="98"/>
              <w:rPr>
                <w:rFonts w:asciiTheme="minorHAnsi" w:hAnsiTheme="minorHAnsi" w:cstheme="minorHAnsi"/>
                <w:sz w:val="22"/>
                <w:szCs w:val="22"/>
              </w:rPr>
            </w:pPr>
            <w:r w:rsidRPr="00464379">
              <w:rPr>
                <w:rFonts w:asciiTheme="minorHAnsi" w:hAnsiTheme="minorHAnsi" w:cstheme="minorHAnsi"/>
                <w:sz w:val="22"/>
                <w:szCs w:val="22"/>
              </w:rPr>
              <w:t xml:space="preserve">Arrange for several students to briefly present their findings </w:t>
            </w:r>
            <w:r w:rsidRPr="00DE7856">
              <w:rPr>
                <w:rFonts w:asciiTheme="minorHAnsi" w:hAnsiTheme="minorHAnsi" w:cstheme="minorHAnsi"/>
                <w:sz w:val="22"/>
                <w:szCs w:val="22"/>
              </w:rPr>
              <w:t>from Part 1 and Part 2</w:t>
            </w:r>
            <w:r w:rsidRPr="00464379">
              <w:rPr>
                <w:rFonts w:asciiTheme="minorHAnsi" w:hAnsiTheme="minorHAnsi" w:cstheme="minorHAnsi"/>
                <w:sz w:val="22"/>
                <w:szCs w:val="22"/>
              </w:rPr>
              <w:t xml:space="preserve"> of the investigation.</w:t>
            </w:r>
          </w:p>
          <w:p w14:paraId="5D5AA825" w14:textId="5A26AEA9" w:rsidR="00DE7856" w:rsidRPr="00F17F7A" w:rsidRDefault="00464379" w:rsidP="00F17F7A">
            <w:pPr>
              <w:spacing w:before="0" w:after="0" w:line="288" w:lineRule="auto"/>
              <w:ind w:left="98"/>
              <w:rPr>
                <w:rFonts w:asciiTheme="minorHAnsi" w:hAnsiTheme="minorHAnsi" w:cstheme="minorHAnsi"/>
              </w:rPr>
            </w:pPr>
            <w:r w:rsidRPr="00F17F7A">
              <w:rPr>
                <w:rFonts w:asciiTheme="minorHAnsi" w:hAnsiTheme="minorHAnsi" w:cstheme="minorHAnsi"/>
              </w:rPr>
              <w:t>Collate these on the board using a table to capture different sets of triples and take the opportunity to ask</w:t>
            </w:r>
            <w:r w:rsidR="00AF72AC" w:rsidRPr="00F17F7A">
              <w:rPr>
                <w:rFonts w:asciiTheme="minorHAnsi" w:hAnsiTheme="minorHAnsi" w:cstheme="minorHAnsi"/>
              </w:rPr>
              <w:t xml:space="preserve"> the whole class</w:t>
            </w:r>
            <w:r w:rsidRPr="00F17F7A">
              <w:rPr>
                <w:rFonts w:asciiTheme="minorHAnsi" w:hAnsiTheme="minorHAnsi" w:cstheme="minorHAnsi"/>
              </w:rPr>
              <w:t xml:space="preserve"> if there are any others found. The GeoGebra resource </w:t>
            </w:r>
            <w:hyperlink r:id="rId26">
              <w:r w:rsidRPr="00F17F7A">
                <w:rPr>
                  <w:rStyle w:val="Hyperlink"/>
                  <w:rFonts w:asciiTheme="minorHAnsi" w:hAnsiTheme="minorHAnsi" w:cstheme="minorHAnsi"/>
                  <w:lang w:val="en-US"/>
                </w:rPr>
                <w:t>Pythagorean triples map – GeoGebra</w:t>
              </w:r>
            </w:hyperlink>
            <w:r w:rsidRPr="00F17F7A">
              <w:rPr>
                <w:rFonts w:asciiTheme="minorHAnsi" w:hAnsiTheme="minorHAnsi" w:cstheme="minorHAnsi"/>
                <w:lang w:val="en-US"/>
              </w:rPr>
              <w:t xml:space="preserve"> provides a nice visual summary and could be shown after student results have been collated.</w:t>
            </w:r>
          </w:p>
          <w:p w14:paraId="302A7CE8" w14:textId="23CBD297" w:rsidR="00DE7856" w:rsidRPr="00F17F7A" w:rsidRDefault="00464379" w:rsidP="00F17F7A">
            <w:pPr>
              <w:spacing w:before="0" w:after="0" w:line="288" w:lineRule="auto"/>
              <w:ind w:left="98"/>
              <w:rPr>
                <w:rFonts w:asciiTheme="minorHAnsi" w:hAnsiTheme="minorHAnsi" w:cstheme="minorHAnsi"/>
              </w:rPr>
            </w:pPr>
            <w:r w:rsidRPr="00F17F7A">
              <w:rPr>
                <w:rFonts w:asciiTheme="minorHAnsi" w:hAnsiTheme="minorHAnsi" w:cstheme="minorHAnsi"/>
              </w:rPr>
              <w:t xml:space="preserve">Draw out the conclusion that the formula means there are an infinite number of triples, as one can choose an infinite number of combinations of </w:t>
            </w:r>
            <w:r w:rsidRPr="00F17F7A">
              <w:rPr>
                <w:rFonts w:asciiTheme="minorHAnsi" w:hAnsiTheme="minorHAnsi" w:cstheme="minorHAnsi"/>
                <w:i/>
                <w:iCs/>
              </w:rPr>
              <w:t>m</w:t>
            </w:r>
            <w:r w:rsidRPr="00F17F7A">
              <w:rPr>
                <w:rFonts w:asciiTheme="minorHAnsi" w:hAnsiTheme="minorHAnsi" w:cstheme="minorHAnsi"/>
              </w:rPr>
              <w:t xml:space="preserve"> and </w:t>
            </w:r>
            <w:r w:rsidRPr="00F17F7A">
              <w:rPr>
                <w:rFonts w:asciiTheme="minorHAnsi" w:hAnsiTheme="minorHAnsi" w:cstheme="minorHAnsi"/>
                <w:i/>
                <w:iCs/>
              </w:rPr>
              <w:t>n</w:t>
            </w:r>
            <w:r w:rsidRPr="00F17F7A">
              <w:rPr>
                <w:rFonts w:asciiTheme="minorHAnsi" w:hAnsiTheme="minorHAnsi" w:cstheme="minorHAnsi"/>
              </w:rPr>
              <w:t>. This could be done via a prompting question such as,</w:t>
            </w:r>
            <w:r w:rsidRPr="00F17F7A">
              <w:rPr>
                <w:rFonts w:asciiTheme="minorHAnsi" w:hAnsiTheme="minorHAnsi" w:cstheme="minorHAnsi"/>
                <w:i/>
                <w:iCs/>
              </w:rPr>
              <w:t xml:space="preserve"> </w:t>
            </w:r>
            <w:r w:rsidR="00DE7856" w:rsidRPr="00F17F7A">
              <w:rPr>
                <w:rFonts w:asciiTheme="minorHAnsi" w:hAnsiTheme="minorHAnsi" w:cstheme="minorHAnsi"/>
                <w:i/>
                <w:iCs/>
              </w:rPr>
              <w:t>‘</w:t>
            </w:r>
            <w:r w:rsidRPr="00F17F7A">
              <w:rPr>
                <w:rFonts w:asciiTheme="minorHAnsi" w:hAnsiTheme="minorHAnsi" w:cstheme="minorHAnsi"/>
              </w:rPr>
              <w:t>how many triples do you think there could be …?</w:t>
            </w:r>
            <w:r w:rsidR="00DE7856" w:rsidRPr="00F17F7A">
              <w:rPr>
                <w:rFonts w:asciiTheme="minorHAnsi" w:hAnsiTheme="minorHAnsi" w:cstheme="minorHAnsi"/>
              </w:rPr>
              <w:t xml:space="preserve">’ </w:t>
            </w:r>
          </w:p>
          <w:p w14:paraId="3E40B8CA" w14:textId="6955B6E7" w:rsidR="00464379" w:rsidRPr="00F17F7A" w:rsidRDefault="00DE7856" w:rsidP="00F17F7A">
            <w:pPr>
              <w:spacing w:before="0" w:after="0" w:line="288" w:lineRule="auto"/>
              <w:rPr>
                <w:rFonts w:asciiTheme="minorHAnsi" w:eastAsia="Calibri" w:hAnsiTheme="minorHAnsi" w:cstheme="minorHAnsi"/>
              </w:rPr>
            </w:pPr>
            <w:r w:rsidRPr="00F17F7A">
              <w:rPr>
                <w:rFonts w:asciiTheme="minorHAnsi" w:hAnsiTheme="minorHAnsi" w:cstheme="minorHAnsi"/>
              </w:rPr>
              <w:lastRenderedPageBreak/>
              <w:t xml:space="preserve">For further reading, go to the primitive Pythagorean triples with 1-, 2- or 3-digit are listed here: </w:t>
            </w:r>
            <w:hyperlink r:id="rId27">
              <w:r w:rsidRPr="00F17F7A">
                <w:rPr>
                  <w:rStyle w:val="Hyperlink"/>
                  <w:rFonts w:asciiTheme="minorHAnsi" w:eastAsia="Calibri" w:hAnsiTheme="minorHAnsi" w:cstheme="minorHAnsi"/>
                </w:rPr>
                <w:t>Pythagorean triple - Wikipedia</w:t>
              </w:r>
            </w:hyperlink>
            <w:r w:rsidR="00F17F7A">
              <w:rPr>
                <w:rStyle w:val="Hyperlink"/>
                <w:rFonts w:asciiTheme="minorHAnsi" w:eastAsia="Calibri" w:hAnsiTheme="minorHAnsi" w:cstheme="minorHAnsi"/>
              </w:rPr>
              <w:t>.</w:t>
            </w:r>
          </w:p>
        </w:tc>
      </w:tr>
      <w:tr w:rsidR="00464379" w:rsidRPr="00464379" w14:paraId="6DAEF316" w14:textId="77777777" w:rsidTr="00464379">
        <w:trPr>
          <w:trHeight w:val="725"/>
        </w:trPr>
        <w:tc>
          <w:tcPr>
            <w:tcW w:w="2405" w:type="dxa"/>
          </w:tcPr>
          <w:p w14:paraId="4FD444F5" w14:textId="77777777" w:rsidR="00464379" w:rsidRPr="00464379" w:rsidRDefault="00464379" w:rsidP="00464379">
            <w:pPr>
              <w:pStyle w:val="MathsTableHeading1"/>
              <w:spacing w:before="0" w:after="0" w:line="288" w:lineRule="auto"/>
              <w:rPr>
                <w:rFonts w:asciiTheme="minorHAnsi" w:hAnsiTheme="minorHAnsi" w:cstheme="minorHAnsi"/>
                <w:sz w:val="22"/>
                <w:szCs w:val="22"/>
              </w:rPr>
            </w:pPr>
            <w:r w:rsidRPr="00464379">
              <w:rPr>
                <w:rFonts w:asciiTheme="minorHAnsi" w:hAnsiTheme="minorHAnsi" w:cstheme="minorHAnsi"/>
                <w:sz w:val="22"/>
                <w:szCs w:val="22"/>
              </w:rPr>
              <w:lastRenderedPageBreak/>
              <w:t>Assessment</w:t>
            </w:r>
          </w:p>
          <w:p w14:paraId="1D664F1C" w14:textId="1F5C45EB" w:rsidR="00464379" w:rsidRPr="00464379" w:rsidRDefault="00464379" w:rsidP="00464379">
            <w:pPr>
              <w:pStyle w:val="MathsTableHeading1"/>
              <w:spacing w:before="0" w:after="0" w:line="288" w:lineRule="auto"/>
              <w:rPr>
                <w:rFonts w:asciiTheme="minorHAnsi" w:hAnsiTheme="minorHAnsi" w:cstheme="minorHAnsi"/>
                <w:sz w:val="22"/>
                <w:szCs w:val="22"/>
              </w:rPr>
            </w:pPr>
          </w:p>
        </w:tc>
        <w:tc>
          <w:tcPr>
            <w:tcW w:w="11718" w:type="dxa"/>
          </w:tcPr>
          <w:p w14:paraId="728FB6DF" w14:textId="3D321D42" w:rsidR="00DE7856" w:rsidRDefault="00DE7856" w:rsidP="00464379">
            <w:pPr>
              <w:pStyle w:val="MathsTableBullets"/>
              <w:numPr>
                <w:ilvl w:val="0"/>
                <w:numId w:val="0"/>
              </w:numPr>
              <w:ind w:left="360" w:hanging="360"/>
              <w:rPr>
                <w:rFonts w:asciiTheme="minorHAnsi" w:hAnsiTheme="minorHAnsi" w:cstheme="minorHAnsi"/>
                <w:sz w:val="22"/>
                <w:szCs w:val="22"/>
              </w:rPr>
            </w:pPr>
            <w:r>
              <w:rPr>
                <w:rFonts w:asciiTheme="minorHAnsi" w:hAnsiTheme="minorHAnsi" w:cstheme="minorHAnsi"/>
                <w:sz w:val="22"/>
                <w:szCs w:val="22"/>
              </w:rPr>
              <w:t>The following assessment opportunity is suggested in the exit ticket found below and in the teacher’s slides</w:t>
            </w:r>
            <w:r w:rsidR="00AF72AC">
              <w:rPr>
                <w:rFonts w:asciiTheme="minorHAnsi" w:hAnsiTheme="minorHAnsi" w:cstheme="minorHAnsi"/>
                <w:sz w:val="22"/>
                <w:szCs w:val="22"/>
              </w:rPr>
              <w:t xml:space="preserve"> on</w:t>
            </w:r>
            <w:r>
              <w:rPr>
                <w:rFonts w:asciiTheme="minorHAnsi" w:hAnsiTheme="minorHAnsi" w:cstheme="minorHAnsi"/>
                <w:sz w:val="22"/>
                <w:szCs w:val="22"/>
              </w:rPr>
              <w:t xml:space="preserve"> slide </w:t>
            </w:r>
            <w:r w:rsidR="00AF72AC">
              <w:rPr>
                <w:rFonts w:asciiTheme="minorHAnsi" w:hAnsiTheme="minorHAnsi" w:cstheme="minorHAnsi"/>
                <w:sz w:val="22"/>
                <w:szCs w:val="22"/>
              </w:rPr>
              <w:t>9</w:t>
            </w:r>
            <w:r>
              <w:rPr>
                <w:rFonts w:asciiTheme="minorHAnsi" w:hAnsiTheme="minorHAnsi" w:cstheme="minorHAnsi"/>
                <w:sz w:val="22"/>
                <w:szCs w:val="22"/>
              </w:rPr>
              <w:t xml:space="preserve">. </w:t>
            </w:r>
          </w:p>
          <w:p w14:paraId="04CABD7E" w14:textId="77777777" w:rsidR="00464379" w:rsidRPr="00464379" w:rsidRDefault="00464379" w:rsidP="00464379">
            <w:pPr>
              <w:pStyle w:val="MathsTableBullets"/>
              <w:ind w:left="360" w:hanging="360"/>
              <w:rPr>
                <w:rFonts w:asciiTheme="minorHAnsi" w:hAnsiTheme="minorHAnsi" w:cstheme="minorHAnsi"/>
                <w:sz w:val="22"/>
                <w:szCs w:val="22"/>
              </w:rPr>
            </w:pPr>
            <w:r w:rsidRPr="00464379">
              <w:rPr>
                <w:rFonts w:asciiTheme="minorHAnsi" w:hAnsiTheme="minorHAnsi" w:cstheme="minorHAnsi"/>
                <w:sz w:val="22"/>
                <w:szCs w:val="22"/>
              </w:rPr>
              <w:t>Question 1: which one of the following is a Pythagorean triple: {4, 6, 8}, {6, 8, 10}, {8, 10, 12}?</w:t>
            </w:r>
          </w:p>
          <w:p w14:paraId="70D43FBF" w14:textId="77777777" w:rsidR="00464379" w:rsidRPr="00464379" w:rsidRDefault="00464379" w:rsidP="00464379">
            <w:pPr>
              <w:pStyle w:val="MathsTableBullets"/>
              <w:ind w:left="360" w:hanging="360"/>
              <w:rPr>
                <w:rFonts w:asciiTheme="minorHAnsi" w:hAnsiTheme="minorHAnsi" w:cstheme="minorHAnsi"/>
                <w:sz w:val="22"/>
                <w:szCs w:val="22"/>
              </w:rPr>
            </w:pPr>
            <w:r w:rsidRPr="00464379">
              <w:rPr>
                <w:rFonts w:asciiTheme="minorHAnsi" w:hAnsiTheme="minorHAnsi" w:cstheme="minorHAnsi"/>
                <w:sz w:val="22"/>
                <w:szCs w:val="22"/>
              </w:rPr>
              <w:t xml:space="preserve">Question 2: what is the value of </w:t>
            </w:r>
            <w:r w:rsidRPr="00464379">
              <w:rPr>
                <w:rFonts w:asciiTheme="minorHAnsi" w:hAnsiTheme="minorHAnsi" w:cstheme="minorHAnsi"/>
                <w:i/>
                <w:iCs/>
                <w:sz w:val="22"/>
                <w:szCs w:val="22"/>
              </w:rPr>
              <w:t>b</w:t>
            </w:r>
            <w:r w:rsidRPr="00464379">
              <w:rPr>
                <w:rFonts w:asciiTheme="minorHAnsi" w:hAnsiTheme="minorHAnsi" w:cstheme="minorHAnsi"/>
                <w:sz w:val="22"/>
                <w:szCs w:val="22"/>
              </w:rPr>
              <w:t xml:space="preserve"> for {12, </w:t>
            </w:r>
            <w:r w:rsidRPr="00464379">
              <w:rPr>
                <w:rFonts w:asciiTheme="minorHAnsi" w:hAnsiTheme="minorHAnsi" w:cstheme="minorHAnsi"/>
                <w:i/>
                <w:iCs/>
                <w:sz w:val="22"/>
                <w:szCs w:val="22"/>
              </w:rPr>
              <w:t>b</w:t>
            </w:r>
            <w:r w:rsidRPr="00464379">
              <w:rPr>
                <w:rFonts w:asciiTheme="minorHAnsi" w:hAnsiTheme="minorHAnsi" w:cstheme="minorHAnsi"/>
                <w:sz w:val="22"/>
                <w:szCs w:val="22"/>
              </w:rPr>
              <w:t>, 37} to be a Pythagorean triple?</w:t>
            </w:r>
          </w:p>
          <w:p w14:paraId="199E6C57" w14:textId="77777777" w:rsidR="00464379" w:rsidRPr="00464379" w:rsidRDefault="00464379" w:rsidP="00464379">
            <w:pPr>
              <w:pStyle w:val="MathsTableBullets"/>
              <w:numPr>
                <w:ilvl w:val="0"/>
                <w:numId w:val="0"/>
              </w:numPr>
              <w:rPr>
                <w:rFonts w:asciiTheme="minorHAnsi" w:hAnsiTheme="minorHAnsi" w:cstheme="minorHAnsi"/>
                <w:sz w:val="22"/>
                <w:szCs w:val="22"/>
              </w:rPr>
            </w:pPr>
            <w:r w:rsidRPr="00464379">
              <w:rPr>
                <w:rFonts w:asciiTheme="minorHAnsi" w:hAnsiTheme="minorHAnsi" w:cstheme="minorHAnsi"/>
                <w:sz w:val="22"/>
                <w:szCs w:val="22"/>
              </w:rPr>
              <w:t xml:space="preserve">Answers: {6, 8, 10}, </w:t>
            </w:r>
            <w:r w:rsidRPr="00464379">
              <w:rPr>
                <w:rFonts w:asciiTheme="minorHAnsi" w:hAnsiTheme="minorHAnsi" w:cstheme="minorHAnsi"/>
                <w:i/>
                <w:iCs/>
                <w:sz w:val="22"/>
                <w:szCs w:val="22"/>
              </w:rPr>
              <w:t>b</w:t>
            </w:r>
            <w:r w:rsidRPr="00464379">
              <w:rPr>
                <w:rFonts w:asciiTheme="minorHAnsi" w:hAnsiTheme="minorHAnsi" w:cstheme="minorHAnsi"/>
                <w:sz w:val="22"/>
                <w:szCs w:val="22"/>
              </w:rPr>
              <w:t xml:space="preserve"> = 35</w:t>
            </w:r>
          </w:p>
        </w:tc>
      </w:tr>
    </w:tbl>
    <w:p w14:paraId="79CFA589" w14:textId="4E7A739D" w:rsidR="4FE9AFC4" w:rsidRPr="00464379" w:rsidRDefault="4FE9AFC4" w:rsidP="00464379">
      <w:pPr>
        <w:spacing w:before="0" w:after="0" w:line="288" w:lineRule="auto"/>
        <w:rPr>
          <w:rFonts w:asciiTheme="minorHAnsi" w:hAnsiTheme="minorHAnsi" w:cstheme="minorHAnsi"/>
        </w:rPr>
      </w:pPr>
    </w:p>
    <w:sectPr w:rsidR="4FE9AFC4" w:rsidRPr="00464379" w:rsidSect="001001C4">
      <w:headerReference w:type="default" r:id="rId28"/>
      <w:footerReference w:type="default" r:id="rId29"/>
      <w:headerReference w:type="first" r:id="rId30"/>
      <w:footerReference w:type="first" r:id="rId31"/>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24446" w14:textId="77777777" w:rsidR="00A236B3" w:rsidRDefault="00A236B3" w:rsidP="00F0245B">
      <w:r>
        <w:separator/>
      </w:r>
    </w:p>
  </w:endnote>
  <w:endnote w:type="continuationSeparator" w:id="0">
    <w:p w14:paraId="3C53AC48" w14:textId="77777777" w:rsidR="00A236B3" w:rsidRDefault="00A236B3" w:rsidP="00F0245B">
      <w:r>
        <w:continuationSeparator/>
      </w:r>
    </w:p>
  </w:endnote>
  <w:endnote w:type="continuationNotice" w:id="1">
    <w:p w14:paraId="6C36507B" w14:textId="77777777" w:rsidR="00A236B3" w:rsidRDefault="00A236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val="en-US"/>
      </w:rPr>
      <mc:AlternateContent>
        <mc:Choice Requires="wpg">
          <w:drawing>
            <wp:anchor distT="0" distB="0" distL="114300" distR="114300" simplePos="0" relativeHeight="251658242" behindDoc="0" locked="0" layoutInCell="1" allowOverlap="1" wp14:anchorId="5F4B38E6" wp14:editId="0B8CA5F1">
              <wp:simplePos x="0" y="0"/>
              <wp:positionH relativeFrom="column">
                <wp:posOffset>461010</wp:posOffset>
              </wp:positionH>
              <wp:positionV relativeFrom="paragraph">
                <wp:posOffset>161371</wp:posOffset>
              </wp:positionV>
              <wp:extent cx="5788892" cy="339090"/>
              <wp:effectExtent l="0" t="0" r="2540" b="3810"/>
              <wp:wrapNone/>
              <wp:docPr id="27" name="Group 27"/>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644D7D" w:rsidRDefault="00E97D82" w:rsidP="00E97D82">
                            <w:pPr>
                              <w:pStyle w:val="copyrightfooter"/>
                              <w:rPr>
                                <w:lang w:val="en-GB"/>
                              </w:rPr>
                            </w:pPr>
                            <w:r w:rsidRPr="00644D7D">
                              <w:rPr>
                                <w:lang w:val="en-GB"/>
                              </w:rPr>
                              <w:t>© 2020 Commonwealth of Australia, unless otherwise indicated. Creative Commons Attribution 4.0, unless otherwise indicated.</w:t>
                            </w:r>
                          </w:p>
                          <w:p w14:paraId="61BE34B7" w14:textId="77777777" w:rsidR="00E97D82" w:rsidRPr="00644D7D"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style="position:absolute;margin-left:36.3pt;margin-top:12.7pt;width:455.8pt;height:26.7pt;z-index:25165824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7V7Fb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644D7D" w:rsidRDefault="00E97D82" w:rsidP="00E97D82">
                      <w:pPr>
                        <w:pStyle w:val="copyrightfooter"/>
                        <w:rPr>
                          <w:lang w:val="en-GB"/>
                        </w:rPr>
                      </w:pPr>
                      <w:r w:rsidRPr="00644D7D">
                        <w:rPr>
                          <w:lang w:val="en-GB"/>
                        </w:rPr>
                        <w:t>© 2020 Commonwealth of Australia, unless otherwise indicated. Creative Commons Attribution 4.0, unless otherwise indicated.</w:t>
                      </w:r>
                    </w:p>
                    <w:p w14:paraId="61BE34B7" w14:textId="77777777" w:rsidR="00E97D82" w:rsidRPr="00644D7D" w:rsidRDefault="00E97D82"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val="en-US"/>
      </w:rPr>
      <mc:AlternateContent>
        <mc:Choice Requires="wpg">
          <w:drawing>
            <wp:anchor distT="0" distB="0" distL="114300" distR="114300" simplePos="0" relativeHeight="251658241" behindDoc="0" locked="0" layoutInCell="1" allowOverlap="1" wp14:anchorId="2FDC29B1" wp14:editId="0529F7B8">
              <wp:simplePos x="0" y="0"/>
              <wp:positionH relativeFrom="column">
                <wp:posOffset>461010</wp:posOffset>
              </wp:positionH>
              <wp:positionV relativeFrom="paragraph">
                <wp:posOffset>161371</wp:posOffset>
              </wp:positionV>
              <wp:extent cx="5788892" cy="339090"/>
              <wp:effectExtent l="0" t="0" r="2540" b="3810"/>
              <wp:wrapNone/>
              <wp:docPr id="7" name="Group 7"/>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644D7D" w:rsidRDefault="00E97D82" w:rsidP="00E97D82">
                            <w:pPr>
                              <w:pStyle w:val="copyrightfooter"/>
                              <w:rPr>
                                <w:lang w:val="en-GB"/>
                              </w:rPr>
                            </w:pPr>
                            <w:r w:rsidRPr="00644D7D">
                              <w:rPr>
                                <w:lang w:val="en-GB"/>
                              </w:rPr>
                              <w:t>© 202</w:t>
                            </w:r>
                            <w:r w:rsidR="00E66F5D" w:rsidRPr="00644D7D">
                              <w:rPr>
                                <w:lang w:val="en-GB"/>
                              </w:rPr>
                              <w:t>3</w:t>
                            </w:r>
                            <w:r w:rsidRPr="00644D7D">
                              <w:rPr>
                                <w:lang w:val="en-GB"/>
                              </w:rPr>
                              <w:t xml:space="preserve"> Commonwealth of Australia, unless otherwise indicated. Creative Commons Attribution 4.0, unless otherwise indicated.</w:t>
                            </w:r>
                          </w:p>
                          <w:p w14:paraId="3E6D0303" w14:textId="77777777" w:rsidR="00E97D82" w:rsidRPr="00644D7D"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style="position:absolute;margin-left:36.3pt;margin-top:12.7pt;width:455.8pt;height:26.7pt;z-index:251658241;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1exW9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644D7D" w:rsidRDefault="00E97D82" w:rsidP="00E97D82">
                      <w:pPr>
                        <w:pStyle w:val="copyrightfooter"/>
                        <w:rPr>
                          <w:lang w:val="en-GB"/>
                        </w:rPr>
                      </w:pPr>
                      <w:r w:rsidRPr="00644D7D">
                        <w:rPr>
                          <w:lang w:val="en-GB"/>
                        </w:rPr>
                        <w:t>© 202</w:t>
                      </w:r>
                      <w:r w:rsidR="00E66F5D" w:rsidRPr="00644D7D">
                        <w:rPr>
                          <w:lang w:val="en-GB"/>
                        </w:rPr>
                        <w:t>3</w:t>
                      </w:r>
                      <w:r w:rsidRPr="00644D7D">
                        <w:rPr>
                          <w:lang w:val="en-GB"/>
                        </w:rPr>
                        <w:t xml:space="preserve"> Commonwealth of Australia, unless otherwise indicated. Creative Commons Attribution 4.0, unless otherwise indicated.</w:t>
                      </w:r>
                    </w:p>
                    <w:p w14:paraId="3E6D0303" w14:textId="77777777" w:rsidR="00E97D82" w:rsidRPr="00644D7D"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618E9" w14:textId="77777777" w:rsidR="00A236B3" w:rsidRDefault="00A236B3" w:rsidP="00F0245B">
      <w:r>
        <w:separator/>
      </w:r>
    </w:p>
  </w:footnote>
  <w:footnote w:type="continuationSeparator" w:id="0">
    <w:p w14:paraId="3478897B" w14:textId="77777777" w:rsidR="00A236B3" w:rsidRDefault="00A236B3" w:rsidP="00F0245B">
      <w:r>
        <w:continuationSeparator/>
      </w:r>
    </w:p>
  </w:footnote>
  <w:footnote w:type="continuationNotice" w:id="1">
    <w:p w14:paraId="005B6657" w14:textId="77777777" w:rsidR="00A236B3" w:rsidRDefault="00A236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val="en-US"/>
      </w:rPr>
      <w:drawing>
        <wp:anchor distT="0" distB="0" distL="114300" distR="114300" simplePos="0" relativeHeight="251658243" behindDoc="1" locked="0" layoutInCell="1" allowOverlap="1" wp14:anchorId="22E47C14" wp14:editId="3278CC88">
          <wp:simplePos x="0" y="0"/>
          <wp:positionH relativeFrom="column">
            <wp:posOffset>-581660</wp:posOffset>
          </wp:positionH>
          <wp:positionV relativeFrom="paragraph">
            <wp:posOffset>-506993</wp:posOffset>
          </wp:positionV>
          <wp:extent cx="7635600" cy="10803600"/>
          <wp:effectExtent l="0" t="0" r="1016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48664AEF" w:rsidR="000C3031" w:rsidRDefault="00644D7D" w:rsidP="00F0245B">
    <w:pPr>
      <w:pStyle w:val="Header"/>
    </w:pPr>
    <w:r>
      <w:rPr>
        <w:noProof/>
      </w:rPr>
      <mc:AlternateContent>
        <mc:Choice Requires="wpg">
          <w:drawing>
            <wp:anchor distT="0" distB="0" distL="114300" distR="114300" simplePos="0" relativeHeight="251658240" behindDoc="1" locked="0" layoutInCell="1" allowOverlap="1" wp14:anchorId="17558D1E" wp14:editId="644665C6">
              <wp:simplePos x="0" y="0"/>
              <wp:positionH relativeFrom="column">
                <wp:posOffset>-758190</wp:posOffset>
              </wp:positionH>
              <wp:positionV relativeFrom="paragraph">
                <wp:posOffset>-516890</wp:posOffset>
              </wp:positionV>
              <wp:extent cx="10807065" cy="10803255"/>
              <wp:effectExtent l="0" t="0" r="0" b="0"/>
              <wp:wrapNone/>
              <wp:docPr id="1389880835" name="Group 1"/>
              <wp:cNvGraphicFramePr/>
              <a:graphic xmlns:a="http://schemas.openxmlformats.org/drawingml/2006/main">
                <a:graphicData uri="http://schemas.microsoft.com/office/word/2010/wordprocessingGroup">
                  <wpg:wgp>
                    <wpg:cNvGrpSpPr/>
                    <wpg:grpSpPr>
                      <a:xfrm>
                        <a:off x="0" y="0"/>
                        <a:ext cx="10807065" cy="10803255"/>
                        <a:chOff x="0" y="0"/>
                        <a:chExt cx="10807065" cy="10803255"/>
                      </a:xfrm>
                    </wpg:grpSpPr>
                    <pic:pic xmlns:pic="http://schemas.openxmlformats.org/drawingml/2006/picture">
                      <pic:nvPicPr>
                        <pic:cNvPr id="947358054" name="Picture 947358054"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71825" y="0"/>
                          <a:ext cx="7635240" cy="10803255"/>
                        </a:xfrm>
                        <a:prstGeom prst="rect">
                          <a:avLst/>
                        </a:prstGeom>
                      </pic:spPr>
                    </pic:pic>
                    <pic:pic xmlns:pic="http://schemas.openxmlformats.org/drawingml/2006/picture">
                      <pic:nvPicPr>
                        <pic:cNvPr id="26" name="Pictur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03B1794D" id="Group 1" o:spid="_x0000_s1026" style="position:absolute;margin-left:-59.7pt;margin-top:-40.7pt;width:850.95pt;height:850.65pt;z-index:-251658240" coordsize="108070,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4P+zQwcCAAAAAED+r42Q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w14rqAAAQABJREFU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Mebjg8AABRLSURBV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igfTs4aSiAgihKwq/P7ixIsBN14TKbICL5ki7uwOngcmb34BE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mgKX83x8N9NUESBAgAABAgQIECBAgAABAgQIEOgLPA9sZz9TIQECBAgQIECAAAECBAgQIECA&#10;AIGmwLWZpYoA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rgwBYdRhYBAgQIECBAgAABAgQIECBAgMCGgAPbxk4q&#10;CRAgQIAAAQIECBAgQIAAAQIEogIObN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pw/H28v0XbZBEgQIAAAQIECBAgQIAAAQIECBDIC1w+X1/O&#10;fKVAAgQIECBAgAABAgQIECBAgAABAlEBL6L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7358054" o:spid="_x0000_s1027" type="#_x0000_t75" alt="A black background with a black square&#10;&#10;Description automatically generated with medium confidence" style="position:absolute;left:31718;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">
                <v:imagedata r:id="rId2" o:title="A black background with a black square&#10;&#10;Description automatically generated with medium confidence"/>
              </v:shape>
              <v:shape id="Picture 26"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E/MtBS9FBLMCOp" int2:id="H5iwurvg">
      <int2:state int2:value="Rejected" int2:type="AugLoop_Text_Critique"/>
    </int2:textHash>
    <int2:textHash int2:hashCode="7OmYag+MLKaTRs" int2:id="0za9TzwN">
      <int2:state int2:value="Rejected" int2:type="AugLoop_Text_Critique"/>
    </int2:textHash>
    <int2:textHash int2:hashCode="4zfZdPrP7niIzQ" int2:id="MPL7AtGZ">
      <int2:state int2:value="Rejected" int2:type="AugLoop_Text_Critique"/>
    </int2:textHash>
    <int2:textHash int2:hashCode="nRSox3TdiEm2GZ" int2:id="YAk7k7H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15A1"/>
    <w:multiLevelType w:val="hybridMultilevel"/>
    <w:tmpl w:val="63E255EA"/>
    <w:lvl w:ilvl="0" w:tplc="59E6665A">
      <w:start w:val="1"/>
      <w:numFmt w:val="bullet"/>
      <w:lvlText w:val=""/>
      <w:lvlJc w:val="left"/>
      <w:pPr>
        <w:ind w:left="360" w:hanging="360"/>
      </w:pPr>
      <w:rPr>
        <w:rFonts w:ascii="Symbol" w:hAnsi="Symbol" w:hint="default"/>
      </w:rPr>
    </w:lvl>
    <w:lvl w:ilvl="1" w:tplc="F8903D1A">
      <w:start w:val="1"/>
      <w:numFmt w:val="bullet"/>
      <w:lvlText w:val="o"/>
      <w:lvlJc w:val="left"/>
      <w:pPr>
        <w:ind w:left="1080" w:hanging="360"/>
      </w:pPr>
      <w:rPr>
        <w:rFonts w:ascii="Courier New" w:hAnsi="Courier New" w:hint="default"/>
      </w:rPr>
    </w:lvl>
    <w:lvl w:ilvl="2" w:tplc="5B0AFE88">
      <w:start w:val="1"/>
      <w:numFmt w:val="bullet"/>
      <w:lvlText w:val=""/>
      <w:lvlJc w:val="left"/>
      <w:pPr>
        <w:ind w:left="1800" w:hanging="360"/>
      </w:pPr>
      <w:rPr>
        <w:rFonts w:ascii="Wingdings" w:hAnsi="Wingdings" w:hint="default"/>
      </w:rPr>
    </w:lvl>
    <w:lvl w:ilvl="3" w:tplc="5DC83FC8">
      <w:start w:val="1"/>
      <w:numFmt w:val="bullet"/>
      <w:lvlText w:val=""/>
      <w:lvlJc w:val="left"/>
      <w:pPr>
        <w:ind w:left="2520" w:hanging="360"/>
      </w:pPr>
      <w:rPr>
        <w:rFonts w:ascii="Symbol" w:hAnsi="Symbol" w:hint="default"/>
      </w:rPr>
    </w:lvl>
    <w:lvl w:ilvl="4" w:tplc="6820EDB6">
      <w:start w:val="1"/>
      <w:numFmt w:val="bullet"/>
      <w:lvlText w:val="o"/>
      <w:lvlJc w:val="left"/>
      <w:pPr>
        <w:ind w:left="3240" w:hanging="360"/>
      </w:pPr>
      <w:rPr>
        <w:rFonts w:ascii="Courier New" w:hAnsi="Courier New" w:hint="default"/>
      </w:rPr>
    </w:lvl>
    <w:lvl w:ilvl="5" w:tplc="F8F22674">
      <w:start w:val="1"/>
      <w:numFmt w:val="bullet"/>
      <w:lvlText w:val=""/>
      <w:lvlJc w:val="left"/>
      <w:pPr>
        <w:ind w:left="3960" w:hanging="360"/>
      </w:pPr>
      <w:rPr>
        <w:rFonts w:ascii="Wingdings" w:hAnsi="Wingdings" w:hint="default"/>
      </w:rPr>
    </w:lvl>
    <w:lvl w:ilvl="6" w:tplc="B840E71C">
      <w:start w:val="1"/>
      <w:numFmt w:val="bullet"/>
      <w:lvlText w:val=""/>
      <w:lvlJc w:val="left"/>
      <w:pPr>
        <w:ind w:left="4680" w:hanging="360"/>
      </w:pPr>
      <w:rPr>
        <w:rFonts w:ascii="Symbol" w:hAnsi="Symbol" w:hint="default"/>
      </w:rPr>
    </w:lvl>
    <w:lvl w:ilvl="7" w:tplc="E20228C8">
      <w:start w:val="1"/>
      <w:numFmt w:val="bullet"/>
      <w:lvlText w:val="o"/>
      <w:lvlJc w:val="left"/>
      <w:pPr>
        <w:ind w:left="5400" w:hanging="360"/>
      </w:pPr>
      <w:rPr>
        <w:rFonts w:ascii="Courier New" w:hAnsi="Courier New" w:hint="default"/>
      </w:rPr>
    </w:lvl>
    <w:lvl w:ilvl="8" w:tplc="F29E435E">
      <w:start w:val="1"/>
      <w:numFmt w:val="bullet"/>
      <w:lvlText w:val=""/>
      <w:lvlJc w:val="left"/>
      <w:pPr>
        <w:ind w:left="6120" w:hanging="360"/>
      </w:pPr>
      <w:rPr>
        <w:rFonts w:ascii="Wingdings" w:hAnsi="Wingdings" w:hint="default"/>
      </w:rPr>
    </w:lvl>
  </w:abstractNum>
  <w:abstractNum w:abstractNumId="1" w15:restartNumberingAfterBreak="0">
    <w:nsid w:val="0A836CD4"/>
    <w:multiLevelType w:val="multilevel"/>
    <w:tmpl w:val="844243A6"/>
    <w:styleLink w:val="ListBullet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A841ACA"/>
    <w:multiLevelType w:val="hybridMultilevel"/>
    <w:tmpl w:val="F480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8442A"/>
    <w:multiLevelType w:val="hybridMultilevel"/>
    <w:tmpl w:val="8B6C1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227D"/>
    <w:multiLevelType w:val="hybridMultilevel"/>
    <w:tmpl w:val="75C8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63AC2"/>
    <w:multiLevelType w:val="hybridMultilevel"/>
    <w:tmpl w:val="13D433A6"/>
    <w:styleLink w:val="ListNumbers"/>
    <w:lvl w:ilvl="0" w:tplc="FFFFFFFF">
      <w:start w:val="1"/>
      <w:numFmt w:val="bullet"/>
      <w:pStyle w:val="ListBullet"/>
      <w:lvlText w:val=""/>
      <w:lvlJc w:val="left"/>
      <w:pPr>
        <w:ind w:left="680" w:hanging="340"/>
      </w:pPr>
      <w:rPr>
        <w:rFonts w:ascii="Symbol" w:hAnsi="Symbol" w:hint="default"/>
      </w:rPr>
    </w:lvl>
    <w:lvl w:ilvl="1" w:tplc="3D928912">
      <w:start w:val="1"/>
      <w:numFmt w:val="bullet"/>
      <w:pStyle w:val="ListBullet2"/>
      <w:lvlText w:val="o"/>
      <w:lvlJc w:val="left"/>
      <w:pPr>
        <w:ind w:left="1040" w:hanging="360"/>
      </w:pPr>
      <w:rPr>
        <w:rFonts w:ascii="Courier New" w:hAnsi="Courier New" w:hint="default"/>
      </w:rPr>
    </w:lvl>
    <w:lvl w:ilvl="2" w:tplc="D820FF44">
      <w:start w:val="1"/>
      <w:numFmt w:val="bullet"/>
      <w:pStyle w:val="ListBullet3"/>
      <w:lvlText w:val="–"/>
      <w:lvlJc w:val="left"/>
      <w:pPr>
        <w:ind w:left="1361" w:hanging="341"/>
      </w:pPr>
      <w:rPr>
        <w:rFonts w:hint="default"/>
      </w:rPr>
    </w:lvl>
    <w:lvl w:ilvl="3" w:tplc="7E82A182">
      <w:start w:val="1"/>
      <w:numFmt w:val="bullet"/>
      <w:pStyle w:val="ListBullet4"/>
      <w:lvlText w:val="–"/>
      <w:lvlJc w:val="left"/>
      <w:pPr>
        <w:ind w:left="1701" w:hanging="340"/>
      </w:pPr>
      <w:rPr>
        <w:rFonts w:hint="default"/>
      </w:rPr>
    </w:lvl>
    <w:lvl w:ilvl="4" w:tplc="8DEE57F8">
      <w:start w:val="1"/>
      <w:numFmt w:val="bullet"/>
      <w:pStyle w:val="ListBullet5"/>
      <w:lvlText w:val="–"/>
      <w:lvlJc w:val="left"/>
      <w:pPr>
        <w:ind w:left="2041" w:hanging="340"/>
      </w:pPr>
      <w:rPr>
        <w:rFonts w:ascii="Symbol" w:hAnsi="Symbol" w:hint="default"/>
      </w:rPr>
    </w:lvl>
    <w:lvl w:ilvl="5" w:tplc="3AD0A7EA">
      <w:start w:val="1"/>
      <w:numFmt w:val="decimal"/>
      <w:lvlText w:val=""/>
      <w:lvlJc w:val="left"/>
      <w:pPr>
        <w:ind w:left="2381" w:hanging="340"/>
      </w:pPr>
    </w:lvl>
    <w:lvl w:ilvl="6" w:tplc="41525FF4">
      <w:start w:val="1"/>
      <w:numFmt w:val="decimal"/>
      <w:lvlText w:val=""/>
      <w:lvlJc w:val="left"/>
      <w:pPr>
        <w:ind w:left="2721" w:hanging="340"/>
      </w:pPr>
    </w:lvl>
    <w:lvl w:ilvl="7" w:tplc="B246D5C8">
      <w:start w:val="1"/>
      <w:numFmt w:val="decimal"/>
      <w:lvlText w:val=""/>
      <w:lvlJc w:val="left"/>
      <w:pPr>
        <w:ind w:left="3062" w:hanging="341"/>
      </w:pPr>
    </w:lvl>
    <w:lvl w:ilvl="8" w:tplc="D9D0A422">
      <w:start w:val="1"/>
      <w:numFmt w:val="decimal"/>
      <w:lvlText w:val=""/>
      <w:lvlJc w:val="left"/>
      <w:pPr>
        <w:ind w:left="3402" w:hanging="340"/>
      </w:pPr>
    </w:lvl>
  </w:abstractNum>
  <w:abstractNum w:abstractNumId="7" w15:restartNumberingAfterBreak="0">
    <w:nsid w:val="315F4EB5"/>
    <w:multiLevelType w:val="hybridMultilevel"/>
    <w:tmpl w:val="82DA71BA"/>
    <w:lvl w:ilvl="0" w:tplc="88B041AE">
      <w:start w:val="1"/>
      <w:numFmt w:val="bullet"/>
      <w:lvlText w:val=""/>
      <w:lvlJc w:val="left"/>
      <w:pPr>
        <w:tabs>
          <w:tab w:val="num" w:pos="360"/>
        </w:tabs>
        <w:ind w:left="360" w:hanging="360"/>
      </w:pPr>
      <w:rPr>
        <w:rFonts w:ascii="Symbol" w:hAnsi="Symbol" w:hint="default"/>
      </w:rPr>
    </w:lvl>
    <w:lvl w:ilvl="1" w:tplc="2CD8AC16">
      <w:start w:val="1"/>
      <w:numFmt w:val="bullet"/>
      <w:lvlText w:val=""/>
      <w:lvlJc w:val="left"/>
      <w:pPr>
        <w:tabs>
          <w:tab w:val="num" w:pos="1080"/>
        </w:tabs>
        <w:ind w:left="1080" w:hanging="360"/>
      </w:pPr>
      <w:rPr>
        <w:rFonts w:ascii="Symbol" w:hAnsi="Symbol" w:hint="default"/>
      </w:rPr>
    </w:lvl>
    <w:lvl w:ilvl="2" w:tplc="645CA86E" w:tentative="1">
      <w:start w:val="1"/>
      <w:numFmt w:val="bullet"/>
      <w:lvlText w:val=""/>
      <w:lvlJc w:val="left"/>
      <w:pPr>
        <w:tabs>
          <w:tab w:val="num" w:pos="1800"/>
        </w:tabs>
        <w:ind w:left="1800" w:hanging="360"/>
      </w:pPr>
      <w:rPr>
        <w:rFonts w:ascii="Symbol" w:hAnsi="Symbol" w:hint="default"/>
      </w:rPr>
    </w:lvl>
    <w:lvl w:ilvl="3" w:tplc="F75C368E" w:tentative="1">
      <w:start w:val="1"/>
      <w:numFmt w:val="bullet"/>
      <w:lvlText w:val=""/>
      <w:lvlJc w:val="left"/>
      <w:pPr>
        <w:tabs>
          <w:tab w:val="num" w:pos="2520"/>
        </w:tabs>
        <w:ind w:left="2520" w:hanging="360"/>
      </w:pPr>
      <w:rPr>
        <w:rFonts w:ascii="Symbol" w:hAnsi="Symbol" w:hint="default"/>
      </w:rPr>
    </w:lvl>
    <w:lvl w:ilvl="4" w:tplc="582CF42C" w:tentative="1">
      <w:start w:val="1"/>
      <w:numFmt w:val="bullet"/>
      <w:lvlText w:val=""/>
      <w:lvlJc w:val="left"/>
      <w:pPr>
        <w:tabs>
          <w:tab w:val="num" w:pos="3240"/>
        </w:tabs>
        <w:ind w:left="3240" w:hanging="360"/>
      </w:pPr>
      <w:rPr>
        <w:rFonts w:ascii="Symbol" w:hAnsi="Symbol" w:hint="default"/>
      </w:rPr>
    </w:lvl>
    <w:lvl w:ilvl="5" w:tplc="F238F45E" w:tentative="1">
      <w:start w:val="1"/>
      <w:numFmt w:val="bullet"/>
      <w:lvlText w:val=""/>
      <w:lvlJc w:val="left"/>
      <w:pPr>
        <w:tabs>
          <w:tab w:val="num" w:pos="3960"/>
        </w:tabs>
        <w:ind w:left="3960" w:hanging="360"/>
      </w:pPr>
      <w:rPr>
        <w:rFonts w:ascii="Symbol" w:hAnsi="Symbol" w:hint="default"/>
      </w:rPr>
    </w:lvl>
    <w:lvl w:ilvl="6" w:tplc="66DCA284" w:tentative="1">
      <w:start w:val="1"/>
      <w:numFmt w:val="bullet"/>
      <w:lvlText w:val=""/>
      <w:lvlJc w:val="left"/>
      <w:pPr>
        <w:tabs>
          <w:tab w:val="num" w:pos="4680"/>
        </w:tabs>
        <w:ind w:left="4680" w:hanging="360"/>
      </w:pPr>
      <w:rPr>
        <w:rFonts w:ascii="Symbol" w:hAnsi="Symbol" w:hint="default"/>
      </w:rPr>
    </w:lvl>
    <w:lvl w:ilvl="7" w:tplc="115445B4" w:tentative="1">
      <w:start w:val="1"/>
      <w:numFmt w:val="bullet"/>
      <w:lvlText w:val=""/>
      <w:lvlJc w:val="left"/>
      <w:pPr>
        <w:tabs>
          <w:tab w:val="num" w:pos="5400"/>
        </w:tabs>
        <w:ind w:left="5400" w:hanging="360"/>
      </w:pPr>
      <w:rPr>
        <w:rFonts w:ascii="Symbol" w:hAnsi="Symbol" w:hint="default"/>
      </w:rPr>
    </w:lvl>
    <w:lvl w:ilvl="8" w:tplc="A0BCBA5A"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33BA1C06"/>
    <w:multiLevelType w:val="hybridMultilevel"/>
    <w:tmpl w:val="A5423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7E3668"/>
    <w:multiLevelType w:val="hybridMultilevel"/>
    <w:tmpl w:val="DA1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E1995"/>
    <w:multiLevelType w:val="hybridMultilevel"/>
    <w:tmpl w:val="A1F8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775ED"/>
    <w:multiLevelType w:val="hybridMultilevel"/>
    <w:tmpl w:val="AE80D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944FDE"/>
    <w:multiLevelType w:val="hybridMultilevel"/>
    <w:tmpl w:val="FC1EB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26E03"/>
    <w:multiLevelType w:val="hybridMultilevel"/>
    <w:tmpl w:val="641C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94368"/>
    <w:multiLevelType w:val="hybridMultilevel"/>
    <w:tmpl w:val="7B6E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AE790D"/>
    <w:multiLevelType w:val="hybridMultilevel"/>
    <w:tmpl w:val="74881BAA"/>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num w:numId="1" w16cid:durableId="834145763">
    <w:abstractNumId w:val="0"/>
  </w:num>
  <w:num w:numId="2" w16cid:durableId="740054916">
    <w:abstractNumId w:val="4"/>
  </w:num>
  <w:num w:numId="3" w16cid:durableId="150761379">
    <w:abstractNumId w:val="6"/>
  </w:num>
  <w:num w:numId="4" w16cid:durableId="1071152985">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5" w16cid:durableId="1412462430">
    <w:abstractNumId w:val="8"/>
  </w:num>
  <w:num w:numId="6" w16cid:durableId="1798641410">
    <w:abstractNumId w:val="11"/>
  </w:num>
  <w:num w:numId="7" w16cid:durableId="779102737">
    <w:abstractNumId w:val="3"/>
  </w:num>
  <w:num w:numId="8" w16cid:durableId="1626155272">
    <w:abstractNumId w:val="1"/>
  </w:num>
  <w:num w:numId="9" w16cid:durableId="104619056">
    <w:abstractNumId w:val="14"/>
  </w:num>
  <w:num w:numId="10" w16cid:durableId="150759207">
    <w:abstractNumId w:val="15"/>
  </w:num>
  <w:num w:numId="11" w16cid:durableId="463277455">
    <w:abstractNumId w:val="9"/>
  </w:num>
  <w:num w:numId="12" w16cid:durableId="93985375">
    <w:abstractNumId w:val="12"/>
  </w:num>
  <w:num w:numId="13" w16cid:durableId="1295872799">
    <w:abstractNumId w:val="10"/>
  </w:num>
  <w:num w:numId="14" w16cid:durableId="1344673145">
    <w:abstractNumId w:val="7"/>
  </w:num>
  <w:num w:numId="15" w16cid:durableId="870412066">
    <w:abstractNumId w:val="5"/>
  </w:num>
  <w:num w:numId="16" w16cid:durableId="460733453">
    <w:abstractNumId w:val="2"/>
  </w:num>
  <w:num w:numId="17" w16cid:durableId="164292804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17666"/>
    <w:rsid w:val="000203BF"/>
    <w:rsid w:val="000228BB"/>
    <w:rsid w:val="000251A8"/>
    <w:rsid w:val="000277EC"/>
    <w:rsid w:val="00034A41"/>
    <w:rsid w:val="000362F3"/>
    <w:rsid w:val="00036FF4"/>
    <w:rsid w:val="000372BD"/>
    <w:rsid w:val="000416B0"/>
    <w:rsid w:val="00052AC8"/>
    <w:rsid w:val="0006057A"/>
    <w:rsid w:val="00066C35"/>
    <w:rsid w:val="00070B1C"/>
    <w:rsid w:val="00075603"/>
    <w:rsid w:val="00076CB7"/>
    <w:rsid w:val="00080A84"/>
    <w:rsid w:val="00083D58"/>
    <w:rsid w:val="0008524A"/>
    <w:rsid w:val="00086032"/>
    <w:rsid w:val="00086D8B"/>
    <w:rsid w:val="000921E1"/>
    <w:rsid w:val="000A6010"/>
    <w:rsid w:val="000A7091"/>
    <w:rsid w:val="000B1BC8"/>
    <w:rsid w:val="000B2C43"/>
    <w:rsid w:val="000C3031"/>
    <w:rsid w:val="000C79CB"/>
    <w:rsid w:val="000D260B"/>
    <w:rsid w:val="000D78D1"/>
    <w:rsid w:val="000E1362"/>
    <w:rsid w:val="000E46EB"/>
    <w:rsid w:val="000F0D89"/>
    <w:rsid w:val="000F10D6"/>
    <w:rsid w:val="001001C4"/>
    <w:rsid w:val="0010442C"/>
    <w:rsid w:val="0010557F"/>
    <w:rsid w:val="0011403B"/>
    <w:rsid w:val="00114EDF"/>
    <w:rsid w:val="001158EF"/>
    <w:rsid w:val="00126E60"/>
    <w:rsid w:val="00130284"/>
    <w:rsid w:val="001333FA"/>
    <w:rsid w:val="0013346C"/>
    <w:rsid w:val="00140998"/>
    <w:rsid w:val="0014600D"/>
    <w:rsid w:val="001552FF"/>
    <w:rsid w:val="0015742C"/>
    <w:rsid w:val="00157561"/>
    <w:rsid w:val="0016447F"/>
    <w:rsid w:val="001701B4"/>
    <w:rsid w:val="001722E9"/>
    <w:rsid w:val="001728AE"/>
    <w:rsid w:val="0017406A"/>
    <w:rsid w:val="001959F3"/>
    <w:rsid w:val="0019689F"/>
    <w:rsid w:val="001A3528"/>
    <w:rsid w:val="001A3D2A"/>
    <w:rsid w:val="001B4548"/>
    <w:rsid w:val="001B7D2D"/>
    <w:rsid w:val="001C26D4"/>
    <w:rsid w:val="001C29FB"/>
    <w:rsid w:val="001C5578"/>
    <w:rsid w:val="001E5783"/>
    <w:rsid w:val="001F72FF"/>
    <w:rsid w:val="00206557"/>
    <w:rsid w:val="002125B0"/>
    <w:rsid w:val="00215C98"/>
    <w:rsid w:val="00236FDE"/>
    <w:rsid w:val="002405F6"/>
    <w:rsid w:val="00241592"/>
    <w:rsid w:val="002463C2"/>
    <w:rsid w:val="002517D6"/>
    <w:rsid w:val="0025211D"/>
    <w:rsid w:val="00257FAB"/>
    <w:rsid w:val="00267B4A"/>
    <w:rsid w:val="002706BD"/>
    <w:rsid w:val="002847DA"/>
    <w:rsid w:val="002854C8"/>
    <w:rsid w:val="00292C99"/>
    <w:rsid w:val="002A3012"/>
    <w:rsid w:val="002AC28C"/>
    <w:rsid w:val="002B06D5"/>
    <w:rsid w:val="002D66AD"/>
    <w:rsid w:val="002D6EBA"/>
    <w:rsid w:val="002D6F09"/>
    <w:rsid w:val="002E181E"/>
    <w:rsid w:val="002E37D3"/>
    <w:rsid w:val="002E4D20"/>
    <w:rsid w:val="002F1EF0"/>
    <w:rsid w:val="002F3D7B"/>
    <w:rsid w:val="002F5FA2"/>
    <w:rsid w:val="002F6F03"/>
    <w:rsid w:val="00310ECF"/>
    <w:rsid w:val="00315F2C"/>
    <w:rsid w:val="003205E4"/>
    <w:rsid w:val="003206AA"/>
    <w:rsid w:val="00321448"/>
    <w:rsid w:val="00335E5A"/>
    <w:rsid w:val="00340CEF"/>
    <w:rsid w:val="003448D6"/>
    <w:rsid w:val="00345037"/>
    <w:rsid w:val="0034504D"/>
    <w:rsid w:val="003543C4"/>
    <w:rsid w:val="00356F79"/>
    <w:rsid w:val="00372D46"/>
    <w:rsid w:val="00372FC0"/>
    <w:rsid w:val="00377FCD"/>
    <w:rsid w:val="0039460F"/>
    <w:rsid w:val="003958F2"/>
    <w:rsid w:val="003A06BC"/>
    <w:rsid w:val="003A3D44"/>
    <w:rsid w:val="003A47F1"/>
    <w:rsid w:val="003A63AA"/>
    <w:rsid w:val="003A7E61"/>
    <w:rsid w:val="003B151D"/>
    <w:rsid w:val="003C702B"/>
    <w:rsid w:val="003D136D"/>
    <w:rsid w:val="003D41B3"/>
    <w:rsid w:val="003D64AA"/>
    <w:rsid w:val="003D7941"/>
    <w:rsid w:val="003E57CB"/>
    <w:rsid w:val="003F140D"/>
    <w:rsid w:val="00400ED1"/>
    <w:rsid w:val="00412B0F"/>
    <w:rsid w:val="0041359D"/>
    <w:rsid w:val="00415090"/>
    <w:rsid w:val="0042389A"/>
    <w:rsid w:val="0043393B"/>
    <w:rsid w:val="00437906"/>
    <w:rsid w:val="00442961"/>
    <w:rsid w:val="00444C69"/>
    <w:rsid w:val="00464379"/>
    <w:rsid w:val="00481D84"/>
    <w:rsid w:val="00483413"/>
    <w:rsid w:val="00484371"/>
    <w:rsid w:val="004917C0"/>
    <w:rsid w:val="004A0BC1"/>
    <w:rsid w:val="004A343D"/>
    <w:rsid w:val="004A7604"/>
    <w:rsid w:val="004B053C"/>
    <w:rsid w:val="004B571A"/>
    <w:rsid w:val="004B6316"/>
    <w:rsid w:val="004B7082"/>
    <w:rsid w:val="004C74AF"/>
    <w:rsid w:val="004D2177"/>
    <w:rsid w:val="004D55F7"/>
    <w:rsid w:val="004E0C18"/>
    <w:rsid w:val="004E439B"/>
    <w:rsid w:val="004F31BA"/>
    <w:rsid w:val="004F5980"/>
    <w:rsid w:val="005025C5"/>
    <w:rsid w:val="005033B3"/>
    <w:rsid w:val="00523498"/>
    <w:rsid w:val="0052730B"/>
    <w:rsid w:val="005307FA"/>
    <w:rsid w:val="00541723"/>
    <w:rsid w:val="00547334"/>
    <w:rsid w:val="00556133"/>
    <w:rsid w:val="00557360"/>
    <w:rsid w:val="00562E30"/>
    <w:rsid w:val="00565D9B"/>
    <w:rsid w:val="005662BA"/>
    <w:rsid w:val="00567D59"/>
    <w:rsid w:val="0057523D"/>
    <w:rsid w:val="00575C19"/>
    <w:rsid w:val="005823D2"/>
    <w:rsid w:val="00582A9F"/>
    <w:rsid w:val="00585D0D"/>
    <w:rsid w:val="0059314B"/>
    <w:rsid w:val="00593BE3"/>
    <w:rsid w:val="00596048"/>
    <w:rsid w:val="00596109"/>
    <w:rsid w:val="0059718C"/>
    <w:rsid w:val="005A10BB"/>
    <w:rsid w:val="005B0021"/>
    <w:rsid w:val="005B764C"/>
    <w:rsid w:val="005C4770"/>
    <w:rsid w:val="005C47A2"/>
    <w:rsid w:val="005D3530"/>
    <w:rsid w:val="005D5A6D"/>
    <w:rsid w:val="005D7905"/>
    <w:rsid w:val="005E1049"/>
    <w:rsid w:val="005F1F0B"/>
    <w:rsid w:val="005F39C4"/>
    <w:rsid w:val="005F4799"/>
    <w:rsid w:val="005F4BAA"/>
    <w:rsid w:val="00605EC2"/>
    <w:rsid w:val="00605F62"/>
    <w:rsid w:val="00607AF0"/>
    <w:rsid w:val="00607B37"/>
    <w:rsid w:val="006120F4"/>
    <w:rsid w:val="00613D44"/>
    <w:rsid w:val="00627065"/>
    <w:rsid w:val="006317C1"/>
    <w:rsid w:val="00632DCA"/>
    <w:rsid w:val="00644D7D"/>
    <w:rsid w:val="0066411B"/>
    <w:rsid w:val="00665858"/>
    <w:rsid w:val="00667ABC"/>
    <w:rsid w:val="006717E1"/>
    <w:rsid w:val="006737E5"/>
    <w:rsid w:val="00676C1A"/>
    <w:rsid w:val="00685F2D"/>
    <w:rsid w:val="006908A7"/>
    <w:rsid w:val="006A1B0C"/>
    <w:rsid w:val="006A368F"/>
    <w:rsid w:val="006B2F6C"/>
    <w:rsid w:val="006B55B1"/>
    <w:rsid w:val="006C38BF"/>
    <w:rsid w:val="006E5750"/>
    <w:rsid w:val="006F0648"/>
    <w:rsid w:val="00701D65"/>
    <w:rsid w:val="00706F3D"/>
    <w:rsid w:val="0071435C"/>
    <w:rsid w:val="0071478A"/>
    <w:rsid w:val="007205EC"/>
    <w:rsid w:val="007353FA"/>
    <w:rsid w:val="00735EE6"/>
    <w:rsid w:val="00742BD3"/>
    <w:rsid w:val="0074432C"/>
    <w:rsid w:val="00747565"/>
    <w:rsid w:val="00755B96"/>
    <w:rsid w:val="00767510"/>
    <w:rsid w:val="00780148"/>
    <w:rsid w:val="00782288"/>
    <w:rsid w:val="007829FD"/>
    <w:rsid w:val="00782D63"/>
    <w:rsid w:val="00783F2C"/>
    <w:rsid w:val="00792289"/>
    <w:rsid w:val="00796739"/>
    <w:rsid w:val="007B2246"/>
    <w:rsid w:val="007B6924"/>
    <w:rsid w:val="007B8A1D"/>
    <w:rsid w:val="007D206C"/>
    <w:rsid w:val="007D20CA"/>
    <w:rsid w:val="007D6EE8"/>
    <w:rsid w:val="007E1DD0"/>
    <w:rsid w:val="007E53EB"/>
    <w:rsid w:val="007F23C2"/>
    <w:rsid w:val="007F74FB"/>
    <w:rsid w:val="00806454"/>
    <w:rsid w:val="00806A8C"/>
    <w:rsid w:val="00807CF4"/>
    <w:rsid w:val="00820BC7"/>
    <w:rsid w:val="00832D6D"/>
    <w:rsid w:val="00840E89"/>
    <w:rsid w:val="00841A59"/>
    <w:rsid w:val="008530D2"/>
    <w:rsid w:val="0085465A"/>
    <w:rsid w:val="008611C5"/>
    <w:rsid w:val="00865CBD"/>
    <w:rsid w:val="008705DB"/>
    <w:rsid w:val="008814E5"/>
    <w:rsid w:val="0088175B"/>
    <w:rsid w:val="00884B30"/>
    <w:rsid w:val="008909B5"/>
    <w:rsid w:val="00895AD7"/>
    <w:rsid w:val="008A2A80"/>
    <w:rsid w:val="008A505A"/>
    <w:rsid w:val="008B7B59"/>
    <w:rsid w:val="008C2526"/>
    <w:rsid w:val="008C321D"/>
    <w:rsid w:val="008C3574"/>
    <w:rsid w:val="008C7E82"/>
    <w:rsid w:val="008D06D9"/>
    <w:rsid w:val="008D7751"/>
    <w:rsid w:val="008E22DB"/>
    <w:rsid w:val="008F1016"/>
    <w:rsid w:val="008F4A82"/>
    <w:rsid w:val="00902AE2"/>
    <w:rsid w:val="009069B5"/>
    <w:rsid w:val="00906C52"/>
    <w:rsid w:val="00907456"/>
    <w:rsid w:val="009164D4"/>
    <w:rsid w:val="0091700A"/>
    <w:rsid w:val="00922192"/>
    <w:rsid w:val="00924076"/>
    <w:rsid w:val="00925404"/>
    <w:rsid w:val="00926937"/>
    <w:rsid w:val="00926C80"/>
    <w:rsid w:val="00935BC5"/>
    <w:rsid w:val="00943F59"/>
    <w:rsid w:val="00947073"/>
    <w:rsid w:val="00950CC2"/>
    <w:rsid w:val="00951409"/>
    <w:rsid w:val="00954C0A"/>
    <w:rsid w:val="00973287"/>
    <w:rsid w:val="00976062"/>
    <w:rsid w:val="00985A8C"/>
    <w:rsid w:val="009A1291"/>
    <w:rsid w:val="009A45C1"/>
    <w:rsid w:val="009B6593"/>
    <w:rsid w:val="009B6BF9"/>
    <w:rsid w:val="009C2091"/>
    <w:rsid w:val="009C6403"/>
    <w:rsid w:val="009D65FD"/>
    <w:rsid w:val="009E4E29"/>
    <w:rsid w:val="009E71A9"/>
    <w:rsid w:val="009F1A5F"/>
    <w:rsid w:val="00A06AEE"/>
    <w:rsid w:val="00A105FD"/>
    <w:rsid w:val="00A1494A"/>
    <w:rsid w:val="00A14AE9"/>
    <w:rsid w:val="00A236B3"/>
    <w:rsid w:val="00A30A75"/>
    <w:rsid w:val="00A339B0"/>
    <w:rsid w:val="00A474B1"/>
    <w:rsid w:val="00A55556"/>
    <w:rsid w:val="00A61D04"/>
    <w:rsid w:val="00A82A9B"/>
    <w:rsid w:val="00A86085"/>
    <w:rsid w:val="00A937E3"/>
    <w:rsid w:val="00A94330"/>
    <w:rsid w:val="00A961A4"/>
    <w:rsid w:val="00AB4F12"/>
    <w:rsid w:val="00AB77D5"/>
    <w:rsid w:val="00AC51EB"/>
    <w:rsid w:val="00AC7A3C"/>
    <w:rsid w:val="00AC7A61"/>
    <w:rsid w:val="00AD0FB8"/>
    <w:rsid w:val="00AD329B"/>
    <w:rsid w:val="00AE6CF4"/>
    <w:rsid w:val="00AF4AA8"/>
    <w:rsid w:val="00AF5BF7"/>
    <w:rsid w:val="00AF72AC"/>
    <w:rsid w:val="00B033D4"/>
    <w:rsid w:val="00B13991"/>
    <w:rsid w:val="00B26B27"/>
    <w:rsid w:val="00B26C00"/>
    <w:rsid w:val="00B33E49"/>
    <w:rsid w:val="00B3431E"/>
    <w:rsid w:val="00B34B97"/>
    <w:rsid w:val="00B45ECA"/>
    <w:rsid w:val="00B470E1"/>
    <w:rsid w:val="00B4A9A8"/>
    <w:rsid w:val="00B5336C"/>
    <w:rsid w:val="00B76192"/>
    <w:rsid w:val="00B81C4D"/>
    <w:rsid w:val="00B92532"/>
    <w:rsid w:val="00B9756A"/>
    <w:rsid w:val="00BA0050"/>
    <w:rsid w:val="00BA63B1"/>
    <w:rsid w:val="00BA690D"/>
    <w:rsid w:val="00BB35DA"/>
    <w:rsid w:val="00BB3DC6"/>
    <w:rsid w:val="00BB6FDB"/>
    <w:rsid w:val="00BC693C"/>
    <w:rsid w:val="00BCDEA9"/>
    <w:rsid w:val="00BD146A"/>
    <w:rsid w:val="00BD72C9"/>
    <w:rsid w:val="00BE138A"/>
    <w:rsid w:val="00BF0CB9"/>
    <w:rsid w:val="00BF1F39"/>
    <w:rsid w:val="00BF2AA4"/>
    <w:rsid w:val="00BF59D1"/>
    <w:rsid w:val="00BF5EE9"/>
    <w:rsid w:val="00BF7F89"/>
    <w:rsid w:val="00C0157C"/>
    <w:rsid w:val="00C029E9"/>
    <w:rsid w:val="00C074A4"/>
    <w:rsid w:val="00C15A59"/>
    <w:rsid w:val="00C71025"/>
    <w:rsid w:val="00C77C16"/>
    <w:rsid w:val="00C81A71"/>
    <w:rsid w:val="00C86FAF"/>
    <w:rsid w:val="00C9181C"/>
    <w:rsid w:val="00C91DEC"/>
    <w:rsid w:val="00C95742"/>
    <w:rsid w:val="00CA173D"/>
    <w:rsid w:val="00CA17C6"/>
    <w:rsid w:val="00CA212E"/>
    <w:rsid w:val="00CA4698"/>
    <w:rsid w:val="00CA55BD"/>
    <w:rsid w:val="00CB12C2"/>
    <w:rsid w:val="00CD334D"/>
    <w:rsid w:val="00CD36C9"/>
    <w:rsid w:val="00CE1633"/>
    <w:rsid w:val="00CE6BA2"/>
    <w:rsid w:val="00CF0D44"/>
    <w:rsid w:val="00CF1496"/>
    <w:rsid w:val="00CF43F0"/>
    <w:rsid w:val="00CF4F0E"/>
    <w:rsid w:val="00CF7707"/>
    <w:rsid w:val="00D10628"/>
    <w:rsid w:val="00D14F89"/>
    <w:rsid w:val="00D165FE"/>
    <w:rsid w:val="00D167CA"/>
    <w:rsid w:val="00D457F8"/>
    <w:rsid w:val="00D53399"/>
    <w:rsid w:val="00D53875"/>
    <w:rsid w:val="00D63E63"/>
    <w:rsid w:val="00D718AE"/>
    <w:rsid w:val="00D73D70"/>
    <w:rsid w:val="00D85E2A"/>
    <w:rsid w:val="00D876E3"/>
    <w:rsid w:val="00D90234"/>
    <w:rsid w:val="00D91876"/>
    <w:rsid w:val="00D97D7F"/>
    <w:rsid w:val="00DA3097"/>
    <w:rsid w:val="00DA364E"/>
    <w:rsid w:val="00DA3F40"/>
    <w:rsid w:val="00DA565C"/>
    <w:rsid w:val="00DC2A9B"/>
    <w:rsid w:val="00DC2D34"/>
    <w:rsid w:val="00DD5D9D"/>
    <w:rsid w:val="00DE5161"/>
    <w:rsid w:val="00DE6D58"/>
    <w:rsid w:val="00DE76E9"/>
    <w:rsid w:val="00DE7856"/>
    <w:rsid w:val="00DF06D8"/>
    <w:rsid w:val="00DF3C27"/>
    <w:rsid w:val="00DF7DC8"/>
    <w:rsid w:val="00E018E5"/>
    <w:rsid w:val="00E04150"/>
    <w:rsid w:val="00E06E87"/>
    <w:rsid w:val="00E07474"/>
    <w:rsid w:val="00E110E6"/>
    <w:rsid w:val="00E1604B"/>
    <w:rsid w:val="00E313F5"/>
    <w:rsid w:val="00E34998"/>
    <w:rsid w:val="00E3BE45"/>
    <w:rsid w:val="00E4217A"/>
    <w:rsid w:val="00E43ACE"/>
    <w:rsid w:val="00E516AD"/>
    <w:rsid w:val="00E62307"/>
    <w:rsid w:val="00E66AF7"/>
    <w:rsid w:val="00E66F5D"/>
    <w:rsid w:val="00E6776F"/>
    <w:rsid w:val="00E71712"/>
    <w:rsid w:val="00E751A3"/>
    <w:rsid w:val="00E800BB"/>
    <w:rsid w:val="00E81463"/>
    <w:rsid w:val="00E8429A"/>
    <w:rsid w:val="00E86822"/>
    <w:rsid w:val="00E97D82"/>
    <w:rsid w:val="00EA1EBC"/>
    <w:rsid w:val="00EA6E3A"/>
    <w:rsid w:val="00EB2D68"/>
    <w:rsid w:val="00EB68DC"/>
    <w:rsid w:val="00EC42B5"/>
    <w:rsid w:val="00EC5E6B"/>
    <w:rsid w:val="00ED070E"/>
    <w:rsid w:val="00ED4B06"/>
    <w:rsid w:val="00ED59A4"/>
    <w:rsid w:val="00ED7292"/>
    <w:rsid w:val="00EE1AF1"/>
    <w:rsid w:val="00EF5005"/>
    <w:rsid w:val="00EF625F"/>
    <w:rsid w:val="00F0124E"/>
    <w:rsid w:val="00F0245B"/>
    <w:rsid w:val="00F06003"/>
    <w:rsid w:val="00F17F7A"/>
    <w:rsid w:val="00F26C55"/>
    <w:rsid w:val="00F279A7"/>
    <w:rsid w:val="00F36925"/>
    <w:rsid w:val="00F37081"/>
    <w:rsid w:val="00F432FE"/>
    <w:rsid w:val="00F5436C"/>
    <w:rsid w:val="00F608C3"/>
    <w:rsid w:val="00F65489"/>
    <w:rsid w:val="00F671BD"/>
    <w:rsid w:val="00F70CFD"/>
    <w:rsid w:val="00F70F4B"/>
    <w:rsid w:val="00F7117D"/>
    <w:rsid w:val="00F7491D"/>
    <w:rsid w:val="00F74B95"/>
    <w:rsid w:val="00F92689"/>
    <w:rsid w:val="00F937D8"/>
    <w:rsid w:val="00FA2585"/>
    <w:rsid w:val="00FA41E4"/>
    <w:rsid w:val="00FA6A3C"/>
    <w:rsid w:val="00FB1004"/>
    <w:rsid w:val="00FB1F55"/>
    <w:rsid w:val="00FB647D"/>
    <w:rsid w:val="00FC069E"/>
    <w:rsid w:val="00FC2EDF"/>
    <w:rsid w:val="00FD06BD"/>
    <w:rsid w:val="00FD41B8"/>
    <w:rsid w:val="00FE782C"/>
    <w:rsid w:val="00FF67F6"/>
    <w:rsid w:val="00FF7670"/>
    <w:rsid w:val="0105985F"/>
    <w:rsid w:val="0106EAB2"/>
    <w:rsid w:val="0108ECC5"/>
    <w:rsid w:val="010FE124"/>
    <w:rsid w:val="013580BE"/>
    <w:rsid w:val="014317BC"/>
    <w:rsid w:val="01479691"/>
    <w:rsid w:val="01506CC4"/>
    <w:rsid w:val="01631EBD"/>
    <w:rsid w:val="016BF127"/>
    <w:rsid w:val="0174D320"/>
    <w:rsid w:val="01850A82"/>
    <w:rsid w:val="018DC932"/>
    <w:rsid w:val="019056BE"/>
    <w:rsid w:val="01928094"/>
    <w:rsid w:val="019D8F41"/>
    <w:rsid w:val="01A25BDE"/>
    <w:rsid w:val="01B11197"/>
    <w:rsid w:val="01C56B39"/>
    <w:rsid w:val="01C8CB67"/>
    <w:rsid w:val="01CFE955"/>
    <w:rsid w:val="01E00770"/>
    <w:rsid w:val="01E79846"/>
    <w:rsid w:val="01FDF2E5"/>
    <w:rsid w:val="0203261B"/>
    <w:rsid w:val="020AB16E"/>
    <w:rsid w:val="022586D3"/>
    <w:rsid w:val="024051B2"/>
    <w:rsid w:val="0248479C"/>
    <w:rsid w:val="024E0ADC"/>
    <w:rsid w:val="025B554E"/>
    <w:rsid w:val="02652DA4"/>
    <w:rsid w:val="027A4F5A"/>
    <w:rsid w:val="0288001B"/>
    <w:rsid w:val="02A12CBF"/>
    <w:rsid w:val="02A22EB9"/>
    <w:rsid w:val="02BCF88E"/>
    <w:rsid w:val="02D18E45"/>
    <w:rsid w:val="02F8AB07"/>
    <w:rsid w:val="02FCC4D2"/>
    <w:rsid w:val="032DA41B"/>
    <w:rsid w:val="032DD0E1"/>
    <w:rsid w:val="033354F4"/>
    <w:rsid w:val="034ED3EB"/>
    <w:rsid w:val="035F410D"/>
    <w:rsid w:val="03729A41"/>
    <w:rsid w:val="038175AC"/>
    <w:rsid w:val="03857DCD"/>
    <w:rsid w:val="038A82D9"/>
    <w:rsid w:val="038BD408"/>
    <w:rsid w:val="03AE9507"/>
    <w:rsid w:val="03BC25F0"/>
    <w:rsid w:val="03C4044C"/>
    <w:rsid w:val="03C688F0"/>
    <w:rsid w:val="0411354D"/>
    <w:rsid w:val="041524B9"/>
    <w:rsid w:val="0426B350"/>
    <w:rsid w:val="042E9497"/>
    <w:rsid w:val="0436A522"/>
    <w:rsid w:val="0470E90C"/>
    <w:rsid w:val="047295F5"/>
    <w:rsid w:val="04A4B746"/>
    <w:rsid w:val="04A6EDD2"/>
    <w:rsid w:val="04BC884D"/>
    <w:rsid w:val="04BE4EE2"/>
    <w:rsid w:val="04C0F85D"/>
    <w:rsid w:val="04CA1113"/>
    <w:rsid w:val="04CA4A10"/>
    <w:rsid w:val="04CB8CB4"/>
    <w:rsid w:val="04DD3F07"/>
    <w:rsid w:val="04F1857B"/>
    <w:rsid w:val="0501FFC0"/>
    <w:rsid w:val="0523BE79"/>
    <w:rsid w:val="05245D73"/>
    <w:rsid w:val="05374CC3"/>
    <w:rsid w:val="053B0F4E"/>
    <w:rsid w:val="054232E3"/>
    <w:rsid w:val="05590667"/>
    <w:rsid w:val="05630240"/>
    <w:rsid w:val="0568107D"/>
    <w:rsid w:val="05698CCC"/>
    <w:rsid w:val="0578D894"/>
    <w:rsid w:val="0589C0F6"/>
    <w:rsid w:val="059010C1"/>
    <w:rsid w:val="05960B19"/>
    <w:rsid w:val="05B5A927"/>
    <w:rsid w:val="05C1E5D8"/>
    <w:rsid w:val="05E2D887"/>
    <w:rsid w:val="05ED835C"/>
    <w:rsid w:val="05F71A86"/>
    <w:rsid w:val="05FA255A"/>
    <w:rsid w:val="05FDBFE9"/>
    <w:rsid w:val="060E6656"/>
    <w:rsid w:val="061BB861"/>
    <w:rsid w:val="062528E9"/>
    <w:rsid w:val="06294648"/>
    <w:rsid w:val="064087A7"/>
    <w:rsid w:val="0643CBBE"/>
    <w:rsid w:val="066544DD"/>
    <w:rsid w:val="0668E0AC"/>
    <w:rsid w:val="068C66A9"/>
    <w:rsid w:val="069B578C"/>
    <w:rsid w:val="06A96C1A"/>
    <w:rsid w:val="06BB0969"/>
    <w:rsid w:val="06BEF09C"/>
    <w:rsid w:val="06C02DD4"/>
    <w:rsid w:val="06C9BDFA"/>
    <w:rsid w:val="06F8A101"/>
    <w:rsid w:val="06F9E6C7"/>
    <w:rsid w:val="06FF4AA5"/>
    <w:rsid w:val="06FF9898"/>
    <w:rsid w:val="070A181C"/>
    <w:rsid w:val="0731D673"/>
    <w:rsid w:val="0734E307"/>
    <w:rsid w:val="07357E59"/>
    <w:rsid w:val="073C548F"/>
    <w:rsid w:val="075A5C9C"/>
    <w:rsid w:val="076419FD"/>
    <w:rsid w:val="07725BBF"/>
    <w:rsid w:val="07749DE2"/>
    <w:rsid w:val="077EE60B"/>
    <w:rsid w:val="0791AFEE"/>
    <w:rsid w:val="07AA36B7"/>
    <w:rsid w:val="07B6D815"/>
    <w:rsid w:val="07CD042F"/>
    <w:rsid w:val="07CD306A"/>
    <w:rsid w:val="07DF9C1F"/>
    <w:rsid w:val="07E789A5"/>
    <w:rsid w:val="07ECA062"/>
    <w:rsid w:val="07F0DFC7"/>
    <w:rsid w:val="07F5A4BF"/>
    <w:rsid w:val="07F95F17"/>
    <w:rsid w:val="08119D62"/>
    <w:rsid w:val="0828469F"/>
    <w:rsid w:val="082C9F46"/>
    <w:rsid w:val="082F9AF6"/>
    <w:rsid w:val="08418E08"/>
    <w:rsid w:val="08465FEE"/>
    <w:rsid w:val="084FED1E"/>
    <w:rsid w:val="0863D6C6"/>
    <w:rsid w:val="08673A1C"/>
    <w:rsid w:val="087D80E0"/>
    <w:rsid w:val="0881FB9F"/>
    <w:rsid w:val="088E2022"/>
    <w:rsid w:val="08A5EA98"/>
    <w:rsid w:val="08C145FA"/>
    <w:rsid w:val="08C7B183"/>
    <w:rsid w:val="08D46F28"/>
    <w:rsid w:val="08F293AA"/>
    <w:rsid w:val="08F8AD31"/>
    <w:rsid w:val="09004B3E"/>
    <w:rsid w:val="0915BBC2"/>
    <w:rsid w:val="0920D23A"/>
    <w:rsid w:val="0925E5AB"/>
    <w:rsid w:val="092996A0"/>
    <w:rsid w:val="09342C4C"/>
    <w:rsid w:val="09460718"/>
    <w:rsid w:val="0957E8A5"/>
    <w:rsid w:val="0963D9EE"/>
    <w:rsid w:val="0977ADDA"/>
    <w:rsid w:val="098870C3"/>
    <w:rsid w:val="0988773E"/>
    <w:rsid w:val="0993C68A"/>
    <w:rsid w:val="099DEDAE"/>
    <w:rsid w:val="09B46CC2"/>
    <w:rsid w:val="09D570E3"/>
    <w:rsid w:val="09DD5E69"/>
    <w:rsid w:val="09EB18A4"/>
    <w:rsid w:val="09F3998F"/>
    <w:rsid w:val="09FAC8B6"/>
    <w:rsid w:val="09FD5718"/>
    <w:rsid w:val="0A01ADD2"/>
    <w:rsid w:val="0A152B6B"/>
    <w:rsid w:val="0A32000C"/>
    <w:rsid w:val="0A3CC869"/>
    <w:rsid w:val="0A4ACB22"/>
    <w:rsid w:val="0A4E35F8"/>
    <w:rsid w:val="0A4F0121"/>
    <w:rsid w:val="0A6381E4"/>
    <w:rsid w:val="0A703F89"/>
    <w:rsid w:val="0A7A6BEB"/>
    <w:rsid w:val="0A855BBA"/>
    <w:rsid w:val="0AA3E452"/>
    <w:rsid w:val="0AB01956"/>
    <w:rsid w:val="0AB2C171"/>
    <w:rsid w:val="0AB58014"/>
    <w:rsid w:val="0AE5DF20"/>
    <w:rsid w:val="0AF15D3A"/>
    <w:rsid w:val="0AF6E58E"/>
    <w:rsid w:val="0AFBB72F"/>
    <w:rsid w:val="0B0E4229"/>
    <w:rsid w:val="0B10C7F1"/>
    <w:rsid w:val="0B124B4B"/>
    <w:rsid w:val="0B13F8CA"/>
    <w:rsid w:val="0B2B9556"/>
    <w:rsid w:val="0B2D9066"/>
    <w:rsid w:val="0B361564"/>
    <w:rsid w:val="0B599464"/>
    <w:rsid w:val="0B7EFC2E"/>
    <w:rsid w:val="0B8F3D5D"/>
    <w:rsid w:val="0B9B5735"/>
    <w:rsid w:val="0BA0EE86"/>
    <w:rsid w:val="0BC48979"/>
    <w:rsid w:val="0BC62EEA"/>
    <w:rsid w:val="0BCC1224"/>
    <w:rsid w:val="0BD43C18"/>
    <w:rsid w:val="0BE61D95"/>
    <w:rsid w:val="0BE733F8"/>
    <w:rsid w:val="0C266B54"/>
    <w:rsid w:val="0C27305B"/>
    <w:rsid w:val="0C3DBEDF"/>
    <w:rsid w:val="0C5AB27A"/>
    <w:rsid w:val="0C5CBE66"/>
    <w:rsid w:val="0C81E6A8"/>
    <w:rsid w:val="0C820562"/>
    <w:rsid w:val="0C859D5B"/>
    <w:rsid w:val="0C8F7ECD"/>
    <w:rsid w:val="0C978790"/>
    <w:rsid w:val="0C9D4C36"/>
    <w:rsid w:val="0CAB698C"/>
    <w:rsid w:val="0CACFB39"/>
    <w:rsid w:val="0CB73C22"/>
    <w:rsid w:val="0CBF931C"/>
    <w:rsid w:val="0CC960C7"/>
    <w:rsid w:val="0CC993DB"/>
    <w:rsid w:val="0CD3F578"/>
    <w:rsid w:val="0CDD497B"/>
    <w:rsid w:val="0D004AB1"/>
    <w:rsid w:val="0D027B5D"/>
    <w:rsid w:val="0D19D111"/>
    <w:rsid w:val="0D372796"/>
    <w:rsid w:val="0D38CC40"/>
    <w:rsid w:val="0D4AC926"/>
    <w:rsid w:val="0D5D4486"/>
    <w:rsid w:val="0D788215"/>
    <w:rsid w:val="0D7B0FE8"/>
    <w:rsid w:val="0DB33C90"/>
    <w:rsid w:val="0DB512BC"/>
    <w:rsid w:val="0DC82B3E"/>
    <w:rsid w:val="0DCAB061"/>
    <w:rsid w:val="0DDD2955"/>
    <w:rsid w:val="0DE3DF66"/>
    <w:rsid w:val="0DFBE3A6"/>
    <w:rsid w:val="0E021C68"/>
    <w:rsid w:val="0E07159D"/>
    <w:rsid w:val="0E9B55A2"/>
    <w:rsid w:val="0ED2F7F7"/>
    <w:rsid w:val="0EF3714F"/>
    <w:rsid w:val="0EFC2818"/>
    <w:rsid w:val="0F054DA8"/>
    <w:rsid w:val="0F152C1C"/>
    <w:rsid w:val="0F192943"/>
    <w:rsid w:val="0F379934"/>
    <w:rsid w:val="0F4D6E8E"/>
    <w:rsid w:val="0F5562DA"/>
    <w:rsid w:val="0F58CCDD"/>
    <w:rsid w:val="0F97B9E5"/>
    <w:rsid w:val="0F98C85E"/>
    <w:rsid w:val="0FA9BC83"/>
    <w:rsid w:val="0FB908DF"/>
    <w:rsid w:val="0FD4ECF8"/>
    <w:rsid w:val="0FDCC7B9"/>
    <w:rsid w:val="0FE3995F"/>
    <w:rsid w:val="0FE6DAA8"/>
    <w:rsid w:val="0FE940EF"/>
    <w:rsid w:val="0FF24B2E"/>
    <w:rsid w:val="0FF64786"/>
    <w:rsid w:val="0FFC168B"/>
    <w:rsid w:val="1010F391"/>
    <w:rsid w:val="1020D7D6"/>
    <w:rsid w:val="102556BC"/>
    <w:rsid w:val="10441140"/>
    <w:rsid w:val="104C9FED"/>
    <w:rsid w:val="104E82FA"/>
    <w:rsid w:val="10875E5D"/>
    <w:rsid w:val="1092DE6B"/>
    <w:rsid w:val="10A44F1F"/>
    <w:rsid w:val="10A72ED2"/>
    <w:rsid w:val="10B2B0AA"/>
    <w:rsid w:val="10BBC9EB"/>
    <w:rsid w:val="10CA5E2B"/>
    <w:rsid w:val="10D3AD4F"/>
    <w:rsid w:val="10DEABB5"/>
    <w:rsid w:val="10E8A5EC"/>
    <w:rsid w:val="10F31201"/>
    <w:rsid w:val="10F6DF06"/>
    <w:rsid w:val="110371FA"/>
    <w:rsid w:val="110A7AB6"/>
    <w:rsid w:val="110A92DA"/>
    <w:rsid w:val="110DD5B8"/>
    <w:rsid w:val="1120E18F"/>
    <w:rsid w:val="113013AE"/>
    <w:rsid w:val="114BD35F"/>
    <w:rsid w:val="115557CB"/>
    <w:rsid w:val="1157DECC"/>
    <w:rsid w:val="115A185B"/>
    <w:rsid w:val="116A38B0"/>
    <w:rsid w:val="116BF8EF"/>
    <w:rsid w:val="11734A11"/>
    <w:rsid w:val="11803788"/>
    <w:rsid w:val="11880EB6"/>
    <w:rsid w:val="11B0BA9E"/>
    <w:rsid w:val="11B733CF"/>
    <w:rsid w:val="11E8704E"/>
    <w:rsid w:val="11E9424C"/>
    <w:rsid w:val="11ED82C4"/>
    <w:rsid w:val="120DBF4B"/>
    <w:rsid w:val="1216D9C7"/>
    <w:rsid w:val="12202C3F"/>
    <w:rsid w:val="123FEE29"/>
    <w:rsid w:val="12506408"/>
    <w:rsid w:val="12556B6C"/>
    <w:rsid w:val="1256757C"/>
    <w:rsid w:val="1265AD2F"/>
    <w:rsid w:val="12861B45"/>
    <w:rsid w:val="128714FE"/>
    <w:rsid w:val="129FD951"/>
    <w:rsid w:val="12CF8C8E"/>
    <w:rsid w:val="12DD636A"/>
    <w:rsid w:val="12E6DB55"/>
    <w:rsid w:val="12EDA0B7"/>
    <w:rsid w:val="12FA9CAD"/>
    <w:rsid w:val="12FC0A2E"/>
    <w:rsid w:val="12FEC9E8"/>
    <w:rsid w:val="131E79D3"/>
    <w:rsid w:val="135063D4"/>
    <w:rsid w:val="1358B708"/>
    <w:rsid w:val="136D9EC3"/>
    <w:rsid w:val="13719FFA"/>
    <w:rsid w:val="1375D091"/>
    <w:rsid w:val="1379DA94"/>
    <w:rsid w:val="137C5329"/>
    <w:rsid w:val="138B7623"/>
    <w:rsid w:val="1390E8C8"/>
    <w:rsid w:val="139EB0DC"/>
    <w:rsid w:val="13C0B053"/>
    <w:rsid w:val="13CA54AF"/>
    <w:rsid w:val="13CF81C9"/>
    <w:rsid w:val="13E51154"/>
    <w:rsid w:val="1422BBC3"/>
    <w:rsid w:val="1422E55F"/>
    <w:rsid w:val="14230DAB"/>
    <w:rsid w:val="142FA09F"/>
    <w:rsid w:val="1436D34A"/>
    <w:rsid w:val="143A5A6A"/>
    <w:rsid w:val="1445867A"/>
    <w:rsid w:val="145B0E70"/>
    <w:rsid w:val="145B27E4"/>
    <w:rsid w:val="146B5CEF"/>
    <w:rsid w:val="147808D7"/>
    <w:rsid w:val="147BE585"/>
    <w:rsid w:val="148A8649"/>
    <w:rsid w:val="14923E87"/>
    <w:rsid w:val="14966D0E"/>
    <w:rsid w:val="149F6914"/>
    <w:rsid w:val="14A3E93F"/>
    <w:rsid w:val="14BE8C8C"/>
    <w:rsid w:val="14C3C4B5"/>
    <w:rsid w:val="14D45413"/>
    <w:rsid w:val="14DC38F4"/>
    <w:rsid w:val="14E6F923"/>
    <w:rsid w:val="14ED36A5"/>
    <w:rsid w:val="14FF08F4"/>
    <w:rsid w:val="1506260F"/>
    <w:rsid w:val="151004FD"/>
    <w:rsid w:val="1522EE6A"/>
    <w:rsid w:val="152AE2A5"/>
    <w:rsid w:val="152C63D6"/>
    <w:rsid w:val="152CFE2E"/>
    <w:rsid w:val="1531B175"/>
    <w:rsid w:val="155805A5"/>
    <w:rsid w:val="1558590F"/>
    <w:rsid w:val="1581D987"/>
    <w:rsid w:val="1588B209"/>
    <w:rsid w:val="15A1691C"/>
    <w:rsid w:val="15A7FC56"/>
    <w:rsid w:val="15B7A846"/>
    <w:rsid w:val="15B8295C"/>
    <w:rsid w:val="15BB7200"/>
    <w:rsid w:val="15C5FDA1"/>
    <w:rsid w:val="15CEA129"/>
    <w:rsid w:val="15F46353"/>
    <w:rsid w:val="160E92D9"/>
    <w:rsid w:val="1618515F"/>
    <w:rsid w:val="162838D3"/>
    <w:rsid w:val="163D0722"/>
    <w:rsid w:val="165F9516"/>
    <w:rsid w:val="1661DD0E"/>
    <w:rsid w:val="1675D838"/>
    <w:rsid w:val="16842BC1"/>
    <w:rsid w:val="169F200F"/>
    <w:rsid w:val="16B968DC"/>
    <w:rsid w:val="16C028CB"/>
    <w:rsid w:val="16C22512"/>
    <w:rsid w:val="16D410A7"/>
    <w:rsid w:val="16D6752C"/>
    <w:rsid w:val="16DB316D"/>
    <w:rsid w:val="16E47714"/>
    <w:rsid w:val="16E5D63C"/>
    <w:rsid w:val="16EB6E1B"/>
    <w:rsid w:val="16F3D606"/>
    <w:rsid w:val="1708C9D1"/>
    <w:rsid w:val="170ECBC1"/>
    <w:rsid w:val="17123B3E"/>
    <w:rsid w:val="1729C676"/>
    <w:rsid w:val="1730C7E4"/>
    <w:rsid w:val="174EC291"/>
    <w:rsid w:val="1753CB15"/>
    <w:rsid w:val="175A8621"/>
    <w:rsid w:val="176A085E"/>
    <w:rsid w:val="17850CEB"/>
    <w:rsid w:val="17872CD9"/>
    <w:rsid w:val="178E2F4A"/>
    <w:rsid w:val="17ABC7C9"/>
    <w:rsid w:val="17B0EC34"/>
    <w:rsid w:val="17D023F5"/>
    <w:rsid w:val="17D17FDA"/>
    <w:rsid w:val="17D1CCCF"/>
    <w:rsid w:val="17D34F83"/>
    <w:rsid w:val="17DB8A01"/>
    <w:rsid w:val="17FB7249"/>
    <w:rsid w:val="1823D629"/>
    <w:rsid w:val="183616D0"/>
    <w:rsid w:val="184FD8B0"/>
    <w:rsid w:val="1851C673"/>
    <w:rsid w:val="188117EC"/>
    <w:rsid w:val="189C00DE"/>
    <w:rsid w:val="18A79675"/>
    <w:rsid w:val="18B0BDCE"/>
    <w:rsid w:val="18B5D509"/>
    <w:rsid w:val="18CAC26D"/>
    <w:rsid w:val="18DA3FD3"/>
    <w:rsid w:val="18E0D140"/>
    <w:rsid w:val="18E1D1CB"/>
    <w:rsid w:val="18F22F6F"/>
    <w:rsid w:val="18F28078"/>
    <w:rsid w:val="18F65682"/>
    <w:rsid w:val="18FE96CB"/>
    <w:rsid w:val="18FFDF58"/>
    <w:rsid w:val="194A0E6F"/>
    <w:rsid w:val="194EF0C0"/>
    <w:rsid w:val="194FF221"/>
    <w:rsid w:val="19653BBE"/>
    <w:rsid w:val="199C0BD9"/>
    <w:rsid w:val="19A2A426"/>
    <w:rsid w:val="19B405B5"/>
    <w:rsid w:val="19DAFC6A"/>
    <w:rsid w:val="19DC74BF"/>
    <w:rsid w:val="19F4C5F9"/>
    <w:rsid w:val="1A0BC730"/>
    <w:rsid w:val="1A21ECC9"/>
    <w:rsid w:val="1A242B1B"/>
    <w:rsid w:val="1A254825"/>
    <w:rsid w:val="1A333C20"/>
    <w:rsid w:val="1A412000"/>
    <w:rsid w:val="1A4BFC8E"/>
    <w:rsid w:val="1A5A6D19"/>
    <w:rsid w:val="1A69CC10"/>
    <w:rsid w:val="1A6C0ED9"/>
    <w:rsid w:val="1A6FA31E"/>
    <w:rsid w:val="1A7243CF"/>
    <w:rsid w:val="1A7CC3A7"/>
    <w:rsid w:val="1A9B7F84"/>
    <w:rsid w:val="1AB188AE"/>
    <w:rsid w:val="1AC95D65"/>
    <w:rsid w:val="1ACA243F"/>
    <w:rsid w:val="1ACB3F8D"/>
    <w:rsid w:val="1AE4291C"/>
    <w:rsid w:val="1B104076"/>
    <w:rsid w:val="1B11CA56"/>
    <w:rsid w:val="1B12A2C8"/>
    <w:rsid w:val="1B1AFDCA"/>
    <w:rsid w:val="1B1C25D4"/>
    <w:rsid w:val="1B33A5C8"/>
    <w:rsid w:val="1B3F9F87"/>
    <w:rsid w:val="1B430C8A"/>
    <w:rsid w:val="1B4CDB3E"/>
    <w:rsid w:val="1B674E79"/>
    <w:rsid w:val="1B79EF3D"/>
    <w:rsid w:val="1B890547"/>
    <w:rsid w:val="1B8F5294"/>
    <w:rsid w:val="1B9763C7"/>
    <w:rsid w:val="1BADEA1D"/>
    <w:rsid w:val="1BC9ABCD"/>
    <w:rsid w:val="1BCF34AF"/>
    <w:rsid w:val="1BF56351"/>
    <w:rsid w:val="1C0390AB"/>
    <w:rsid w:val="1C0AC356"/>
    <w:rsid w:val="1C0B63F0"/>
    <w:rsid w:val="1C11E095"/>
    <w:rsid w:val="1C1712DE"/>
    <w:rsid w:val="1C177AD3"/>
    <w:rsid w:val="1C374FE5"/>
    <w:rsid w:val="1C39D503"/>
    <w:rsid w:val="1C4ABD4D"/>
    <w:rsid w:val="1C5BC432"/>
    <w:rsid w:val="1C66108F"/>
    <w:rsid w:val="1C7B4BA2"/>
    <w:rsid w:val="1C83201F"/>
    <w:rsid w:val="1C8B2A19"/>
    <w:rsid w:val="1C918EF1"/>
    <w:rsid w:val="1C94D04A"/>
    <w:rsid w:val="1CB66165"/>
    <w:rsid w:val="1CBC4133"/>
    <w:rsid w:val="1CC65C74"/>
    <w:rsid w:val="1CC823DA"/>
    <w:rsid w:val="1CC98CB0"/>
    <w:rsid w:val="1CD96F54"/>
    <w:rsid w:val="1CEA13F8"/>
    <w:rsid w:val="1D04D96C"/>
    <w:rsid w:val="1D24B9CE"/>
    <w:rsid w:val="1D321754"/>
    <w:rsid w:val="1D36CE45"/>
    <w:rsid w:val="1D3A1266"/>
    <w:rsid w:val="1D58A245"/>
    <w:rsid w:val="1D6003A3"/>
    <w:rsid w:val="1D700937"/>
    <w:rsid w:val="1D86C469"/>
    <w:rsid w:val="1D88B5A4"/>
    <w:rsid w:val="1DB3E41C"/>
    <w:rsid w:val="1DCB61B7"/>
    <w:rsid w:val="1DD15D48"/>
    <w:rsid w:val="1DE4E878"/>
    <w:rsid w:val="1DF4197B"/>
    <w:rsid w:val="1E01E0F0"/>
    <w:rsid w:val="1E0F7338"/>
    <w:rsid w:val="1E159E17"/>
    <w:rsid w:val="1E1DECC1"/>
    <w:rsid w:val="1E23C88B"/>
    <w:rsid w:val="1E23D302"/>
    <w:rsid w:val="1E271174"/>
    <w:rsid w:val="1E29DBB1"/>
    <w:rsid w:val="1E2A75B3"/>
    <w:rsid w:val="1E366388"/>
    <w:rsid w:val="1E4EC31C"/>
    <w:rsid w:val="1E5BA4F2"/>
    <w:rsid w:val="1E602992"/>
    <w:rsid w:val="1E63F43B"/>
    <w:rsid w:val="1E673B08"/>
    <w:rsid w:val="1E69AADC"/>
    <w:rsid w:val="1E73C2B9"/>
    <w:rsid w:val="1E753FB5"/>
    <w:rsid w:val="1E7CFD0A"/>
    <w:rsid w:val="1E847C00"/>
    <w:rsid w:val="1E896326"/>
    <w:rsid w:val="1E89C744"/>
    <w:rsid w:val="1EBD3CCC"/>
    <w:rsid w:val="1EC08A2F"/>
    <w:rsid w:val="1EC297D9"/>
    <w:rsid w:val="1EC63596"/>
    <w:rsid w:val="1EDC8B4C"/>
    <w:rsid w:val="1EE11868"/>
    <w:rsid w:val="1EE26660"/>
    <w:rsid w:val="1EE4F684"/>
    <w:rsid w:val="1EE7F8C8"/>
    <w:rsid w:val="1EF3F59B"/>
    <w:rsid w:val="1EF9571C"/>
    <w:rsid w:val="1F175432"/>
    <w:rsid w:val="1F1C16FB"/>
    <w:rsid w:val="1F235EF8"/>
    <w:rsid w:val="1F293DEB"/>
    <w:rsid w:val="1F3C4925"/>
    <w:rsid w:val="1F43CAE3"/>
    <w:rsid w:val="1F4E09BB"/>
    <w:rsid w:val="1F4EF42B"/>
    <w:rsid w:val="1F5DF1D0"/>
    <w:rsid w:val="1F68B3D5"/>
    <w:rsid w:val="1F68CE31"/>
    <w:rsid w:val="1F6AE2EC"/>
    <w:rsid w:val="1F755AB2"/>
    <w:rsid w:val="1F902817"/>
    <w:rsid w:val="1F98B800"/>
    <w:rsid w:val="1FB16E78"/>
    <w:rsid w:val="1FB23F2A"/>
    <w:rsid w:val="1FCC89D1"/>
    <w:rsid w:val="1FCFE62E"/>
    <w:rsid w:val="1FDCDEB4"/>
    <w:rsid w:val="1FE33EB6"/>
    <w:rsid w:val="1FEE896C"/>
    <w:rsid w:val="2015C397"/>
    <w:rsid w:val="20204C61"/>
    <w:rsid w:val="202E72EC"/>
    <w:rsid w:val="20352B0D"/>
    <w:rsid w:val="20480243"/>
    <w:rsid w:val="205AD631"/>
    <w:rsid w:val="206566A5"/>
    <w:rsid w:val="20666261"/>
    <w:rsid w:val="207560F3"/>
    <w:rsid w:val="2086BF2C"/>
    <w:rsid w:val="20AA853C"/>
    <w:rsid w:val="20ABF557"/>
    <w:rsid w:val="20C0E6EE"/>
    <w:rsid w:val="20CC295B"/>
    <w:rsid w:val="20CF0BB2"/>
    <w:rsid w:val="20F5A4D7"/>
    <w:rsid w:val="20FBE89B"/>
    <w:rsid w:val="20FCE583"/>
    <w:rsid w:val="21166D1E"/>
    <w:rsid w:val="211C7630"/>
    <w:rsid w:val="214D3ED9"/>
    <w:rsid w:val="214E6DBD"/>
    <w:rsid w:val="2152AA0F"/>
    <w:rsid w:val="216444E3"/>
    <w:rsid w:val="21660C61"/>
    <w:rsid w:val="2169DD17"/>
    <w:rsid w:val="2170E1E2"/>
    <w:rsid w:val="2185961F"/>
    <w:rsid w:val="21A38586"/>
    <w:rsid w:val="21A48FB5"/>
    <w:rsid w:val="21C2A533"/>
    <w:rsid w:val="21C58839"/>
    <w:rsid w:val="21E30E25"/>
    <w:rsid w:val="21EEC67E"/>
    <w:rsid w:val="21EFD5E7"/>
    <w:rsid w:val="220FCEEF"/>
    <w:rsid w:val="22197E8E"/>
    <w:rsid w:val="223D4F9C"/>
    <w:rsid w:val="224382D7"/>
    <w:rsid w:val="225F3411"/>
    <w:rsid w:val="22760534"/>
    <w:rsid w:val="227F1B21"/>
    <w:rsid w:val="2282D73F"/>
    <w:rsid w:val="2286BC57"/>
    <w:rsid w:val="228901AA"/>
    <w:rsid w:val="22896304"/>
    <w:rsid w:val="228D4B46"/>
    <w:rsid w:val="229015AB"/>
    <w:rsid w:val="22932A69"/>
    <w:rsid w:val="22944E6B"/>
    <w:rsid w:val="22A46638"/>
    <w:rsid w:val="22AA70A4"/>
    <w:rsid w:val="22ADD14C"/>
    <w:rsid w:val="22D294E6"/>
    <w:rsid w:val="22DE0094"/>
    <w:rsid w:val="22DF39EF"/>
    <w:rsid w:val="22EBFE3C"/>
    <w:rsid w:val="22FC1A23"/>
    <w:rsid w:val="23083A6F"/>
    <w:rsid w:val="2321C0B3"/>
    <w:rsid w:val="232FE334"/>
    <w:rsid w:val="233D8923"/>
    <w:rsid w:val="233F3F6B"/>
    <w:rsid w:val="234576A9"/>
    <w:rsid w:val="23469919"/>
    <w:rsid w:val="235BF2AA"/>
    <w:rsid w:val="23674112"/>
    <w:rsid w:val="2387303F"/>
    <w:rsid w:val="238F7B92"/>
    <w:rsid w:val="2397EBE4"/>
    <w:rsid w:val="23B26461"/>
    <w:rsid w:val="23C0B38A"/>
    <w:rsid w:val="23E8F6A7"/>
    <w:rsid w:val="23ED77EF"/>
    <w:rsid w:val="24174B08"/>
    <w:rsid w:val="241B130F"/>
    <w:rsid w:val="244A6A05"/>
    <w:rsid w:val="244ADE3C"/>
    <w:rsid w:val="244C1320"/>
    <w:rsid w:val="24635AFF"/>
    <w:rsid w:val="2474FF0F"/>
    <w:rsid w:val="2480AF21"/>
    <w:rsid w:val="2488A2E7"/>
    <w:rsid w:val="2493910D"/>
    <w:rsid w:val="24AFC63B"/>
    <w:rsid w:val="24C97D2B"/>
    <w:rsid w:val="24D440B7"/>
    <w:rsid w:val="24D89200"/>
    <w:rsid w:val="24E4F95B"/>
    <w:rsid w:val="24F674BB"/>
    <w:rsid w:val="24F9B514"/>
    <w:rsid w:val="24FC9351"/>
    <w:rsid w:val="251BFBE7"/>
    <w:rsid w:val="2520EC6C"/>
    <w:rsid w:val="25270F58"/>
    <w:rsid w:val="253B85A4"/>
    <w:rsid w:val="253F0B30"/>
    <w:rsid w:val="256316EF"/>
    <w:rsid w:val="256ECD43"/>
    <w:rsid w:val="2586197D"/>
    <w:rsid w:val="259ADE26"/>
    <w:rsid w:val="25A14FA4"/>
    <w:rsid w:val="25A4B670"/>
    <w:rsid w:val="25B1517B"/>
    <w:rsid w:val="25BF590E"/>
    <w:rsid w:val="25C748E3"/>
    <w:rsid w:val="25C95D94"/>
    <w:rsid w:val="25D61C9D"/>
    <w:rsid w:val="25EDB063"/>
    <w:rsid w:val="25EDE0F7"/>
    <w:rsid w:val="25EECEEA"/>
    <w:rsid w:val="2605AFDF"/>
    <w:rsid w:val="2610CF70"/>
    <w:rsid w:val="2613FA39"/>
    <w:rsid w:val="26229691"/>
    <w:rsid w:val="26245EF3"/>
    <w:rsid w:val="26370F57"/>
    <w:rsid w:val="26374E5D"/>
    <w:rsid w:val="26654D8C"/>
    <w:rsid w:val="2673F26C"/>
    <w:rsid w:val="26752C00"/>
    <w:rsid w:val="267ED49E"/>
    <w:rsid w:val="2681A6FF"/>
    <w:rsid w:val="2690370E"/>
    <w:rsid w:val="26A543D2"/>
    <w:rsid w:val="26D0B01D"/>
    <w:rsid w:val="26D1477B"/>
    <w:rsid w:val="26E9EB74"/>
    <w:rsid w:val="2707CA07"/>
    <w:rsid w:val="27087305"/>
    <w:rsid w:val="270A999F"/>
    <w:rsid w:val="270A9DA4"/>
    <w:rsid w:val="2711C9FD"/>
    <w:rsid w:val="2715254C"/>
    <w:rsid w:val="27168E14"/>
    <w:rsid w:val="2719DE25"/>
    <w:rsid w:val="276CD3E1"/>
    <w:rsid w:val="2778C2F6"/>
    <w:rsid w:val="27933B06"/>
    <w:rsid w:val="27968A2D"/>
    <w:rsid w:val="2799B093"/>
    <w:rsid w:val="27AC9FD1"/>
    <w:rsid w:val="27BDCD78"/>
    <w:rsid w:val="27CF081A"/>
    <w:rsid w:val="27D11950"/>
    <w:rsid w:val="27D6BC38"/>
    <w:rsid w:val="27D710F9"/>
    <w:rsid w:val="27D88557"/>
    <w:rsid w:val="27E30BC0"/>
    <w:rsid w:val="28017CA2"/>
    <w:rsid w:val="2804C4C9"/>
    <w:rsid w:val="2807EA03"/>
    <w:rsid w:val="280BA5D5"/>
    <w:rsid w:val="2811A764"/>
    <w:rsid w:val="28152533"/>
    <w:rsid w:val="282915E9"/>
    <w:rsid w:val="2836B5FD"/>
    <w:rsid w:val="2838E2FC"/>
    <w:rsid w:val="284535DB"/>
    <w:rsid w:val="2851F5F6"/>
    <w:rsid w:val="2855FA8B"/>
    <w:rsid w:val="2865E816"/>
    <w:rsid w:val="28688A40"/>
    <w:rsid w:val="286A4535"/>
    <w:rsid w:val="28816F1D"/>
    <w:rsid w:val="28836D92"/>
    <w:rsid w:val="2885D584"/>
    <w:rsid w:val="2896E5A6"/>
    <w:rsid w:val="289AB7B1"/>
    <w:rsid w:val="28AC34E5"/>
    <w:rsid w:val="28C0F53A"/>
    <w:rsid w:val="28D0BD73"/>
    <w:rsid w:val="28D35939"/>
    <w:rsid w:val="28D8F066"/>
    <w:rsid w:val="28ED83FA"/>
    <w:rsid w:val="28F289A5"/>
    <w:rsid w:val="28FA3DB5"/>
    <w:rsid w:val="290DDB6E"/>
    <w:rsid w:val="292D1EC4"/>
    <w:rsid w:val="29362311"/>
    <w:rsid w:val="29540E9C"/>
    <w:rsid w:val="296A695C"/>
    <w:rsid w:val="296A989D"/>
    <w:rsid w:val="297455B8"/>
    <w:rsid w:val="297AF38B"/>
    <w:rsid w:val="29951C24"/>
    <w:rsid w:val="29957052"/>
    <w:rsid w:val="29A4DBD4"/>
    <w:rsid w:val="29A57DD0"/>
    <w:rsid w:val="29F28309"/>
    <w:rsid w:val="2A072D68"/>
    <w:rsid w:val="2A0F7667"/>
    <w:rsid w:val="2A4C3001"/>
    <w:rsid w:val="2A6D0612"/>
    <w:rsid w:val="2A6FA641"/>
    <w:rsid w:val="2A7C1BBB"/>
    <w:rsid w:val="2A88CE9E"/>
    <w:rsid w:val="2A92EDDC"/>
    <w:rsid w:val="2A99B69D"/>
    <w:rsid w:val="2AA474A3"/>
    <w:rsid w:val="2AB063B8"/>
    <w:rsid w:val="2ABD4F64"/>
    <w:rsid w:val="2AEA55D0"/>
    <w:rsid w:val="2AEF1899"/>
    <w:rsid w:val="2AF47288"/>
    <w:rsid w:val="2AFEB0C0"/>
    <w:rsid w:val="2B05B9F8"/>
    <w:rsid w:val="2B38BEAF"/>
    <w:rsid w:val="2B3D78C4"/>
    <w:rsid w:val="2B49E980"/>
    <w:rsid w:val="2B63E8C2"/>
    <w:rsid w:val="2B6FD9DF"/>
    <w:rsid w:val="2B8C3DE4"/>
    <w:rsid w:val="2B8D5089"/>
    <w:rsid w:val="2BB0A17B"/>
    <w:rsid w:val="2BB88235"/>
    <w:rsid w:val="2BC75879"/>
    <w:rsid w:val="2BCDEAE9"/>
    <w:rsid w:val="2BE24492"/>
    <w:rsid w:val="2BE35461"/>
    <w:rsid w:val="2BF50C2C"/>
    <w:rsid w:val="2BFE6D67"/>
    <w:rsid w:val="2C171CED"/>
    <w:rsid w:val="2C17EC1C"/>
    <w:rsid w:val="2C224DEB"/>
    <w:rsid w:val="2C22C87A"/>
    <w:rsid w:val="2C457C30"/>
    <w:rsid w:val="2C9943E9"/>
    <w:rsid w:val="2C9A9A17"/>
    <w:rsid w:val="2C9BE5AD"/>
    <w:rsid w:val="2CA02DB0"/>
    <w:rsid w:val="2CABF67A"/>
    <w:rsid w:val="2CAE1E95"/>
    <w:rsid w:val="2CB485BC"/>
    <w:rsid w:val="2CB71262"/>
    <w:rsid w:val="2CB9CBF1"/>
    <w:rsid w:val="2CC67505"/>
    <w:rsid w:val="2CCAD5E8"/>
    <w:rsid w:val="2CD33092"/>
    <w:rsid w:val="2CD4707D"/>
    <w:rsid w:val="2CD6C692"/>
    <w:rsid w:val="2CE621B1"/>
    <w:rsid w:val="2CF1EB4E"/>
    <w:rsid w:val="2D0E2358"/>
    <w:rsid w:val="2D14671C"/>
    <w:rsid w:val="2D280E45"/>
    <w:rsid w:val="2D2BCCD5"/>
    <w:rsid w:val="2D37A047"/>
    <w:rsid w:val="2D546CDE"/>
    <w:rsid w:val="2D6FF74C"/>
    <w:rsid w:val="2D79DF28"/>
    <w:rsid w:val="2DAF2A56"/>
    <w:rsid w:val="2DB008C4"/>
    <w:rsid w:val="2DB8FA39"/>
    <w:rsid w:val="2DC9BB4E"/>
    <w:rsid w:val="2DD15161"/>
    <w:rsid w:val="2DD83077"/>
    <w:rsid w:val="2DD85C16"/>
    <w:rsid w:val="2DDC1565"/>
    <w:rsid w:val="2E0940A0"/>
    <w:rsid w:val="2E1BE155"/>
    <w:rsid w:val="2E50EA31"/>
    <w:rsid w:val="2E52E678"/>
    <w:rsid w:val="2E531819"/>
    <w:rsid w:val="2E57321D"/>
    <w:rsid w:val="2E688D47"/>
    <w:rsid w:val="2E82DC1C"/>
    <w:rsid w:val="2E86FC65"/>
    <w:rsid w:val="2E8F585A"/>
    <w:rsid w:val="2E9A9FCA"/>
    <w:rsid w:val="2EA4A051"/>
    <w:rsid w:val="2EBBF346"/>
    <w:rsid w:val="2EDA9A28"/>
    <w:rsid w:val="2EE80581"/>
    <w:rsid w:val="2EEAC190"/>
    <w:rsid w:val="2EFC872C"/>
    <w:rsid w:val="2F01397B"/>
    <w:rsid w:val="2F0A7C64"/>
    <w:rsid w:val="2F2CACEE"/>
    <w:rsid w:val="2F410415"/>
    <w:rsid w:val="2F574CE9"/>
    <w:rsid w:val="2F624140"/>
    <w:rsid w:val="2F7F2672"/>
    <w:rsid w:val="2F84D74B"/>
    <w:rsid w:val="2F8E7F38"/>
    <w:rsid w:val="2F8FCD0D"/>
    <w:rsid w:val="2F959F68"/>
    <w:rsid w:val="2FAF9AE4"/>
    <w:rsid w:val="2FB41432"/>
    <w:rsid w:val="2FB7B1B6"/>
    <w:rsid w:val="2FB7DCC4"/>
    <w:rsid w:val="2FB8F986"/>
    <w:rsid w:val="2FC5349E"/>
    <w:rsid w:val="2FD14438"/>
    <w:rsid w:val="2FD221E3"/>
    <w:rsid w:val="2FD8D136"/>
    <w:rsid w:val="2FF8D8AE"/>
    <w:rsid w:val="300EB694"/>
    <w:rsid w:val="300F60E8"/>
    <w:rsid w:val="30177AEB"/>
    <w:rsid w:val="301F52FD"/>
    <w:rsid w:val="302D3F7F"/>
    <w:rsid w:val="303620B1"/>
    <w:rsid w:val="3036702B"/>
    <w:rsid w:val="30534B33"/>
    <w:rsid w:val="305FAF07"/>
    <w:rsid w:val="30636D97"/>
    <w:rsid w:val="3077BF0C"/>
    <w:rsid w:val="3078E781"/>
    <w:rsid w:val="308A7725"/>
    <w:rsid w:val="309B03AA"/>
    <w:rsid w:val="30A32ED8"/>
    <w:rsid w:val="30BF776D"/>
    <w:rsid w:val="30C0C06B"/>
    <w:rsid w:val="30C8E3FD"/>
    <w:rsid w:val="30C97521"/>
    <w:rsid w:val="30E833B3"/>
    <w:rsid w:val="30F3DCFA"/>
    <w:rsid w:val="31071FCE"/>
    <w:rsid w:val="31091C15"/>
    <w:rsid w:val="31180E8D"/>
    <w:rsid w:val="311B1EEB"/>
    <w:rsid w:val="314D18F0"/>
    <w:rsid w:val="3150FAC4"/>
    <w:rsid w:val="31510982"/>
    <w:rsid w:val="3151EE80"/>
    <w:rsid w:val="315A7676"/>
    <w:rsid w:val="315C9FC6"/>
    <w:rsid w:val="316E0B3A"/>
    <w:rsid w:val="316F16D2"/>
    <w:rsid w:val="3174A197"/>
    <w:rsid w:val="3174FB7C"/>
    <w:rsid w:val="318CC51A"/>
    <w:rsid w:val="319CF662"/>
    <w:rsid w:val="31B56697"/>
    <w:rsid w:val="31C244AD"/>
    <w:rsid w:val="31E0D1A9"/>
    <w:rsid w:val="31E98201"/>
    <w:rsid w:val="322D6820"/>
    <w:rsid w:val="323BADE4"/>
    <w:rsid w:val="323EFF39"/>
    <w:rsid w:val="324203E0"/>
    <w:rsid w:val="3273D5A4"/>
    <w:rsid w:val="32778A55"/>
    <w:rsid w:val="329DC15A"/>
    <w:rsid w:val="32AF8688"/>
    <w:rsid w:val="32BC780D"/>
    <w:rsid w:val="32C8E1EC"/>
    <w:rsid w:val="333295BD"/>
    <w:rsid w:val="3338C6C3"/>
    <w:rsid w:val="3344BF2F"/>
    <w:rsid w:val="335249DF"/>
    <w:rsid w:val="3354E890"/>
    <w:rsid w:val="33582519"/>
    <w:rsid w:val="3389D382"/>
    <w:rsid w:val="3398E445"/>
    <w:rsid w:val="33A0953C"/>
    <w:rsid w:val="33A7D444"/>
    <w:rsid w:val="33E902FE"/>
    <w:rsid w:val="33F80F48"/>
    <w:rsid w:val="33F8E8B7"/>
    <w:rsid w:val="33FD70A3"/>
    <w:rsid w:val="34085A6C"/>
    <w:rsid w:val="340D24F1"/>
    <w:rsid w:val="340D5005"/>
    <w:rsid w:val="340D529A"/>
    <w:rsid w:val="34298C94"/>
    <w:rsid w:val="3430158B"/>
    <w:rsid w:val="343A3B4B"/>
    <w:rsid w:val="343A44CC"/>
    <w:rsid w:val="344092E5"/>
    <w:rsid w:val="3441A729"/>
    <w:rsid w:val="344B56E9"/>
    <w:rsid w:val="345C23AC"/>
    <w:rsid w:val="3467BF68"/>
    <w:rsid w:val="347572E0"/>
    <w:rsid w:val="3486C683"/>
    <w:rsid w:val="348C6AA9"/>
    <w:rsid w:val="34C13EF6"/>
    <w:rsid w:val="34CBAFFE"/>
    <w:rsid w:val="34D508C7"/>
    <w:rsid w:val="34DD2E06"/>
    <w:rsid w:val="34E94F62"/>
    <w:rsid w:val="351319B2"/>
    <w:rsid w:val="3525A3E3"/>
    <w:rsid w:val="3525F17F"/>
    <w:rsid w:val="353ECC40"/>
    <w:rsid w:val="356E6918"/>
    <w:rsid w:val="35749395"/>
    <w:rsid w:val="3575B2E9"/>
    <w:rsid w:val="3579A4A2"/>
    <w:rsid w:val="35BB1BC6"/>
    <w:rsid w:val="35CB6C98"/>
    <w:rsid w:val="35E5DC16"/>
    <w:rsid w:val="35EFBD5B"/>
    <w:rsid w:val="35FEEF1F"/>
    <w:rsid w:val="35FEF21F"/>
    <w:rsid w:val="3612DB27"/>
    <w:rsid w:val="363C5B17"/>
    <w:rsid w:val="364D4074"/>
    <w:rsid w:val="36672AA4"/>
    <w:rsid w:val="36676E62"/>
    <w:rsid w:val="36693AA3"/>
    <w:rsid w:val="369BDBDE"/>
    <w:rsid w:val="36A5B1AF"/>
    <w:rsid w:val="36AF1B79"/>
    <w:rsid w:val="3700306F"/>
    <w:rsid w:val="37060B2C"/>
    <w:rsid w:val="3712705C"/>
    <w:rsid w:val="3723B63B"/>
    <w:rsid w:val="37463427"/>
    <w:rsid w:val="375A1E9D"/>
    <w:rsid w:val="376EFBE5"/>
    <w:rsid w:val="3782F7AB"/>
    <w:rsid w:val="37865374"/>
    <w:rsid w:val="378848FB"/>
    <w:rsid w:val="3794F958"/>
    <w:rsid w:val="379ECA04"/>
    <w:rsid w:val="37C635B1"/>
    <w:rsid w:val="37CFD26E"/>
    <w:rsid w:val="37E2E057"/>
    <w:rsid w:val="37EBEE10"/>
    <w:rsid w:val="37F4BC7C"/>
    <w:rsid w:val="37FA7FEF"/>
    <w:rsid w:val="37FBECDA"/>
    <w:rsid w:val="3815E339"/>
    <w:rsid w:val="3837AC3F"/>
    <w:rsid w:val="383E6EEC"/>
    <w:rsid w:val="384C26CD"/>
    <w:rsid w:val="384D9287"/>
    <w:rsid w:val="385CD612"/>
    <w:rsid w:val="386AC0EC"/>
    <w:rsid w:val="38AB2348"/>
    <w:rsid w:val="38C9058D"/>
    <w:rsid w:val="38E82325"/>
    <w:rsid w:val="38ECAFD3"/>
    <w:rsid w:val="38F22E0A"/>
    <w:rsid w:val="38F478B5"/>
    <w:rsid w:val="38F6D5F2"/>
    <w:rsid w:val="38FDD683"/>
    <w:rsid w:val="391ABBE0"/>
    <w:rsid w:val="3922C277"/>
    <w:rsid w:val="393063F3"/>
    <w:rsid w:val="39387274"/>
    <w:rsid w:val="393D24C1"/>
    <w:rsid w:val="39490723"/>
    <w:rsid w:val="395C5CF0"/>
    <w:rsid w:val="395EBEB5"/>
    <w:rsid w:val="39762DA8"/>
    <w:rsid w:val="39767C07"/>
    <w:rsid w:val="397E248C"/>
    <w:rsid w:val="399BF2D4"/>
    <w:rsid w:val="399E7617"/>
    <w:rsid w:val="39B1B39A"/>
    <w:rsid w:val="39EFEE0E"/>
    <w:rsid w:val="39F293B8"/>
    <w:rsid w:val="39FC69C4"/>
    <w:rsid w:val="3A0EF08C"/>
    <w:rsid w:val="3A1AF29F"/>
    <w:rsid w:val="3A1C3960"/>
    <w:rsid w:val="3A3D72D1"/>
    <w:rsid w:val="3A3F39D3"/>
    <w:rsid w:val="3A4FC117"/>
    <w:rsid w:val="3A5749C6"/>
    <w:rsid w:val="3A85DA84"/>
    <w:rsid w:val="3A8FEF77"/>
    <w:rsid w:val="3A943BE0"/>
    <w:rsid w:val="3A96B72F"/>
    <w:rsid w:val="3A9B0DC2"/>
    <w:rsid w:val="3A9C9A7C"/>
    <w:rsid w:val="3ABE497B"/>
    <w:rsid w:val="3AC0BB33"/>
    <w:rsid w:val="3AD8A6F3"/>
    <w:rsid w:val="3AF3FB36"/>
    <w:rsid w:val="3AFA645D"/>
    <w:rsid w:val="3B0399B3"/>
    <w:rsid w:val="3B0AB09B"/>
    <w:rsid w:val="3B111425"/>
    <w:rsid w:val="3B15D767"/>
    <w:rsid w:val="3B1E5C8E"/>
    <w:rsid w:val="3B250D04"/>
    <w:rsid w:val="3B330011"/>
    <w:rsid w:val="3B3A4678"/>
    <w:rsid w:val="3B4D83FB"/>
    <w:rsid w:val="3B52DA74"/>
    <w:rsid w:val="3B657F27"/>
    <w:rsid w:val="3B906447"/>
    <w:rsid w:val="3B94E567"/>
    <w:rsid w:val="3B98CB77"/>
    <w:rsid w:val="3B9DCE62"/>
    <w:rsid w:val="3BAE0DC4"/>
    <w:rsid w:val="3BB97500"/>
    <w:rsid w:val="3BBB9A28"/>
    <w:rsid w:val="3BBF5349"/>
    <w:rsid w:val="3BC30C8A"/>
    <w:rsid w:val="3BCC8D22"/>
    <w:rsid w:val="3BCEB2CB"/>
    <w:rsid w:val="3BEE31E8"/>
    <w:rsid w:val="3BF6B9D1"/>
    <w:rsid w:val="3BFA43F4"/>
    <w:rsid w:val="3C0B09C1"/>
    <w:rsid w:val="3C136C51"/>
    <w:rsid w:val="3C175BAF"/>
    <w:rsid w:val="3C330F9C"/>
    <w:rsid w:val="3C3B250A"/>
    <w:rsid w:val="3C3D4071"/>
    <w:rsid w:val="3C53B489"/>
    <w:rsid w:val="3C53BBC2"/>
    <w:rsid w:val="3C550941"/>
    <w:rsid w:val="3C8FCB97"/>
    <w:rsid w:val="3C945D73"/>
    <w:rsid w:val="3C99FF5D"/>
    <w:rsid w:val="3C9D291D"/>
    <w:rsid w:val="3CA25029"/>
    <w:rsid w:val="3CA47E79"/>
    <w:rsid w:val="3CA56710"/>
    <w:rsid w:val="3CB6517A"/>
    <w:rsid w:val="3CC951F4"/>
    <w:rsid w:val="3CDF5092"/>
    <w:rsid w:val="3D095199"/>
    <w:rsid w:val="3D0C78B4"/>
    <w:rsid w:val="3D1E5CFD"/>
    <w:rsid w:val="3D22B252"/>
    <w:rsid w:val="3D252FA6"/>
    <w:rsid w:val="3D30B5C8"/>
    <w:rsid w:val="3D3EBF6E"/>
    <w:rsid w:val="3D404EBB"/>
    <w:rsid w:val="3D49DE25"/>
    <w:rsid w:val="3D621C91"/>
    <w:rsid w:val="3D8DC96A"/>
    <w:rsid w:val="3D91B185"/>
    <w:rsid w:val="3D98F6CB"/>
    <w:rsid w:val="3D9DEBCF"/>
    <w:rsid w:val="3DA480D4"/>
    <w:rsid w:val="3DA6EB76"/>
    <w:rsid w:val="3DACCA8B"/>
    <w:rsid w:val="3DBECB6F"/>
    <w:rsid w:val="3DC0E638"/>
    <w:rsid w:val="3DD2E69B"/>
    <w:rsid w:val="3DDEF6BF"/>
    <w:rsid w:val="3DF0D9A2"/>
    <w:rsid w:val="3E04B3D2"/>
    <w:rsid w:val="3E14A2AB"/>
    <w:rsid w:val="3E23FE50"/>
    <w:rsid w:val="3E2657A4"/>
    <w:rsid w:val="3E2D2069"/>
    <w:rsid w:val="3E2F8C8A"/>
    <w:rsid w:val="3E34D4D5"/>
    <w:rsid w:val="3E3D41DA"/>
    <w:rsid w:val="3E464E05"/>
    <w:rsid w:val="3E4F8345"/>
    <w:rsid w:val="3E5221DB"/>
    <w:rsid w:val="3E7857C3"/>
    <w:rsid w:val="3E7C9BD1"/>
    <w:rsid w:val="3E7D410B"/>
    <w:rsid w:val="3E823800"/>
    <w:rsid w:val="3EA2CC7A"/>
    <w:rsid w:val="3ED4C1AA"/>
    <w:rsid w:val="3EDFC907"/>
    <w:rsid w:val="3EE4D9A9"/>
    <w:rsid w:val="3EE5DC0F"/>
    <w:rsid w:val="3EF6F40B"/>
    <w:rsid w:val="3F000E7A"/>
    <w:rsid w:val="3F075417"/>
    <w:rsid w:val="3F1AAE49"/>
    <w:rsid w:val="3F1B37BA"/>
    <w:rsid w:val="3F25D2AA"/>
    <w:rsid w:val="3F46C18D"/>
    <w:rsid w:val="3F4C1F04"/>
    <w:rsid w:val="3F4F6B61"/>
    <w:rsid w:val="3F51AE08"/>
    <w:rsid w:val="3F5C353C"/>
    <w:rsid w:val="3F62871C"/>
    <w:rsid w:val="3F62F2EA"/>
    <w:rsid w:val="3F648E14"/>
    <w:rsid w:val="3F67AD03"/>
    <w:rsid w:val="3F7CA352"/>
    <w:rsid w:val="3F7CF773"/>
    <w:rsid w:val="3F827CA7"/>
    <w:rsid w:val="3F8CAA03"/>
    <w:rsid w:val="3FB6047A"/>
    <w:rsid w:val="3FBE4C1F"/>
    <w:rsid w:val="3FBF8736"/>
    <w:rsid w:val="3FD46CA0"/>
    <w:rsid w:val="3FDA65EF"/>
    <w:rsid w:val="3FDDD798"/>
    <w:rsid w:val="3FEBAD73"/>
    <w:rsid w:val="3FF6E286"/>
    <w:rsid w:val="3FF88D81"/>
    <w:rsid w:val="4001A88C"/>
    <w:rsid w:val="4014FFBD"/>
    <w:rsid w:val="4036ACC2"/>
    <w:rsid w:val="4063D56A"/>
    <w:rsid w:val="4064D9D1"/>
    <w:rsid w:val="406AEE13"/>
    <w:rsid w:val="407601C8"/>
    <w:rsid w:val="40817EE7"/>
    <w:rsid w:val="40A4A341"/>
    <w:rsid w:val="40B3AE86"/>
    <w:rsid w:val="40C3CEFB"/>
    <w:rsid w:val="40E4D002"/>
    <w:rsid w:val="40ED14DD"/>
    <w:rsid w:val="40F3350A"/>
    <w:rsid w:val="40FCF915"/>
    <w:rsid w:val="41007B3B"/>
    <w:rsid w:val="410711E8"/>
    <w:rsid w:val="41077D2D"/>
    <w:rsid w:val="41084018"/>
    <w:rsid w:val="41174DE7"/>
    <w:rsid w:val="4118C7D4"/>
    <w:rsid w:val="412FF117"/>
    <w:rsid w:val="41454111"/>
    <w:rsid w:val="41502CF5"/>
    <w:rsid w:val="41709A40"/>
    <w:rsid w:val="41767376"/>
    <w:rsid w:val="418E38B7"/>
    <w:rsid w:val="4191D387"/>
    <w:rsid w:val="4192B2E7"/>
    <w:rsid w:val="419D6332"/>
    <w:rsid w:val="41B93BAF"/>
    <w:rsid w:val="41DCAE77"/>
    <w:rsid w:val="41F543FC"/>
    <w:rsid w:val="41F5A93C"/>
    <w:rsid w:val="41F677AF"/>
    <w:rsid w:val="41FAFFF3"/>
    <w:rsid w:val="420C1471"/>
    <w:rsid w:val="4231A0BD"/>
    <w:rsid w:val="4250AB59"/>
    <w:rsid w:val="425C6D7E"/>
    <w:rsid w:val="4267AE01"/>
    <w:rsid w:val="4287CB52"/>
    <w:rsid w:val="42924982"/>
    <w:rsid w:val="42A1BB6E"/>
    <w:rsid w:val="42C05E90"/>
    <w:rsid w:val="42C1F878"/>
    <w:rsid w:val="42C2FEEC"/>
    <w:rsid w:val="42CA63F2"/>
    <w:rsid w:val="42E913C2"/>
    <w:rsid w:val="42EADD03"/>
    <w:rsid w:val="4327F783"/>
    <w:rsid w:val="432E8348"/>
    <w:rsid w:val="43313F77"/>
    <w:rsid w:val="434185A6"/>
    <w:rsid w:val="4347DF13"/>
    <w:rsid w:val="4369E423"/>
    <w:rsid w:val="437B8C7F"/>
    <w:rsid w:val="43898EA0"/>
    <w:rsid w:val="43942D70"/>
    <w:rsid w:val="4396D054"/>
    <w:rsid w:val="439A26F5"/>
    <w:rsid w:val="43A0FD2B"/>
    <w:rsid w:val="43B448C1"/>
    <w:rsid w:val="43B4B376"/>
    <w:rsid w:val="43B8F7D8"/>
    <w:rsid w:val="43BC3348"/>
    <w:rsid w:val="43D25C28"/>
    <w:rsid w:val="440985B1"/>
    <w:rsid w:val="4413946D"/>
    <w:rsid w:val="441858D7"/>
    <w:rsid w:val="442D0C58"/>
    <w:rsid w:val="44345690"/>
    <w:rsid w:val="444C3450"/>
    <w:rsid w:val="444D27C9"/>
    <w:rsid w:val="44503FDC"/>
    <w:rsid w:val="44520EDF"/>
    <w:rsid w:val="4457DC59"/>
    <w:rsid w:val="446E40F1"/>
    <w:rsid w:val="44734955"/>
    <w:rsid w:val="44843862"/>
    <w:rsid w:val="448A46C6"/>
    <w:rsid w:val="4496840E"/>
    <w:rsid w:val="44A795C8"/>
    <w:rsid w:val="44C53186"/>
    <w:rsid w:val="44E1CF89"/>
    <w:rsid w:val="44EADC34"/>
    <w:rsid w:val="44F1D8A6"/>
    <w:rsid w:val="44FC53C7"/>
    <w:rsid w:val="450AAC47"/>
    <w:rsid w:val="450C616D"/>
    <w:rsid w:val="451E4437"/>
    <w:rsid w:val="45206F44"/>
    <w:rsid w:val="452B2593"/>
    <w:rsid w:val="452FFDD1"/>
    <w:rsid w:val="453D2176"/>
    <w:rsid w:val="45501922"/>
    <w:rsid w:val="455D53A2"/>
    <w:rsid w:val="456461C6"/>
    <w:rsid w:val="45781464"/>
    <w:rsid w:val="457A645E"/>
    <w:rsid w:val="458236E2"/>
    <w:rsid w:val="459E09A4"/>
    <w:rsid w:val="45BC2797"/>
    <w:rsid w:val="45CDEA13"/>
    <w:rsid w:val="45E6B280"/>
    <w:rsid w:val="45FA9FAE"/>
    <w:rsid w:val="45FDC7C1"/>
    <w:rsid w:val="4613AB95"/>
    <w:rsid w:val="46191104"/>
    <w:rsid w:val="464AB8FA"/>
    <w:rsid w:val="464BF1D6"/>
    <w:rsid w:val="4651CD66"/>
    <w:rsid w:val="465D33C0"/>
    <w:rsid w:val="46858790"/>
    <w:rsid w:val="468CACD2"/>
    <w:rsid w:val="46A5835B"/>
    <w:rsid w:val="46BADA57"/>
    <w:rsid w:val="46CCEAA6"/>
    <w:rsid w:val="46CD2CC9"/>
    <w:rsid w:val="46D0B89E"/>
    <w:rsid w:val="46D18477"/>
    <w:rsid w:val="46E13E8E"/>
    <w:rsid w:val="46E546C8"/>
    <w:rsid w:val="46E73773"/>
    <w:rsid w:val="46E9E16F"/>
    <w:rsid w:val="46EAD9A2"/>
    <w:rsid w:val="4724768E"/>
    <w:rsid w:val="473221C7"/>
    <w:rsid w:val="47378115"/>
    <w:rsid w:val="47489E2A"/>
    <w:rsid w:val="4753123C"/>
    <w:rsid w:val="4772BEE8"/>
    <w:rsid w:val="4779566E"/>
    <w:rsid w:val="477C413E"/>
    <w:rsid w:val="477E3D84"/>
    <w:rsid w:val="47898548"/>
    <w:rsid w:val="478D17CA"/>
    <w:rsid w:val="479155A6"/>
    <w:rsid w:val="47983B6D"/>
    <w:rsid w:val="47ABD775"/>
    <w:rsid w:val="47AC67D9"/>
    <w:rsid w:val="47B6C359"/>
    <w:rsid w:val="47B8D0D0"/>
    <w:rsid w:val="47BB979E"/>
    <w:rsid w:val="47D8E765"/>
    <w:rsid w:val="47E8CC0E"/>
    <w:rsid w:val="4811A942"/>
    <w:rsid w:val="4820EAF6"/>
    <w:rsid w:val="484E9959"/>
    <w:rsid w:val="487D0EEF"/>
    <w:rsid w:val="4887B9E4"/>
    <w:rsid w:val="48899F5B"/>
    <w:rsid w:val="4890D791"/>
    <w:rsid w:val="48B4F7C0"/>
    <w:rsid w:val="48C3244D"/>
    <w:rsid w:val="48D4A276"/>
    <w:rsid w:val="48DAB744"/>
    <w:rsid w:val="48FCF646"/>
    <w:rsid w:val="49007D7B"/>
    <w:rsid w:val="4905F6DD"/>
    <w:rsid w:val="490A3B84"/>
    <w:rsid w:val="491992B8"/>
    <w:rsid w:val="4920EA75"/>
    <w:rsid w:val="49420F8D"/>
    <w:rsid w:val="49973907"/>
    <w:rsid w:val="499C5CC5"/>
    <w:rsid w:val="49A71712"/>
    <w:rsid w:val="49B4E910"/>
    <w:rsid w:val="49B7B51D"/>
    <w:rsid w:val="49CF3BE5"/>
    <w:rsid w:val="49EA933A"/>
    <w:rsid w:val="49F18F53"/>
    <w:rsid w:val="4A03BBB1"/>
    <w:rsid w:val="4A0B7A40"/>
    <w:rsid w:val="4A1384AD"/>
    <w:rsid w:val="4A18DF50"/>
    <w:rsid w:val="4A24492E"/>
    <w:rsid w:val="4A27AB64"/>
    <w:rsid w:val="4A2B42B0"/>
    <w:rsid w:val="4A33AFDA"/>
    <w:rsid w:val="4A3B3A49"/>
    <w:rsid w:val="4A688551"/>
    <w:rsid w:val="4A78EB4F"/>
    <w:rsid w:val="4A8C2F35"/>
    <w:rsid w:val="4AB24D30"/>
    <w:rsid w:val="4AB56319"/>
    <w:rsid w:val="4AD5FE57"/>
    <w:rsid w:val="4AFA4D31"/>
    <w:rsid w:val="4B0F5FB2"/>
    <w:rsid w:val="4B17B7ED"/>
    <w:rsid w:val="4B36180D"/>
    <w:rsid w:val="4B3A58FB"/>
    <w:rsid w:val="4B45B161"/>
    <w:rsid w:val="4B557E45"/>
    <w:rsid w:val="4B5C05B6"/>
    <w:rsid w:val="4B6D9A7F"/>
    <w:rsid w:val="4B7698E4"/>
    <w:rsid w:val="4B8C222E"/>
    <w:rsid w:val="4B8EDA90"/>
    <w:rsid w:val="4B99CAED"/>
    <w:rsid w:val="4B9CA600"/>
    <w:rsid w:val="4BA9CFBF"/>
    <w:rsid w:val="4BAAC6E8"/>
    <w:rsid w:val="4BC0831B"/>
    <w:rsid w:val="4BD70AAA"/>
    <w:rsid w:val="4BD78C88"/>
    <w:rsid w:val="4BE3A7A5"/>
    <w:rsid w:val="4BEA2767"/>
    <w:rsid w:val="4BF7850E"/>
    <w:rsid w:val="4BFFA325"/>
    <w:rsid w:val="4C0592EA"/>
    <w:rsid w:val="4C05DFC3"/>
    <w:rsid w:val="4C0C4338"/>
    <w:rsid w:val="4C130CB2"/>
    <w:rsid w:val="4C144D32"/>
    <w:rsid w:val="4C1EA652"/>
    <w:rsid w:val="4C28CEF9"/>
    <w:rsid w:val="4C2B04D8"/>
    <w:rsid w:val="4C2FB697"/>
    <w:rsid w:val="4C34545D"/>
    <w:rsid w:val="4C52005C"/>
    <w:rsid w:val="4C5479DD"/>
    <w:rsid w:val="4C636801"/>
    <w:rsid w:val="4C69E132"/>
    <w:rsid w:val="4C8C41F3"/>
    <w:rsid w:val="4CB10115"/>
    <w:rsid w:val="4CB2B6AB"/>
    <w:rsid w:val="4CC1F07E"/>
    <w:rsid w:val="4CCBC894"/>
    <w:rsid w:val="4CCED16F"/>
    <w:rsid w:val="4CD69FDF"/>
    <w:rsid w:val="4CF2CCE3"/>
    <w:rsid w:val="4D0851DC"/>
    <w:rsid w:val="4D144DEF"/>
    <w:rsid w:val="4D21E759"/>
    <w:rsid w:val="4D297DF9"/>
    <w:rsid w:val="4D3C6E4D"/>
    <w:rsid w:val="4D45A020"/>
    <w:rsid w:val="4D461718"/>
    <w:rsid w:val="4D4BDD2C"/>
    <w:rsid w:val="4D5B00DB"/>
    <w:rsid w:val="4D5B68B3"/>
    <w:rsid w:val="4D5BA36C"/>
    <w:rsid w:val="4D79FFB9"/>
    <w:rsid w:val="4DA68EB7"/>
    <w:rsid w:val="4DC1C256"/>
    <w:rsid w:val="4DE9EDF2"/>
    <w:rsid w:val="4E030603"/>
    <w:rsid w:val="4E034F38"/>
    <w:rsid w:val="4E2C5B15"/>
    <w:rsid w:val="4E2E82D1"/>
    <w:rsid w:val="4E2FFA01"/>
    <w:rsid w:val="4E301F32"/>
    <w:rsid w:val="4E4F1D48"/>
    <w:rsid w:val="4E5B657F"/>
    <w:rsid w:val="4E6798F5"/>
    <w:rsid w:val="4EADAC84"/>
    <w:rsid w:val="4EB242A4"/>
    <w:rsid w:val="4EC7B191"/>
    <w:rsid w:val="4EC8D4A5"/>
    <w:rsid w:val="4EC8DF37"/>
    <w:rsid w:val="4ECD341C"/>
    <w:rsid w:val="4EE1E779"/>
    <w:rsid w:val="4F22C37F"/>
    <w:rsid w:val="4F4BEDF4"/>
    <w:rsid w:val="4F5D92B7"/>
    <w:rsid w:val="4F62F01C"/>
    <w:rsid w:val="4F64DF0E"/>
    <w:rsid w:val="4F706ADF"/>
    <w:rsid w:val="4F8055EB"/>
    <w:rsid w:val="4F8A508B"/>
    <w:rsid w:val="4F9F9B0C"/>
    <w:rsid w:val="4FA232A2"/>
    <w:rsid w:val="4FAC26B1"/>
    <w:rsid w:val="4FB607B1"/>
    <w:rsid w:val="4FB755F1"/>
    <w:rsid w:val="4FCBEBA4"/>
    <w:rsid w:val="4FD45E3A"/>
    <w:rsid w:val="4FE9AFC4"/>
    <w:rsid w:val="4FEB5638"/>
    <w:rsid w:val="4FEE6A54"/>
    <w:rsid w:val="4FFEA3F9"/>
    <w:rsid w:val="50036956"/>
    <w:rsid w:val="501F2DD5"/>
    <w:rsid w:val="5022A316"/>
    <w:rsid w:val="502837F9"/>
    <w:rsid w:val="50311FE3"/>
    <w:rsid w:val="503AFA68"/>
    <w:rsid w:val="504613FC"/>
    <w:rsid w:val="504A0A07"/>
    <w:rsid w:val="50552BA1"/>
    <w:rsid w:val="50554C74"/>
    <w:rsid w:val="505AA9B9"/>
    <w:rsid w:val="505BFFE7"/>
    <w:rsid w:val="5063C45F"/>
    <w:rsid w:val="50650168"/>
    <w:rsid w:val="5066B86B"/>
    <w:rsid w:val="506A9519"/>
    <w:rsid w:val="5075A3B9"/>
    <w:rsid w:val="507D40E2"/>
    <w:rsid w:val="507EDC37"/>
    <w:rsid w:val="5082BFE2"/>
    <w:rsid w:val="5095D072"/>
    <w:rsid w:val="509B23AB"/>
    <w:rsid w:val="50AAADA7"/>
    <w:rsid w:val="50B2BA7F"/>
    <w:rsid w:val="50BAE0C3"/>
    <w:rsid w:val="50BC1B4B"/>
    <w:rsid w:val="50E0BC4B"/>
    <w:rsid w:val="50FB8706"/>
    <w:rsid w:val="5100D89A"/>
    <w:rsid w:val="510BC822"/>
    <w:rsid w:val="5111500E"/>
    <w:rsid w:val="51148A71"/>
    <w:rsid w:val="511B305B"/>
    <w:rsid w:val="511D3704"/>
    <w:rsid w:val="5123ED9B"/>
    <w:rsid w:val="512ADDF6"/>
    <w:rsid w:val="512B4DCF"/>
    <w:rsid w:val="5136D924"/>
    <w:rsid w:val="513F8DE6"/>
    <w:rsid w:val="515577BC"/>
    <w:rsid w:val="51642456"/>
    <w:rsid w:val="517F0A42"/>
    <w:rsid w:val="517FF2D9"/>
    <w:rsid w:val="5188C313"/>
    <w:rsid w:val="51AA1102"/>
    <w:rsid w:val="51AFD08B"/>
    <w:rsid w:val="51BE93F0"/>
    <w:rsid w:val="51BEE950"/>
    <w:rsid w:val="51C5E219"/>
    <w:rsid w:val="51CAFA76"/>
    <w:rsid w:val="51CB3CCF"/>
    <w:rsid w:val="51E45E91"/>
    <w:rsid w:val="51F2D1FB"/>
    <w:rsid w:val="52191143"/>
    <w:rsid w:val="522D23D1"/>
    <w:rsid w:val="523A5281"/>
    <w:rsid w:val="523D6227"/>
    <w:rsid w:val="5242E3DD"/>
    <w:rsid w:val="52455C95"/>
    <w:rsid w:val="524B3D11"/>
    <w:rsid w:val="5250D1E7"/>
    <w:rsid w:val="5253FB1A"/>
    <w:rsid w:val="525F02FD"/>
    <w:rsid w:val="52639997"/>
    <w:rsid w:val="528B2E7C"/>
    <w:rsid w:val="528B4D8B"/>
    <w:rsid w:val="529FA2CC"/>
    <w:rsid w:val="52A7601A"/>
    <w:rsid w:val="52A7AB9E"/>
    <w:rsid w:val="52B72E98"/>
    <w:rsid w:val="52C0F399"/>
    <w:rsid w:val="52D485D0"/>
    <w:rsid w:val="52DA6E8F"/>
    <w:rsid w:val="52E7937A"/>
    <w:rsid w:val="5302B20F"/>
    <w:rsid w:val="530A4F18"/>
    <w:rsid w:val="5315F7C1"/>
    <w:rsid w:val="5322C9D2"/>
    <w:rsid w:val="532BD89A"/>
    <w:rsid w:val="53313202"/>
    <w:rsid w:val="5333C54F"/>
    <w:rsid w:val="53389108"/>
    <w:rsid w:val="5350EE8F"/>
    <w:rsid w:val="5366CAD7"/>
    <w:rsid w:val="538237D6"/>
    <w:rsid w:val="538CED36"/>
    <w:rsid w:val="5392560E"/>
    <w:rsid w:val="539E276B"/>
    <w:rsid w:val="53ABAFD1"/>
    <w:rsid w:val="53B09E1A"/>
    <w:rsid w:val="53B27390"/>
    <w:rsid w:val="53B4E1A4"/>
    <w:rsid w:val="53CB9500"/>
    <w:rsid w:val="53D9D8E3"/>
    <w:rsid w:val="53FF7011"/>
    <w:rsid w:val="5405C5EC"/>
    <w:rsid w:val="5414058C"/>
    <w:rsid w:val="54185D0D"/>
    <w:rsid w:val="542776F5"/>
    <w:rsid w:val="5448A163"/>
    <w:rsid w:val="545AC8C8"/>
    <w:rsid w:val="545B17F8"/>
    <w:rsid w:val="546B1D46"/>
    <w:rsid w:val="54851C09"/>
    <w:rsid w:val="548D9276"/>
    <w:rsid w:val="54B21FDD"/>
    <w:rsid w:val="54B97201"/>
    <w:rsid w:val="54D0188C"/>
    <w:rsid w:val="54D8F87B"/>
    <w:rsid w:val="54E479C0"/>
    <w:rsid w:val="54EC3A08"/>
    <w:rsid w:val="551442E8"/>
    <w:rsid w:val="5514C265"/>
    <w:rsid w:val="551D7B2A"/>
    <w:rsid w:val="551DCAB8"/>
    <w:rsid w:val="552A72BD"/>
    <w:rsid w:val="552F710A"/>
    <w:rsid w:val="553C2F80"/>
    <w:rsid w:val="553EF92B"/>
    <w:rsid w:val="55466E58"/>
    <w:rsid w:val="55478032"/>
    <w:rsid w:val="554DC394"/>
    <w:rsid w:val="554EDBBB"/>
    <w:rsid w:val="5550CE24"/>
    <w:rsid w:val="55558A1D"/>
    <w:rsid w:val="555E3C56"/>
    <w:rsid w:val="55639D1F"/>
    <w:rsid w:val="559615EE"/>
    <w:rsid w:val="55A9D3D2"/>
    <w:rsid w:val="55AFD5ED"/>
    <w:rsid w:val="55B1741B"/>
    <w:rsid w:val="55CC1AE9"/>
    <w:rsid w:val="55E6F2A9"/>
    <w:rsid w:val="55F714BB"/>
    <w:rsid w:val="561DA31E"/>
    <w:rsid w:val="56234050"/>
    <w:rsid w:val="5645CD97"/>
    <w:rsid w:val="565A7013"/>
    <w:rsid w:val="56600E5E"/>
    <w:rsid w:val="56655B6E"/>
    <w:rsid w:val="56665371"/>
    <w:rsid w:val="5668D2C4"/>
    <w:rsid w:val="567ECE2B"/>
    <w:rsid w:val="569062B2"/>
    <w:rsid w:val="5691E49A"/>
    <w:rsid w:val="56951F95"/>
    <w:rsid w:val="5695B7BE"/>
    <w:rsid w:val="569F22F2"/>
    <w:rsid w:val="56A810B4"/>
    <w:rsid w:val="56AB427A"/>
    <w:rsid w:val="56B94B8B"/>
    <w:rsid w:val="56D3F359"/>
    <w:rsid w:val="56E33CDC"/>
    <w:rsid w:val="56E8A536"/>
    <w:rsid w:val="56EA579A"/>
    <w:rsid w:val="56F52E4D"/>
    <w:rsid w:val="56FCB8D3"/>
    <w:rsid w:val="56FED7F5"/>
    <w:rsid w:val="5721186F"/>
    <w:rsid w:val="57276C3D"/>
    <w:rsid w:val="574BA64E"/>
    <w:rsid w:val="574DA683"/>
    <w:rsid w:val="574EF5DF"/>
    <w:rsid w:val="57533DC3"/>
    <w:rsid w:val="576DB77F"/>
    <w:rsid w:val="576FE4C2"/>
    <w:rsid w:val="57795296"/>
    <w:rsid w:val="577B613B"/>
    <w:rsid w:val="57848981"/>
    <w:rsid w:val="579276DB"/>
    <w:rsid w:val="5796938F"/>
    <w:rsid w:val="579A1F7A"/>
    <w:rsid w:val="57A1364C"/>
    <w:rsid w:val="57BB9909"/>
    <w:rsid w:val="57D43DFE"/>
    <w:rsid w:val="57E1F3A5"/>
    <w:rsid w:val="57EF0B2F"/>
    <w:rsid w:val="57F5471F"/>
    <w:rsid w:val="5804A325"/>
    <w:rsid w:val="580E8321"/>
    <w:rsid w:val="5815FE34"/>
    <w:rsid w:val="58338139"/>
    <w:rsid w:val="583A06AF"/>
    <w:rsid w:val="583A783E"/>
    <w:rsid w:val="5843E115"/>
    <w:rsid w:val="58499AEE"/>
    <w:rsid w:val="584A68B6"/>
    <w:rsid w:val="5852A906"/>
    <w:rsid w:val="585CB5B2"/>
    <w:rsid w:val="586A4AA4"/>
    <w:rsid w:val="586D2234"/>
    <w:rsid w:val="58769C50"/>
    <w:rsid w:val="5884ACFC"/>
    <w:rsid w:val="58A625B9"/>
    <w:rsid w:val="58A96589"/>
    <w:rsid w:val="58E776AF"/>
    <w:rsid w:val="58EC1C6E"/>
    <w:rsid w:val="58EE3660"/>
    <w:rsid w:val="58F42C95"/>
    <w:rsid w:val="58FFED9C"/>
    <w:rsid w:val="590734DC"/>
    <w:rsid w:val="592609C0"/>
    <w:rsid w:val="593F324D"/>
    <w:rsid w:val="59422D4F"/>
    <w:rsid w:val="5948788C"/>
    <w:rsid w:val="59531DB9"/>
    <w:rsid w:val="5979A0B9"/>
    <w:rsid w:val="599513C3"/>
    <w:rsid w:val="599BFA8A"/>
    <w:rsid w:val="59A6DC6D"/>
    <w:rsid w:val="59A75B24"/>
    <w:rsid w:val="59B1E684"/>
    <w:rsid w:val="59DABB5F"/>
    <w:rsid w:val="59F82F34"/>
    <w:rsid w:val="59F88613"/>
    <w:rsid w:val="5A1075C2"/>
    <w:rsid w:val="5A17A421"/>
    <w:rsid w:val="5A188FFF"/>
    <w:rsid w:val="5A1F54D4"/>
    <w:rsid w:val="5A323C56"/>
    <w:rsid w:val="5A4F7F00"/>
    <w:rsid w:val="5A87F767"/>
    <w:rsid w:val="5A9FBD09"/>
    <w:rsid w:val="5AC07B1A"/>
    <w:rsid w:val="5AD2F9C4"/>
    <w:rsid w:val="5AE05922"/>
    <w:rsid w:val="5AE804CC"/>
    <w:rsid w:val="5AE83CC5"/>
    <w:rsid w:val="5AF47A11"/>
    <w:rsid w:val="5AF8605D"/>
    <w:rsid w:val="5B0754D2"/>
    <w:rsid w:val="5B1149B0"/>
    <w:rsid w:val="5B180D9C"/>
    <w:rsid w:val="5B22F756"/>
    <w:rsid w:val="5B266400"/>
    <w:rsid w:val="5B3639CC"/>
    <w:rsid w:val="5B3E7E20"/>
    <w:rsid w:val="5B50F1EA"/>
    <w:rsid w:val="5B6555BD"/>
    <w:rsid w:val="5B7D0797"/>
    <w:rsid w:val="5B8A1EB3"/>
    <w:rsid w:val="5B9499BB"/>
    <w:rsid w:val="5BA10F35"/>
    <w:rsid w:val="5BBE4D61"/>
    <w:rsid w:val="5BDCC7B6"/>
    <w:rsid w:val="5BE12C57"/>
    <w:rsid w:val="5BFE7B9C"/>
    <w:rsid w:val="5BFF42B0"/>
    <w:rsid w:val="5C02CAE6"/>
    <w:rsid w:val="5C05A492"/>
    <w:rsid w:val="5C226702"/>
    <w:rsid w:val="5C238F45"/>
    <w:rsid w:val="5C247833"/>
    <w:rsid w:val="5C32373F"/>
    <w:rsid w:val="5C42075D"/>
    <w:rsid w:val="5C42EF0A"/>
    <w:rsid w:val="5C4658DE"/>
    <w:rsid w:val="5C66C005"/>
    <w:rsid w:val="5C6ECA25"/>
    <w:rsid w:val="5C6F44CA"/>
    <w:rsid w:val="5C8499FD"/>
    <w:rsid w:val="5C904A72"/>
    <w:rsid w:val="5C9B877B"/>
    <w:rsid w:val="5CB18BB0"/>
    <w:rsid w:val="5CB3DDFD"/>
    <w:rsid w:val="5CDCFC16"/>
    <w:rsid w:val="5CDE2053"/>
    <w:rsid w:val="5D01261E"/>
    <w:rsid w:val="5D26E742"/>
    <w:rsid w:val="5D2AC143"/>
    <w:rsid w:val="5D339F5F"/>
    <w:rsid w:val="5D367002"/>
    <w:rsid w:val="5D3A4A5B"/>
    <w:rsid w:val="5D41EADA"/>
    <w:rsid w:val="5D503813"/>
    <w:rsid w:val="5D57FF36"/>
    <w:rsid w:val="5D681AB3"/>
    <w:rsid w:val="5D7414F1"/>
    <w:rsid w:val="5D79D471"/>
    <w:rsid w:val="5D7F480D"/>
    <w:rsid w:val="5D821941"/>
    <w:rsid w:val="5D87AED3"/>
    <w:rsid w:val="5D90ADF7"/>
    <w:rsid w:val="5DACFB91"/>
    <w:rsid w:val="5DB6DF00"/>
    <w:rsid w:val="5DBA0DE3"/>
    <w:rsid w:val="5DBA3978"/>
    <w:rsid w:val="5DBE3763"/>
    <w:rsid w:val="5DC1E6DF"/>
    <w:rsid w:val="5DC90DDE"/>
    <w:rsid w:val="5DE58774"/>
    <w:rsid w:val="5DF4616A"/>
    <w:rsid w:val="5DFB9C95"/>
    <w:rsid w:val="5E0A9A86"/>
    <w:rsid w:val="5E22BC47"/>
    <w:rsid w:val="5E2CFB47"/>
    <w:rsid w:val="5E31B608"/>
    <w:rsid w:val="5E3F8578"/>
    <w:rsid w:val="5E48EA72"/>
    <w:rsid w:val="5E6245DD"/>
    <w:rsid w:val="5E67375F"/>
    <w:rsid w:val="5E6DC898"/>
    <w:rsid w:val="5E807402"/>
    <w:rsid w:val="5E80CF2D"/>
    <w:rsid w:val="5E8B2C38"/>
    <w:rsid w:val="5E9F9B4F"/>
    <w:rsid w:val="5EAC721A"/>
    <w:rsid w:val="5EB31220"/>
    <w:rsid w:val="5EC35E82"/>
    <w:rsid w:val="5EC45D70"/>
    <w:rsid w:val="5ECC3A7D"/>
    <w:rsid w:val="5ECE9CC7"/>
    <w:rsid w:val="5ED18BB7"/>
    <w:rsid w:val="5ED3F5FF"/>
    <w:rsid w:val="5ED4BD8D"/>
    <w:rsid w:val="5EE7E082"/>
    <w:rsid w:val="5EFED4F7"/>
    <w:rsid w:val="5F14C27B"/>
    <w:rsid w:val="5F1530E6"/>
    <w:rsid w:val="5F3FDBA8"/>
    <w:rsid w:val="5F40D4CF"/>
    <w:rsid w:val="5F48C86A"/>
    <w:rsid w:val="5F5B688A"/>
    <w:rsid w:val="5F93F46D"/>
    <w:rsid w:val="5F9A0149"/>
    <w:rsid w:val="5FA4BC08"/>
    <w:rsid w:val="5FB80FEA"/>
    <w:rsid w:val="5FC79E77"/>
    <w:rsid w:val="5FC7EB34"/>
    <w:rsid w:val="5FC8CBA8"/>
    <w:rsid w:val="5FD4D8FA"/>
    <w:rsid w:val="5FD90F03"/>
    <w:rsid w:val="5FD9799F"/>
    <w:rsid w:val="5FDD5BB2"/>
    <w:rsid w:val="6014E116"/>
    <w:rsid w:val="60166E54"/>
    <w:rsid w:val="603259CC"/>
    <w:rsid w:val="603630DD"/>
    <w:rsid w:val="6051A068"/>
    <w:rsid w:val="60572C77"/>
    <w:rsid w:val="6065B30C"/>
    <w:rsid w:val="6066676D"/>
    <w:rsid w:val="60680ADE"/>
    <w:rsid w:val="606A7284"/>
    <w:rsid w:val="607F231C"/>
    <w:rsid w:val="6081FA07"/>
    <w:rsid w:val="6092153C"/>
    <w:rsid w:val="609763F3"/>
    <w:rsid w:val="60993D27"/>
    <w:rsid w:val="60A0FB5A"/>
    <w:rsid w:val="60A6B3F9"/>
    <w:rsid w:val="60A979CF"/>
    <w:rsid w:val="60CE759A"/>
    <w:rsid w:val="60E26A15"/>
    <w:rsid w:val="60F738EB"/>
    <w:rsid w:val="60FECD9B"/>
    <w:rsid w:val="6100F8AA"/>
    <w:rsid w:val="61126738"/>
    <w:rsid w:val="611D6CFC"/>
    <w:rsid w:val="61230883"/>
    <w:rsid w:val="612FC4CE"/>
    <w:rsid w:val="61380F9A"/>
    <w:rsid w:val="61518F37"/>
    <w:rsid w:val="61558403"/>
    <w:rsid w:val="615F709A"/>
    <w:rsid w:val="61613BED"/>
    <w:rsid w:val="6163BB95"/>
    <w:rsid w:val="61873CA2"/>
    <w:rsid w:val="619B3A2D"/>
    <w:rsid w:val="61A8E919"/>
    <w:rsid w:val="61C68C66"/>
    <w:rsid w:val="61D49741"/>
    <w:rsid w:val="61E328B4"/>
    <w:rsid w:val="61E7B48D"/>
    <w:rsid w:val="61EAB2E2"/>
    <w:rsid w:val="61EE1842"/>
    <w:rsid w:val="620AFB59"/>
    <w:rsid w:val="620D272D"/>
    <w:rsid w:val="620E90E1"/>
    <w:rsid w:val="621BC42C"/>
    <w:rsid w:val="6226C1F0"/>
    <w:rsid w:val="62271DC1"/>
    <w:rsid w:val="62281755"/>
    <w:rsid w:val="622B7059"/>
    <w:rsid w:val="6234D09D"/>
    <w:rsid w:val="6267E1F9"/>
    <w:rsid w:val="627F69F0"/>
    <w:rsid w:val="62A14683"/>
    <w:rsid w:val="62A74D58"/>
    <w:rsid w:val="62ACBCCC"/>
    <w:rsid w:val="62BE9A75"/>
    <w:rsid w:val="62C1A731"/>
    <w:rsid w:val="62CB952F"/>
    <w:rsid w:val="62CBAF70"/>
    <w:rsid w:val="62CE4AAB"/>
    <w:rsid w:val="62E63FAB"/>
    <w:rsid w:val="62E82386"/>
    <w:rsid w:val="62F3A35C"/>
    <w:rsid w:val="62F73406"/>
    <w:rsid w:val="62FDF1E4"/>
    <w:rsid w:val="630293C1"/>
    <w:rsid w:val="632FAF18"/>
    <w:rsid w:val="633067A8"/>
    <w:rsid w:val="63361AF5"/>
    <w:rsid w:val="63368D03"/>
    <w:rsid w:val="6350FCA8"/>
    <w:rsid w:val="637067A2"/>
    <w:rsid w:val="6378696A"/>
    <w:rsid w:val="637D7B55"/>
    <w:rsid w:val="639445E1"/>
    <w:rsid w:val="639E179E"/>
    <w:rsid w:val="63AFB245"/>
    <w:rsid w:val="63B1B1F9"/>
    <w:rsid w:val="63BC61C6"/>
    <w:rsid w:val="63C2EE22"/>
    <w:rsid w:val="63CDEE0B"/>
    <w:rsid w:val="63D1CBB2"/>
    <w:rsid w:val="63D8C410"/>
    <w:rsid w:val="63DA1579"/>
    <w:rsid w:val="63E8AFA5"/>
    <w:rsid w:val="63F0FADC"/>
    <w:rsid w:val="640039E0"/>
    <w:rsid w:val="64078877"/>
    <w:rsid w:val="641068CE"/>
    <w:rsid w:val="6411CD5D"/>
    <w:rsid w:val="642DBF56"/>
    <w:rsid w:val="6447190A"/>
    <w:rsid w:val="6447C987"/>
    <w:rsid w:val="64499BA1"/>
    <w:rsid w:val="6468925F"/>
    <w:rsid w:val="6479DC0A"/>
    <w:rsid w:val="647CC203"/>
    <w:rsid w:val="647ECE2A"/>
    <w:rsid w:val="64820DFA"/>
    <w:rsid w:val="6488CC0B"/>
    <w:rsid w:val="64BB2AEB"/>
    <w:rsid w:val="64BC4343"/>
    <w:rsid w:val="64D1EB56"/>
    <w:rsid w:val="64E13939"/>
    <w:rsid w:val="650EE37E"/>
    <w:rsid w:val="651DA7B7"/>
    <w:rsid w:val="652051B9"/>
    <w:rsid w:val="6527C9FE"/>
    <w:rsid w:val="653FF5F4"/>
    <w:rsid w:val="654B82A6"/>
    <w:rsid w:val="6579EAB1"/>
    <w:rsid w:val="6588AD70"/>
    <w:rsid w:val="658A1DE1"/>
    <w:rsid w:val="659248D2"/>
    <w:rsid w:val="6596EDF6"/>
    <w:rsid w:val="65A358D8"/>
    <w:rsid w:val="65AF1D2C"/>
    <w:rsid w:val="65D469CD"/>
    <w:rsid w:val="65EA2637"/>
    <w:rsid w:val="65EFF86E"/>
    <w:rsid w:val="65F947F3"/>
    <w:rsid w:val="65FFE45A"/>
    <w:rsid w:val="6603D36B"/>
    <w:rsid w:val="66126E50"/>
    <w:rsid w:val="6619DD82"/>
    <w:rsid w:val="661DDE5B"/>
    <w:rsid w:val="662964D3"/>
    <w:rsid w:val="664CD6C6"/>
    <w:rsid w:val="6654D342"/>
    <w:rsid w:val="665823C1"/>
    <w:rsid w:val="6661C400"/>
    <w:rsid w:val="6665DABC"/>
    <w:rsid w:val="666EAB50"/>
    <w:rsid w:val="66727EF9"/>
    <w:rsid w:val="667B777A"/>
    <w:rsid w:val="669A2BFF"/>
    <w:rsid w:val="66A7769E"/>
    <w:rsid w:val="66ACD954"/>
    <w:rsid w:val="66AED860"/>
    <w:rsid w:val="66BF9197"/>
    <w:rsid w:val="66DAEFDE"/>
    <w:rsid w:val="66E51CF0"/>
    <w:rsid w:val="66E952BB"/>
    <w:rsid w:val="66F08B6B"/>
    <w:rsid w:val="66FA3313"/>
    <w:rsid w:val="670004C2"/>
    <w:rsid w:val="6710BD4E"/>
    <w:rsid w:val="671A73DC"/>
    <w:rsid w:val="673F2939"/>
    <w:rsid w:val="6752DB13"/>
    <w:rsid w:val="676A7E65"/>
    <w:rsid w:val="677C32A2"/>
    <w:rsid w:val="67A0C385"/>
    <w:rsid w:val="67AF01D7"/>
    <w:rsid w:val="67B57703"/>
    <w:rsid w:val="67CAEBD2"/>
    <w:rsid w:val="67D40EF3"/>
    <w:rsid w:val="67E1EB04"/>
    <w:rsid w:val="67E667BE"/>
    <w:rsid w:val="6800242B"/>
    <w:rsid w:val="680855B0"/>
    <w:rsid w:val="681D986E"/>
    <w:rsid w:val="6824C22F"/>
    <w:rsid w:val="682BCAEB"/>
    <w:rsid w:val="6848A9B5"/>
    <w:rsid w:val="6855CF96"/>
    <w:rsid w:val="6859F466"/>
    <w:rsid w:val="685AB978"/>
    <w:rsid w:val="685E2A5B"/>
    <w:rsid w:val="686B2684"/>
    <w:rsid w:val="6871463E"/>
    <w:rsid w:val="68737CCA"/>
    <w:rsid w:val="687C68B1"/>
    <w:rsid w:val="688EC2C8"/>
    <w:rsid w:val="68B92C0C"/>
    <w:rsid w:val="68EEAB74"/>
    <w:rsid w:val="68F0081D"/>
    <w:rsid w:val="68F0B723"/>
    <w:rsid w:val="690A87B8"/>
    <w:rsid w:val="6916D464"/>
    <w:rsid w:val="69209362"/>
    <w:rsid w:val="693A7EA8"/>
    <w:rsid w:val="693CC95D"/>
    <w:rsid w:val="6970EE96"/>
    <w:rsid w:val="69795526"/>
    <w:rsid w:val="698C341C"/>
    <w:rsid w:val="699156AB"/>
    <w:rsid w:val="69A79D2D"/>
    <w:rsid w:val="69A9E71F"/>
    <w:rsid w:val="69B25655"/>
    <w:rsid w:val="69B649A5"/>
    <w:rsid w:val="69CB9D04"/>
    <w:rsid w:val="69D1FDD1"/>
    <w:rsid w:val="69D35F1E"/>
    <w:rsid w:val="69E9F065"/>
    <w:rsid w:val="69F9A5FB"/>
    <w:rsid w:val="6A0D169F"/>
    <w:rsid w:val="6A0E12BE"/>
    <w:rsid w:val="6A183912"/>
    <w:rsid w:val="6A1D5EF9"/>
    <w:rsid w:val="6A2A189E"/>
    <w:rsid w:val="6A30ADAA"/>
    <w:rsid w:val="6A31A669"/>
    <w:rsid w:val="6A3605CA"/>
    <w:rsid w:val="6A39AAA1"/>
    <w:rsid w:val="6A3B5385"/>
    <w:rsid w:val="6A495826"/>
    <w:rsid w:val="6A4F4609"/>
    <w:rsid w:val="6A7B99F0"/>
    <w:rsid w:val="6A838776"/>
    <w:rsid w:val="6A8E86CC"/>
    <w:rsid w:val="6AA5AFE1"/>
    <w:rsid w:val="6AC36991"/>
    <w:rsid w:val="6AD6A714"/>
    <w:rsid w:val="6ADCC775"/>
    <w:rsid w:val="6AEFE90F"/>
    <w:rsid w:val="6B01FFF6"/>
    <w:rsid w:val="6B0A9DDB"/>
    <w:rsid w:val="6B150909"/>
    <w:rsid w:val="6B45BEF4"/>
    <w:rsid w:val="6B655ADE"/>
    <w:rsid w:val="6B687C00"/>
    <w:rsid w:val="6B9EB87F"/>
    <w:rsid w:val="6BA68C58"/>
    <w:rsid w:val="6BCAB883"/>
    <w:rsid w:val="6BE368F2"/>
    <w:rsid w:val="6BF971FF"/>
    <w:rsid w:val="6C03B6E5"/>
    <w:rsid w:val="6C0D23D9"/>
    <w:rsid w:val="6C161534"/>
    <w:rsid w:val="6C2751CB"/>
    <w:rsid w:val="6C513C23"/>
    <w:rsid w:val="6C6E061C"/>
    <w:rsid w:val="6C727775"/>
    <w:rsid w:val="6C7302ED"/>
    <w:rsid w:val="6C81D2A1"/>
    <w:rsid w:val="6C950215"/>
    <w:rsid w:val="6CA4D42A"/>
    <w:rsid w:val="6CA66E3C"/>
    <w:rsid w:val="6CA6ACB6"/>
    <w:rsid w:val="6CADA250"/>
    <w:rsid w:val="6CAE5BC2"/>
    <w:rsid w:val="6CC02C6F"/>
    <w:rsid w:val="6CCC3B90"/>
    <w:rsid w:val="6CCE94B2"/>
    <w:rsid w:val="6CE5476C"/>
    <w:rsid w:val="6CEA7450"/>
    <w:rsid w:val="6CEDEC03"/>
    <w:rsid w:val="6CF0A21E"/>
    <w:rsid w:val="6CF55D8B"/>
    <w:rsid w:val="6CF6FAF2"/>
    <w:rsid w:val="6D099E93"/>
    <w:rsid w:val="6D2C75C6"/>
    <w:rsid w:val="6D354335"/>
    <w:rsid w:val="6D3AFB39"/>
    <w:rsid w:val="6D3E2147"/>
    <w:rsid w:val="6D58943F"/>
    <w:rsid w:val="6D6B5693"/>
    <w:rsid w:val="6D8015E8"/>
    <w:rsid w:val="6D8EEAA5"/>
    <w:rsid w:val="6D984951"/>
    <w:rsid w:val="6D9B96B4"/>
    <w:rsid w:val="6DA61EAC"/>
    <w:rsid w:val="6DA99B7C"/>
    <w:rsid w:val="6DB03A6D"/>
    <w:rsid w:val="6DB2F062"/>
    <w:rsid w:val="6DBB2838"/>
    <w:rsid w:val="6DC44899"/>
    <w:rsid w:val="6DE9ABA0"/>
    <w:rsid w:val="6DEE2658"/>
    <w:rsid w:val="6DF1EA7A"/>
    <w:rsid w:val="6DF410B3"/>
    <w:rsid w:val="6DFE6B7D"/>
    <w:rsid w:val="6E08F61A"/>
    <w:rsid w:val="6E0959EC"/>
    <w:rsid w:val="6E0CB034"/>
    <w:rsid w:val="6E33D0E5"/>
    <w:rsid w:val="6E49DF66"/>
    <w:rsid w:val="6E51E663"/>
    <w:rsid w:val="6E970A9E"/>
    <w:rsid w:val="6EA56EF4"/>
    <w:rsid w:val="6ECE1A8A"/>
    <w:rsid w:val="6ECFE4A6"/>
    <w:rsid w:val="6ED1AD1D"/>
    <w:rsid w:val="6ED4093D"/>
    <w:rsid w:val="6EEBAA35"/>
    <w:rsid w:val="6EEE1D2F"/>
    <w:rsid w:val="6EF0D697"/>
    <w:rsid w:val="6EFDA020"/>
    <w:rsid w:val="6F006904"/>
    <w:rsid w:val="6F037F86"/>
    <w:rsid w:val="6F2B2EA4"/>
    <w:rsid w:val="6F2D735C"/>
    <w:rsid w:val="6F3419B2"/>
    <w:rsid w:val="6F51149F"/>
    <w:rsid w:val="6F59F69F"/>
    <w:rsid w:val="6F5FF8A7"/>
    <w:rsid w:val="6F7DB257"/>
    <w:rsid w:val="6F87EA92"/>
    <w:rsid w:val="6F8D72F5"/>
    <w:rsid w:val="6F96DAB4"/>
    <w:rsid w:val="6F9A3BDE"/>
    <w:rsid w:val="6FA4349C"/>
    <w:rsid w:val="6FBBB143"/>
    <w:rsid w:val="6FC39B2C"/>
    <w:rsid w:val="6FC5C715"/>
    <w:rsid w:val="6FCCCB24"/>
    <w:rsid w:val="6FCFA146"/>
    <w:rsid w:val="6FD4F214"/>
    <w:rsid w:val="6FDF20D8"/>
    <w:rsid w:val="6FECC8BE"/>
    <w:rsid w:val="6FF179A3"/>
    <w:rsid w:val="6FFB2023"/>
    <w:rsid w:val="70028B05"/>
    <w:rsid w:val="700635CD"/>
    <w:rsid w:val="700C1CB4"/>
    <w:rsid w:val="701311EC"/>
    <w:rsid w:val="7017ABBD"/>
    <w:rsid w:val="7019F553"/>
    <w:rsid w:val="701CD0C3"/>
    <w:rsid w:val="702DB694"/>
    <w:rsid w:val="704BEE67"/>
    <w:rsid w:val="705F9EDE"/>
    <w:rsid w:val="7064E358"/>
    <w:rsid w:val="7068C79E"/>
    <w:rsid w:val="706A9DD4"/>
    <w:rsid w:val="7070FAE0"/>
    <w:rsid w:val="7078C674"/>
    <w:rsid w:val="70C31521"/>
    <w:rsid w:val="70F8FA5A"/>
    <w:rsid w:val="70F9181F"/>
    <w:rsid w:val="71033A05"/>
    <w:rsid w:val="7109BDE3"/>
    <w:rsid w:val="710DEF7D"/>
    <w:rsid w:val="711FAB0F"/>
    <w:rsid w:val="712AFAF8"/>
    <w:rsid w:val="713434FE"/>
    <w:rsid w:val="715DE3C4"/>
    <w:rsid w:val="71619776"/>
    <w:rsid w:val="71689B85"/>
    <w:rsid w:val="7180CED3"/>
    <w:rsid w:val="718D4A04"/>
    <w:rsid w:val="7196F084"/>
    <w:rsid w:val="71A70174"/>
    <w:rsid w:val="71AA6933"/>
    <w:rsid w:val="71B06E5E"/>
    <w:rsid w:val="71B78738"/>
    <w:rsid w:val="71C572B3"/>
    <w:rsid w:val="71F170BA"/>
    <w:rsid w:val="7202443E"/>
    <w:rsid w:val="72030523"/>
    <w:rsid w:val="7213DAB9"/>
    <w:rsid w:val="7220832E"/>
    <w:rsid w:val="722492F1"/>
    <w:rsid w:val="7230572B"/>
    <w:rsid w:val="7231F334"/>
    <w:rsid w:val="72405906"/>
    <w:rsid w:val="72513C80"/>
    <w:rsid w:val="7261B9B8"/>
    <w:rsid w:val="727A783C"/>
    <w:rsid w:val="7283A23F"/>
    <w:rsid w:val="728B08F4"/>
    <w:rsid w:val="728C20C6"/>
    <w:rsid w:val="72913DEE"/>
    <w:rsid w:val="72958DBA"/>
    <w:rsid w:val="7299424C"/>
    <w:rsid w:val="72A623C7"/>
    <w:rsid w:val="72C2B27D"/>
    <w:rsid w:val="72C2C2DB"/>
    <w:rsid w:val="72CEA476"/>
    <w:rsid w:val="72EA59A2"/>
    <w:rsid w:val="72EF013C"/>
    <w:rsid w:val="72F14E21"/>
    <w:rsid w:val="732BABB4"/>
    <w:rsid w:val="733F050C"/>
    <w:rsid w:val="73428CE6"/>
    <w:rsid w:val="73482BD5"/>
    <w:rsid w:val="734EB280"/>
    <w:rsid w:val="7362FB1E"/>
    <w:rsid w:val="73693E89"/>
    <w:rsid w:val="7369E28A"/>
    <w:rsid w:val="7390E8EB"/>
    <w:rsid w:val="73B170D3"/>
    <w:rsid w:val="73B61C51"/>
    <w:rsid w:val="73C4413F"/>
    <w:rsid w:val="73CE581D"/>
    <w:rsid w:val="73D6C609"/>
    <w:rsid w:val="73FAB5E3"/>
    <w:rsid w:val="741CDD58"/>
    <w:rsid w:val="7426D955"/>
    <w:rsid w:val="74300C76"/>
    <w:rsid w:val="7431AD4F"/>
    <w:rsid w:val="743594D9"/>
    <w:rsid w:val="7455AA7C"/>
    <w:rsid w:val="746D8080"/>
    <w:rsid w:val="747FE40E"/>
    <w:rsid w:val="748AD19D"/>
    <w:rsid w:val="7493CF60"/>
    <w:rsid w:val="74A03C47"/>
    <w:rsid w:val="74AC1005"/>
    <w:rsid w:val="74CF7211"/>
    <w:rsid w:val="74FC8DAC"/>
    <w:rsid w:val="74FCBE81"/>
    <w:rsid w:val="7505B2EB"/>
    <w:rsid w:val="750E8E89"/>
    <w:rsid w:val="751B7257"/>
    <w:rsid w:val="75272CBD"/>
    <w:rsid w:val="75294ADE"/>
    <w:rsid w:val="752C11E5"/>
    <w:rsid w:val="7537CD3C"/>
    <w:rsid w:val="7559E123"/>
    <w:rsid w:val="756A4ED4"/>
    <w:rsid w:val="75705395"/>
    <w:rsid w:val="757AA7BD"/>
    <w:rsid w:val="759316B6"/>
    <w:rsid w:val="75A8DA3D"/>
    <w:rsid w:val="75B185FE"/>
    <w:rsid w:val="75BE4C97"/>
    <w:rsid w:val="75C2A9B6"/>
    <w:rsid w:val="75F54930"/>
    <w:rsid w:val="75F9AB70"/>
    <w:rsid w:val="7604A2F5"/>
    <w:rsid w:val="760CAE78"/>
    <w:rsid w:val="7613227D"/>
    <w:rsid w:val="76222E94"/>
    <w:rsid w:val="762B38A5"/>
    <w:rsid w:val="763244D9"/>
    <w:rsid w:val="764722A6"/>
    <w:rsid w:val="76692169"/>
    <w:rsid w:val="767200AC"/>
    <w:rsid w:val="76776B2A"/>
    <w:rsid w:val="768607B6"/>
    <w:rsid w:val="76988EE2"/>
    <w:rsid w:val="76A0DF4B"/>
    <w:rsid w:val="76AFBB14"/>
    <w:rsid w:val="76B6B817"/>
    <w:rsid w:val="76BD40A2"/>
    <w:rsid w:val="76C16D68"/>
    <w:rsid w:val="76DED13F"/>
    <w:rsid w:val="76FBE201"/>
    <w:rsid w:val="770DCFD1"/>
    <w:rsid w:val="772AAA9B"/>
    <w:rsid w:val="773029EF"/>
    <w:rsid w:val="7748E221"/>
    <w:rsid w:val="77673198"/>
    <w:rsid w:val="7771EF27"/>
    <w:rsid w:val="777B8E6A"/>
    <w:rsid w:val="77818AD3"/>
    <w:rsid w:val="778430FB"/>
    <w:rsid w:val="7785B055"/>
    <w:rsid w:val="77921AD9"/>
    <w:rsid w:val="77941ABC"/>
    <w:rsid w:val="77AD466A"/>
    <w:rsid w:val="77AEF2DE"/>
    <w:rsid w:val="77CA7728"/>
    <w:rsid w:val="77D7994F"/>
    <w:rsid w:val="77DD57A5"/>
    <w:rsid w:val="77EACAA5"/>
    <w:rsid w:val="77FC8B88"/>
    <w:rsid w:val="77FDA4A6"/>
    <w:rsid w:val="780FE482"/>
    <w:rsid w:val="7810DCFD"/>
    <w:rsid w:val="781BC90F"/>
    <w:rsid w:val="782B4342"/>
    <w:rsid w:val="7836EF3F"/>
    <w:rsid w:val="783BA9BE"/>
    <w:rsid w:val="783DECE4"/>
    <w:rsid w:val="78571541"/>
    <w:rsid w:val="78689AF1"/>
    <w:rsid w:val="78707837"/>
    <w:rsid w:val="7873DBD8"/>
    <w:rsid w:val="7874ED13"/>
    <w:rsid w:val="788A3D65"/>
    <w:rsid w:val="7897B262"/>
    <w:rsid w:val="78982903"/>
    <w:rsid w:val="78A23B2C"/>
    <w:rsid w:val="78A4B693"/>
    <w:rsid w:val="78A89F37"/>
    <w:rsid w:val="78B05F73"/>
    <w:rsid w:val="78D21DEB"/>
    <w:rsid w:val="78EA536C"/>
    <w:rsid w:val="78FDDADF"/>
    <w:rsid w:val="7904CF3E"/>
    <w:rsid w:val="79094649"/>
    <w:rsid w:val="791599DB"/>
    <w:rsid w:val="79186FD3"/>
    <w:rsid w:val="79444F3A"/>
    <w:rsid w:val="79468EE5"/>
    <w:rsid w:val="7949D2F7"/>
    <w:rsid w:val="794AC33F"/>
    <w:rsid w:val="794E6495"/>
    <w:rsid w:val="7952B0C5"/>
    <w:rsid w:val="79571133"/>
    <w:rsid w:val="7967BED9"/>
    <w:rsid w:val="796D2711"/>
    <w:rsid w:val="7972C383"/>
    <w:rsid w:val="7973B66D"/>
    <w:rsid w:val="7986DE81"/>
    <w:rsid w:val="7993EFB6"/>
    <w:rsid w:val="79A5D6F5"/>
    <w:rsid w:val="79AE9106"/>
    <w:rsid w:val="79BF82B9"/>
    <w:rsid w:val="79D6E1DE"/>
    <w:rsid w:val="79D8800D"/>
    <w:rsid w:val="79D9BD45"/>
    <w:rsid w:val="79DAFBCC"/>
    <w:rsid w:val="79DBEF8D"/>
    <w:rsid w:val="79FBE0F3"/>
    <w:rsid w:val="79FCFC5C"/>
    <w:rsid w:val="79FDBA76"/>
    <w:rsid w:val="7A037BF2"/>
    <w:rsid w:val="7A10BD74"/>
    <w:rsid w:val="7A1E4BC1"/>
    <w:rsid w:val="7A200606"/>
    <w:rsid w:val="7A2D5246"/>
    <w:rsid w:val="7A426730"/>
    <w:rsid w:val="7A457093"/>
    <w:rsid w:val="7A4D494B"/>
    <w:rsid w:val="7A695FEF"/>
    <w:rsid w:val="7A774D8D"/>
    <w:rsid w:val="7A7C5F0F"/>
    <w:rsid w:val="7A7E7043"/>
    <w:rsid w:val="7A90678C"/>
    <w:rsid w:val="7A92F416"/>
    <w:rsid w:val="7AB16987"/>
    <w:rsid w:val="7AB96603"/>
    <w:rsid w:val="7ABE8E1E"/>
    <w:rsid w:val="7AEABA71"/>
    <w:rsid w:val="7AFFAB84"/>
    <w:rsid w:val="7B10E121"/>
    <w:rsid w:val="7B1B5189"/>
    <w:rsid w:val="7B2881F6"/>
    <w:rsid w:val="7B3E2847"/>
    <w:rsid w:val="7B400B0A"/>
    <w:rsid w:val="7B578492"/>
    <w:rsid w:val="7B5D35EE"/>
    <w:rsid w:val="7B698576"/>
    <w:rsid w:val="7B75A69C"/>
    <w:rsid w:val="7B80B22E"/>
    <w:rsid w:val="7BA05209"/>
    <w:rsid w:val="7BB8C1A0"/>
    <w:rsid w:val="7BC922A7"/>
    <w:rsid w:val="7BDE3791"/>
    <w:rsid w:val="7BDE40C4"/>
    <w:rsid w:val="7BE16810"/>
    <w:rsid w:val="7C06589E"/>
    <w:rsid w:val="7C0F758C"/>
    <w:rsid w:val="7C1295DB"/>
    <w:rsid w:val="7C30E8E3"/>
    <w:rsid w:val="7C31C6BC"/>
    <w:rsid w:val="7C502650"/>
    <w:rsid w:val="7C6B3715"/>
    <w:rsid w:val="7C826401"/>
    <w:rsid w:val="7C873D89"/>
    <w:rsid w:val="7C91CF09"/>
    <w:rsid w:val="7C928DF9"/>
    <w:rsid w:val="7CBBC684"/>
    <w:rsid w:val="7CC47F8C"/>
    <w:rsid w:val="7CC8E381"/>
    <w:rsid w:val="7CCC3E1B"/>
    <w:rsid w:val="7CEDDEE8"/>
    <w:rsid w:val="7CF8E930"/>
    <w:rsid w:val="7D142722"/>
    <w:rsid w:val="7D2A8664"/>
    <w:rsid w:val="7D34B57B"/>
    <w:rsid w:val="7D4D1953"/>
    <w:rsid w:val="7D58B651"/>
    <w:rsid w:val="7D74A5DB"/>
    <w:rsid w:val="7D851FF6"/>
    <w:rsid w:val="7D9AE523"/>
    <w:rsid w:val="7DA100B1"/>
    <w:rsid w:val="7DAA9741"/>
    <w:rsid w:val="7DBAEFDC"/>
    <w:rsid w:val="7DC79792"/>
    <w:rsid w:val="7DCDFF74"/>
    <w:rsid w:val="7DD14C02"/>
    <w:rsid w:val="7DDCEEE0"/>
    <w:rsid w:val="7DF55FAE"/>
    <w:rsid w:val="7DFE9800"/>
    <w:rsid w:val="7E00ECF6"/>
    <w:rsid w:val="7E3671E0"/>
    <w:rsid w:val="7E411EC5"/>
    <w:rsid w:val="7E43F650"/>
    <w:rsid w:val="7E45BE1B"/>
    <w:rsid w:val="7E474DFB"/>
    <w:rsid w:val="7E4F83E5"/>
    <w:rsid w:val="7E585746"/>
    <w:rsid w:val="7E5C4B2F"/>
    <w:rsid w:val="7E6868CE"/>
    <w:rsid w:val="7E876C03"/>
    <w:rsid w:val="7EA3CCEE"/>
    <w:rsid w:val="7EB437A0"/>
    <w:rsid w:val="7EF486B2"/>
    <w:rsid w:val="7F39CB8C"/>
    <w:rsid w:val="7F457523"/>
    <w:rsid w:val="7F65BCF6"/>
    <w:rsid w:val="7F66FFDD"/>
    <w:rsid w:val="7F78C5B2"/>
    <w:rsid w:val="7F8FDF45"/>
    <w:rsid w:val="7FBE7AE9"/>
    <w:rsid w:val="7FC3D489"/>
    <w:rsid w:val="7FDDA79E"/>
    <w:rsid w:val="7FEA2642"/>
    <w:rsid w:val="7FF3F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E8F38B73-1574-4C41-B42A-186DE689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2"/>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ind w:left="680" w:hanging="340"/>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3"/>
      </w:numPr>
      <w:spacing w:before="0" w:after="0" w:line="288" w:lineRule="auto"/>
      <w:ind w:left="360" w:hanging="360"/>
      <w:contextualSpacing/>
    </w:pPr>
    <w:rPr>
      <w:rFonts w:eastAsiaTheme="minorEastAsia"/>
      <w:lang w:val="en-US" w:eastAsia="zh-CN"/>
    </w:rPr>
  </w:style>
  <w:style w:type="numbering" w:customStyle="1" w:styleId="ListBullets">
    <w:name w:val="List Bullets"/>
    <w:uiPriority w:val="99"/>
    <w:rsid w:val="00F0245B"/>
    <w:pPr>
      <w:numPr>
        <w:numId w:val="8"/>
      </w:numPr>
    </w:pPr>
  </w:style>
  <w:style w:type="paragraph" w:styleId="ListBullet2">
    <w:name w:val="List Bullet 2"/>
    <w:basedOn w:val="Normal"/>
    <w:uiPriority w:val="99"/>
    <w:unhideWhenUsed/>
    <w:qFormat/>
    <w:rsid w:val="00F0245B"/>
    <w:pPr>
      <w:numPr>
        <w:ilvl w:val="1"/>
        <w:numId w:val="3"/>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3"/>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3"/>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3"/>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3"/>
      </w:numPr>
    </w:pPr>
  </w:style>
  <w:style w:type="paragraph" w:styleId="ListNumber">
    <w:name w:val="List Number"/>
    <w:basedOn w:val="Normal"/>
    <w:uiPriority w:val="99"/>
    <w:unhideWhenUsed/>
    <w:qFormat/>
    <w:rsid w:val="00D63E63"/>
    <w:pPr>
      <w:numPr>
        <w:numId w:val="4"/>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4"/>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4"/>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4"/>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4"/>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Revision">
    <w:name w:val="Revision"/>
    <w:hidden/>
    <w:uiPriority w:val="99"/>
    <w:semiHidden/>
    <w:rsid w:val="00C95742"/>
    <w:rPr>
      <w:rFonts w:ascii="Calibri" w:hAnsi="Calibri"/>
      <w:color w:val="000000" w:themeColor="text1"/>
      <w:sz w:val="22"/>
      <w:szCs w:val="22"/>
      <w:lang w:val="en-AU"/>
    </w:rPr>
  </w:style>
  <w:style w:type="character" w:customStyle="1" w:styleId="normaltextrun">
    <w:name w:val="normaltextrun"/>
    <w:basedOn w:val="DefaultParagraphFont"/>
    <w:rsid w:val="00841A59"/>
  </w:style>
  <w:style w:type="character" w:styleId="Emphasis">
    <w:name w:val="Emphasis"/>
    <w:basedOn w:val="DefaultParagraphFont"/>
    <w:uiPriority w:val="20"/>
    <w:qFormat/>
    <w:rsid w:val="00F17F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4832">
      <w:bodyDiv w:val="1"/>
      <w:marLeft w:val="0"/>
      <w:marRight w:val="0"/>
      <w:marTop w:val="0"/>
      <w:marBottom w:val="0"/>
      <w:divBdr>
        <w:top w:val="none" w:sz="0" w:space="0" w:color="auto"/>
        <w:left w:val="none" w:sz="0" w:space="0" w:color="auto"/>
        <w:bottom w:val="none" w:sz="0" w:space="0" w:color="auto"/>
        <w:right w:val="none" w:sz="0" w:space="0" w:color="auto"/>
      </w:divBdr>
      <w:divsChild>
        <w:div w:id="846752589">
          <w:marLeft w:val="547"/>
          <w:marRight w:val="0"/>
          <w:marTop w:val="0"/>
          <w:marBottom w:val="0"/>
          <w:divBdr>
            <w:top w:val="none" w:sz="0" w:space="0" w:color="auto"/>
            <w:left w:val="none" w:sz="0" w:space="0" w:color="auto"/>
            <w:bottom w:val="none" w:sz="0" w:space="0" w:color="auto"/>
            <w:right w:val="none" w:sz="0" w:space="0" w:color="auto"/>
          </w:divBdr>
        </w:div>
        <w:div w:id="1845319596">
          <w:marLeft w:val="547"/>
          <w:marRight w:val="0"/>
          <w:marTop w:val="0"/>
          <w:marBottom w:val="0"/>
          <w:divBdr>
            <w:top w:val="none" w:sz="0" w:space="0" w:color="auto"/>
            <w:left w:val="none" w:sz="0" w:space="0" w:color="auto"/>
            <w:bottom w:val="none" w:sz="0" w:space="0" w:color="auto"/>
            <w:right w:val="none" w:sz="0" w:space="0" w:color="auto"/>
          </w:divBdr>
        </w:div>
        <w:div w:id="5599043">
          <w:marLeft w:val="547"/>
          <w:marRight w:val="0"/>
          <w:marTop w:val="0"/>
          <w:marBottom w:val="0"/>
          <w:divBdr>
            <w:top w:val="none" w:sz="0" w:space="0" w:color="auto"/>
            <w:left w:val="none" w:sz="0" w:space="0" w:color="auto"/>
            <w:bottom w:val="none" w:sz="0" w:space="0" w:color="auto"/>
            <w:right w:val="none" w:sz="0" w:space="0" w:color="auto"/>
          </w:divBdr>
        </w:div>
      </w:divsChild>
    </w:div>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4282046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298074779">
      <w:bodyDiv w:val="1"/>
      <w:marLeft w:val="0"/>
      <w:marRight w:val="0"/>
      <w:marTop w:val="0"/>
      <w:marBottom w:val="0"/>
      <w:divBdr>
        <w:top w:val="none" w:sz="0" w:space="0" w:color="auto"/>
        <w:left w:val="none" w:sz="0" w:space="0" w:color="auto"/>
        <w:bottom w:val="none" w:sz="0" w:space="0" w:color="auto"/>
        <w:right w:val="none" w:sz="0" w:space="0" w:color="auto"/>
      </w:divBdr>
      <w:divsChild>
        <w:div w:id="19085346">
          <w:marLeft w:val="720"/>
          <w:marRight w:val="0"/>
          <w:marTop w:val="0"/>
          <w:marBottom w:val="120"/>
          <w:divBdr>
            <w:top w:val="none" w:sz="0" w:space="0" w:color="auto"/>
            <w:left w:val="none" w:sz="0" w:space="0" w:color="auto"/>
            <w:bottom w:val="none" w:sz="0" w:space="0" w:color="auto"/>
            <w:right w:val="none" w:sz="0" w:space="0" w:color="auto"/>
          </w:divBdr>
        </w:div>
        <w:div w:id="2114590725">
          <w:marLeft w:val="720"/>
          <w:marRight w:val="0"/>
          <w:marTop w:val="0"/>
          <w:marBottom w:val="120"/>
          <w:divBdr>
            <w:top w:val="none" w:sz="0" w:space="0" w:color="auto"/>
            <w:left w:val="none" w:sz="0" w:space="0" w:color="auto"/>
            <w:bottom w:val="none" w:sz="0" w:space="0" w:color="auto"/>
            <w:right w:val="none" w:sz="0" w:space="0" w:color="auto"/>
          </w:divBdr>
        </w:div>
      </w:divsChild>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30371287">
      <w:bodyDiv w:val="1"/>
      <w:marLeft w:val="0"/>
      <w:marRight w:val="0"/>
      <w:marTop w:val="0"/>
      <w:marBottom w:val="0"/>
      <w:divBdr>
        <w:top w:val="none" w:sz="0" w:space="0" w:color="auto"/>
        <w:left w:val="none" w:sz="0" w:space="0" w:color="auto"/>
        <w:bottom w:val="none" w:sz="0" w:space="0" w:color="auto"/>
        <w:right w:val="none" w:sz="0" w:space="0" w:color="auto"/>
      </w:divBdr>
      <w:divsChild>
        <w:div w:id="1453330882">
          <w:marLeft w:val="547"/>
          <w:marRight w:val="0"/>
          <w:marTop w:val="0"/>
          <w:marBottom w:val="0"/>
          <w:divBdr>
            <w:top w:val="none" w:sz="0" w:space="0" w:color="auto"/>
            <w:left w:val="none" w:sz="0" w:space="0" w:color="auto"/>
            <w:bottom w:val="none" w:sz="0" w:space="0" w:color="auto"/>
            <w:right w:val="none" w:sz="0" w:space="0" w:color="auto"/>
          </w:divBdr>
        </w:div>
        <w:div w:id="1583953904">
          <w:marLeft w:val="547"/>
          <w:marRight w:val="0"/>
          <w:marTop w:val="0"/>
          <w:marBottom w:val="0"/>
          <w:divBdr>
            <w:top w:val="none" w:sz="0" w:space="0" w:color="auto"/>
            <w:left w:val="none" w:sz="0" w:space="0" w:color="auto"/>
            <w:bottom w:val="none" w:sz="0" w:space="0" w:color="auto"/>
            <w:right w:val="none" w:sz="0" w:space="0" w:color="auto"/>
          </w:divBdr>
        </w:div>
        <w:div w:id="215817892">
          <w:marLeft w:val="547"/>
          <w:marRight w:val="0"/>
          <w:marTop w:val="0"/>
          <w:marBottom w:val="0"/>
          <w:divBdr>
            <w:top w:val="none" w:sz="0" w:space="0" w:color="auto"/>
            <w:left w:val="none" w:sz="0" w:space="0" w:color="auto"/>
            <w:bottom w:val="none" w:sz="0" w:space="0" w:color="auto"/>
            <w:right w:val="none" w:sz="0" w:space="0" w:color="auto"/>
          </w:divBdr>
        </w:div>
        <w:div w:id="626737934">
          <w:marLeft w:val="547"/>
          <w:marRight w:val="0"/>
          <w:marTop w:val="0"/>
          <w:marBottom w:val="0"/>
          <w:divBdr>
            <w:top w:val="none" w:sz="0" w:space="0" w:color="auto"/>
            <w:left w:val="none" w:sz="0" w:space="0" w:color="auto"/>
            <w:bottom w:val="none" w:sz="0" w:space="0" w:color="auto"/>
            <w:right w:val="none" w:sz="0" w:space="0" w:color="auto"/>
          </w:divBdr>
        </w:div>
        <w:div w:id="784925537">
          <w:marLeft w:val="547"/>
          <w:marRight w:val="0"/>
          <w:marTop w:val="0"/>
          <w:marBottom w:val="0"/>
          <w:divBdr>
            <w:top w:val="none" w:sz="0" w:space="0" w:color="auto"/>
            <w:left w:val="none" w:sz="0" w:space="0" w:color="auto"/>
            <w:bottom w:val="none" w:sz="0" w:space="0" w:color="auto"/>
            <w:right w:val="none" w:sz="0" w:space="0" w:color="auto"/>
          </w:divBdr>
        </w:div>
        <w:div w:id="60448138">
          <w:marLeft w:val="547"/>
          <w:marRight w:val="0"/>
          <w:marTop w:val="0"/>
          <w:marBottom w:val="0"/>
          <w:divBdr>
            <w:top w:val="none" w:sz="0" w:space="0" w:color="auto"/>
            <w:left w:val="none" w:sz="0" w:space="0" w:color="auto"/>
            <w:bottom w:val="none" w:sz="0" w:space="0" w:color="auto"/>
            <w:right w:val="none" w:sz="0" w:space="0" w:color="auto"/>
          </w:divBdr>
        </w:div>
      </w:divsChild>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17750243">
      <w:bodyDiv w:val="1"/>
      <w:marLeft w:val="0"/>
      <w:marRight w:val="0"/>
      <w:marTop w:val="0"/>
      <w:marBottom w:val="0"/>
      <w:divBdr>
        <w:top w:val="none" w:sz="0" w:space="0" w:color="auto"/>
        <w:left w:val="none" w:sz="0" w:space="0" w:color="auto"/>
        <w:bottom w:val="none" w:sz="0" w:space="0" w:color="auto"/>
        <w:right w:val="none" w:sz="0" w:space="0" w:color="auto"/>
      </w:divBdr>
      <w:divsChild>
        <w:div w:id="1564026218">
          <w:marLeft w:val="547"/>
          <w:marRight w:val="0"/>
          <w:marTop w:val="0"/>
          <w:marBottom w:val="120"/>
          <w:divBdr>
            <w:top w:val="none" w:sz="0" w:space="0" w:color="auto"/>
            <w:left w:val="none" w:sz="0" w:space="0" w:color="auto"/>
            <w:bottom w:val="none" w:sz="0" w:space="0" w:color="auto"/>
            <w:right w:val="none" w:sz="0" w:space="0" w:color="auto"/>
          </w:divBdr>
        </w:div>
        <w:div w:id="1352414901">
          <w:marLeft w:val="547"/>
          <w:marRight w:val="0"/>
          <w:marTop w:val="0"/>
          <w:marBottom w:val="12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72862877">
      <w:bodyDiv w:val="1"/>
      <w:marLeft w:val="0"/>
      <w:marRight w:val="0"/>
      <w:marTop w:val="0"/>
      <w:marBottom w:val="0"/>
      <w:divBdr>
        <w:top w:val="none" w:sz="0" w:space="0" w:color="auto"/>
        <w:left w:val="none" w:sz="0" w:space="0" w:color="auto"/>
        <w:bottom w:val="none" w:sz="0" w:space="0" w:color="auto"/>
        <w:right w:val="none" w:sz="0" w:space="0" w:color="auto"/>
      </w:divBdr>
    </w:div>
    <w:div w:id="1621641844">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16855909">
      <w:bodyDiv w:val="1"/>
      <w:marLeft w:val="0"/>
      <w:marRight w:val="0"/>
      <w:marTop w:val="0"/>
      <w:marBottom w:val="0"/>
      <w:divBdr>
        <w:top w:val="none" w:sz="0" w:space="0" w:color="auto"/>
        <w:left w:val="none" w:sz="0" w:space="0" w:color="auto"/>
        <w:bottom w:val="none" w:sz="0" w:space="0" w:color="auto"/>
        <w:right w:val="none" w:sz="0" w:space="0" w:color="auto"/>
      </w:divBdr>
      <w:divsChild>
        <w:div w:id="1019043366">
          <w:marLeft w:val="806"/>
          <w:marRight w:val="0"/>
          <w:marTop w:val="0"/>
          <w:marBottom w:val="240"/>
          <w:divBdr>
            <w:top w:val="none" w:sz="0" w:space="0" w:color="auto"/>
            <w:left w:val="none" w:sz="0" w:space="0" w:color="auto"/>
            <w:bottom w:val="none" w:sz="0" w:space="0" w:color="auto"/>
            <w:right w:val="none" w:sz="0" w:space="0" w:color="auto"/>
          </w:divBdr>
        </w:div>
        <w:div w:id="506600201">
          <w:marLeft w:val="806"/>
          <w:marRight w:val="0"/>
          <w:marTop w:val="0"/>
          <w:marBottom w:val="240"/>
          <w:divBdr>
            <w:top w:val="none" w:sz="0" w:space="0" w:color="auto"/>
            <w:left w:val="none" w:sz="0" w:space="0" w:color="auto"/>
            <w:bottom w:val="none" w:sz="0" w:space="0" w:color="auto"/>
            <w:right w:val="none" w:sz="0" w:space="0" w:color="auto"/>
          </w:divBdr>
        </w:div>
        <w:div w:id="156114892">
          <w:marLeft w:val="806"/>
          <w:marRight w:val="0"/>
          <w:marTop w:val="0"/>
          <w:marBottom w:val="240"/>
          <w:divBdr>
            <w:top w:val="none" w:sz="0" w:space="0" w:color="auto"/>
            <w:left w:val="none" w:sz="0" w:space="0" w:color="auto"/>
            <w:bottom w:val="none" w:sz="0" w:space="0" w:color="auto"/>
            <w:right w:val="none" w:sz="0" w:space="0" w:color="auto"/>
          </w:divBdr>
        </w:div>
      </w:divsChild>
    </w:div>
    <w:div w:id="1787460806">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54344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8/content-description?subject-identifier=MATMATY8&amp;content-description-code=AC9M8N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ANA&amp;sub-element-index=0&amp;sub-element-code=CCTANAA&amp;load-extra-subject=MATMATY7_MATMATY8_MATMATY9_MATMATY10&amp;detailed-content-descriptions=0&amp;hide-ccp=0&amp;hide-gc=0&amp;achievement-standard=04f8219e-c3b7-4ecf-a612-701f06ecf8f7&amp;side-by-side=1&amp;strands-start-index=0&amp;subjects-start-index=0&amp;view=quick" TargetMode="External"/><Relationship Id="rId26" Type="http://schemas.openxmlformats.org/officeDocument/2006/relationships/hyperlink" Target="https://www.geogebra.org/m/US7hextt" TargetMode="External"/><Relationship Id="rId3" Type="http://schemas.openxmlformats.org/officeDocument/2006/relationships/customXml" Target="../customXml/item3.xml"/><Relationship Id="rId21" Type="http://schemas.openxmlformats.org/officeDocument/2006/relationships/hyperlink" Target="https://www.mathematicshub.edu.au/plan-teach-and-assess/teaching/teaching-strategies/mathematics-investigation/"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_year-9_year-10/content-description?subject-identifier=MATMATY8&amp;content-description-code=AC9M8N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N&amp;sub-element-index=0&amp;sub-element-code=NNMuS&amp;load-extra-subject=MATMATY7_MATMATY8_MATMATY9_MATMATY10&amp;detailed-content-descriptions=0&amp;hide-ccp=0&amp;hide-gc=0&amp;achievement-standard=04f8219e-c3b7-4ecf-a612-701f06ecf8f7&amp;side-by-side=1&amp;strands-start-index=0&amp;subjects-start-index=0&amp;view=quick" TargetMode="External"/><Relationship Id="rId25" Type="http://schemas.openxmlformats.org/officeDocument/2006/relationships/hyperlink" Target="https://www.geogebra.org/m/ajCnkcF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1&amp;sub-element-code=NMUuM&amp;load-extra-subject=MATMATY7_MATMATY8_MATMATY9_MATMATY10&amp;detailed-content-descriptions=0&amp;hide-ccp=0&amp;hide-gc=0&amp;achievement-standard=04f8219e-c3b7-4ecf-a612-701f06ecf8f7&amp;side-by-side=1&amp;strands-start-index=0&amp;subjects-start-index=0&amp;view=quick" TargetMode="External"/><Relationship Id="rId20" Type="http://schemas.openxmlformats.org/officeDocument/2006/relationships/hyperlink" Target="https://v9.australiancurriculum.edu.au/f-10-curriculum.html/learning-areas/mathematics/year-8/general-capability-snapshot?subject-identifier=MATMATY8&amp;content-description-code=AC9M8N01&amp;general-capability-code=DL&amp;element-code=DLMO&amp;sub-element-index=0&amp;sub-element-code=DLMOC&amp;elaboration-code=AC9M8N01_E2&amp;detailed-content-descriptions=0&amp;hide-ccp=0&amp;hide-gc=0&amp;side-by-side=1&amp;strands-start-index=0&amp;subjects-start-index=0&amp;view=quic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8&amp;content-description-code=AC9M8M06&amp;detailed-content-descriptions=0&amp;hide-ccp=0&amp;hide-gc=0&amp;side-by-side=1&amp;strands-start-index=0&amp;subjects-start-index=0&amp;view=quick" TargetMode="External"/><Relationship Id="rId24" Type="http://schemas.openxmlformats.org/officeDocument/2006/relationships/hyperlink" Target="https://www.geogebra.org/m/p6vTEbmq"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0&amp;sub-element-code=NMUGP&amp;load-extra-subject=MATMATY7_MATMATY8_MATMATY9_MATMATY10&amp;detailed-content-descriptions=0&amp;hide-ccp=0&amp;hide-gc=0&amp;achievement-standard=04f8219e-c3b7-4ecf-a612-701f06ecf8f7&amp;side-by-side=1&amp;strands-start-index=0&amp;subjects-start-index=0&amp;view=quick" TargetMode="External"/><Relationship Id="rId23" Type="http://schemas.openxmlformats.org/officeDocument/2006/relationships/hyperlink" Target="https://www.geogebra.org/m/DjY6ZH3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GEN&amp;sub-element-index=0&amp;sub-element-code=CCTGENB&amp;load-extra-subject=MATMATY7_MATMATY8_MATMATY9_MATMATY10&amp;detailed-content-descriptions=0&amp;hide-ccp=0&amp;hide-gc=0&amp;achievement-standard=04f8219e-c3b7-4ecf-a612-701f06ecf8f7&amp;side-by-side=1&amp;strands-start-index=0&amp;subjects-start-index=0&amp;view=quic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8/content-description?subject-identifier=MATMATY8&amp;content-description-code=AC9M8M06&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questioning/" TargetMode="External"/><Relationship Id="rId27" Type="http://schemas.openxmlformats.org/officeDocument/2006/relationships/hyperlink" Target="https://en.wikipedia.org/wiki/Pythagorean_triple"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36c08-9611-4854-a4bb-16d44b7327b6">
      <Terms xmlns="http://schemas.microsoft.com/office/infopath/2007/PartnerControls"/>
    </lcf76f155ced4ddcb4097134ff3c332f>
    <TaxCatchAll xmlns="64eff3df-e3d6-48ed-978f-45ff25640900" xsi:nil="true"/>
    <Comments xmlns="ff236c08-9611-4854-a4bb-16d44b732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45C6E6-1F11-4116-A996-FBE4E6B7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19C16-B5D4-4501-B2B0-D1CD5DA263D2}">
  <ds:schemaRefs>
    <ds:schemaRef ds:uri="http://schemas.microsoft.com/office/2006/metadata/properties"/>
    <ds:schemaRef ds:uri="http://schemas.microsoft.com/office/infopath/2007/PartnerControls"/>
    <ds:schemaRef ds:uri="6714b761-f6a1-4d5a-8f1a-9a58dfd73608"/>
    <ds:schemaRef ds:uri="22afcff4-982d-409d-b398-58f6b0789528"/>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BB3E0B3B-91AF-4396-8D43-6DB48DBC7676}">
  <ds:schemaRefs>
    <ds:schemaRef ds:uri="http://schemas.microsoft.com/sharepoint/v3/contenttype/forms"/>
  </ds:schemaRefs>
</ds:datastoreItem>
</file>

<file path=customXml/itemProps4.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326</cp:revision>
  <dcterms:created xsi:type="dcterms:W3CDTF">2023-11-13T10:17:00Z</dcterms:created>
  <dcterms:modified xsi:type="dcterms:W3CDTF">2024-05-22T04:01:00Z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y fmtid="{D5CDD505-2E9C-101B-9397-08002B2CF9AE}" pid="4" name="Order">
    <vt:r8>44858000</vt:r8>
  </property>
</Properties>
</file>